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CD" w:rsidRPr="00F92AD3" w:rsidRDefault="00ED0CCD" w:rsidP="00ED0CCD">
      <w:pPr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hr-HR"/>
        </w:rPr>
      </w:pPr>
      <w:r w:rsidRPr="00F92AD3">
        <w:rPr>
          <w:rFonts w:ascii="Garamond" w:eastAsia="Times New Roman" w:hAnsi="Garamond" w:cs="Times New Roman"/>
          <w:b/>
          <w:sz w:val="24"/>
          <w:szCs w:val="24"/>
          <w:u w:val="single"/>
          <w:lang w:eastAsia="hr-HR"/>
        </w:rPr>
        <w:t>PRIJEDLOG</w:t>
      </w:r>
    </w:p>
    <w:p w:rsidR="00052BEC" w:rsidRPr="00F92AD3" w:rsidRDefault="00DF5E76" w:rsidP="00052BEC">
      <w:pPr>
        <w:jc w:val="both"/>
        <w:rPr>
          <w:rFonts w:ascii="Garamond" w:hAnsi="Garamond" w:cs="Times New Roman"/>
          <w:sz w:val="24"/>
          <w:szCs w:val="24"/>
        </w:rPr>
      </w:pPr>
      <w:r w:rsidRPr="00F92AD3">
        <w:rPr>
          <w:rFonts w:ascii="Garamond" w:eastAsia="Times New Roman" w:hAnsi="Garamond" w:cs="Times New Roman"/>
          <w:sz w:val="24"/>
          <w:szCs w:val="24"/>
          <w:lang w:eastAsia="hr-HR"/>
        </w:rPr>
        <w:t>Na temelju članka</w:t>
      </w:r>
      <w:r w:rsidR="0069657D" w:rsidRPr="00F92AD3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74. </w:t>
      </w:r>
      <w:r w:rsidR="00052BEC" w:rsidRPr="00F92AD3">
        <w:rPr>
          <w:rFonts w:ascii="Garamond" w:eastAsia="Times New Roman" w:hAnsi="Garamond" w:cs="Times New Roman"/>
          <w:sz w:val="24"/>
          <w:szCs w:val="24"/>
          <w:lang w:eastAsia="hr-HR"/>
        </w:rPr>
        <w:t>Zakona o komunalnom gospodarstvu (Narodne novine br.</w:t>
      </w:r>
      <w:r w:rsidR="0069657D" w:rsidRPr="00F92AD3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68/18</w:t>
      </w:r>
      <w:r w:rsidR="00623041" w:rsidRPr="00F92AD3">
        <w:rPr>
          <w:rFonts w:ascii="Garamond" w:eastAsia="Times New Roman" w:hAnsi="Garamond" w:cs="Times New Roman"/>
          <w:sz w:val="24"/>
          <w:szCs w:val="24"/>
          <w:lang w:eastAsia="hr-HR"/>
        </w:rPr>
        <w:t>,</w:t>
      </w:r>
      <w:r w:rsidR="00C94CBB" w:rsidRPr="00F92AD3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110/18</w:t>
      </w:r>
      <w:r w:rsidR="00623041" w:rsidRPr="00F92AD3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i 32/20</w:t>
      </w:r>
      <w:r w:rsidR="00052BEC" w:rsidRPr="00F92AD3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) te </w:t>
      </w:r>
      <w:r w:rsidR="00052BEC" w:rsidRPr="00F92AD3">
        <w:rPr>
          <w:rFonts w:ascii="Garamond" w:hAnsi="Garamond" w:cs="Times New Roman"/>
          <w:sz w:val="24"/>
          <w:szCs w:val="24"/>
        </w:rPr>
        <w:t>članka 31. Statut</w:t>
      </w:r>
      <w:r w:rsidR="0069657D" w:rsidRPr="00F92AD3">
        <w:rPr>
          <w:rFonts w:ascii="Garamond" w:hAnsi="Garamond" w:cs="Times New Roman"/>
          <w:sz w:val="24"/>
          <w:szCs w:val="24"/>
        </w:rPr>
        <w:t xml:space="preserve">a Općine Martijanec </w:t>
      </w:r>
      <w:r w:rsidR="00052BEC" w:rsidRPr="00F92AD3">
        <w:rPr>
          <w:rFonts w:ascii="Garamond" w:eastAsia="Times New Roman" w:hAnsi="Garamond" w:cs="Times New Roman"/>
          <w:sz w:val="24"/>
          <w:szCs w:val="24"/>
          <w:lang w:eastAsia="hr-HR"/>
        </w:rPr>
        <w:t>(Službeni vjesnik Varaždin</w:t>
      </w:r>
      <w:r w:rsidR="00623041" w:rsidRPr="00F92AD3">
        <w:rPr>
          <w:rFonts w:ascii="Garamond" w:eastAsia="Times New Roman" w:hAnsi="Garamond" w:cs="Times New Roman"/>
          <w:sz w:val="24"/>
          <w:szCs w:val="24"/>
          <w:lang w:eastAsia="hr-HR"/>
        </w:rPr>
        <w:t>ske županije br. 10/13, 24/13,</w:t>
      </w:r>
      <w:r w:rsidR="0069657D" w:rsidRPr="00F92AD3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18/18</w:t>
      </w:r>
      <w:r w:rsidR="008040B7" w:rsidRPr="00F92AD3">
        <w:rPr>
          <w:rFonts w:ascii="Garamond" w:eastAsia="Times New Roman" w:hAnsi="Garamond" w:cs="Times New Roman"/>
          <w:sz w:val="24"/>
          <w:szCs w:val="24"/>
          <w:lang w:eastAsia="hr-HR"/>
        </w:rPr>
        <w:t>,</w:t>
      </w:r>
      <w:r w:rsidR="00623041" w:rsidRPr="00F92AD3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9/20</w:t>
      </w:r>
      <w:r w:rsidR="00F92AD3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, </w:t>
      </w:r>
      <w:r w:rsidR="008040B7" w:rsidRPr="00F92AD3">
        <w:rPr>
          <w:rFonts w:ascii="Garamond" w:eastAsia="Times New Roman" w:hAnsi="Garamond" w:cs="Times New Roman"/>
          <w:sz w:val="24"/>
          <w:szCs w:val="24"/>
          <w:lang w:eastAsia="hr-HR"/>
        </w:rPr>
        <w:t>14/21</w:t>
      </w:r>
      <w:r w:rsidR="00F92AD3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i 14/23</w:t>
      </w:r>
      <w:r w:rsidR="00495700" w:rsidRPr="00F92AD3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) </w:t>
      </w:r>
      <w:r w:rsidR="00052BEC" w:rsidRPr="00F92AD3">
        <w:rPr>
          <w:rFonts w:ascii="Garamond" w:hAnsi="Garamond" w:cs="Times New Roman"/>
          <w:b/>
          <w:sz w:val="24"/>
          <w:szCs w:val="24"/>
        </w:rPr>
        <w:t>Općinsko vijeće Općine Martijanec</w:t>
      </w:r>
      <w:r w:rsidR="007D4338" w:rsidRPr="00F92AD3">
        <w:rPr>
          <w:rFonts w:ascii="Garamond" w:hAnsi="Garamond" w:cs="Times New Roman"/>
          <w:b/>
          <w:sz w:val="24"/>
          <w:szCs w:val="24"/>
        </w:rPr>
        <w:t xml:space="preserve"> na </w:t>
      </w:r>
      <w:r w:rsidR="00F92AD3">
        <w:rPr>
          <w:rFonts w:ascii="Garamond" w:hAnsi="Garamond" w:cs="Times New Roman"/>
          <w:b/>
          <w:sz w:val="24"/>
          <w:szCs w:val="24"/>
        </w:rPr>
        <w:t>15</w:t>
      </w:r>
      <w:r w:rsidR="007D4338" w:rsidRPr="00F92AD3">
        <w:rPr>
          <w:rFonts w:ascii="Garamond" w:hAnsi="Garamond" w:cs="Times New Roman"/>
          <w:b/>
          <w:sz w:val="24"/>
          <w:szCs w:val="24"/>
        </w:rPr>
        <w:t>.</w:t>
      </w:r>
      <w:r w:rsidR="00052BEC" w:rsidRPr="00F92AD3">
        <w:rPr>
          <w:rFonts w:ascii="Garamond" w:hAnsi="Garamond" w:cs="Times New Roman"/>
          <w:b/>
          <w:sz w:val="24"/>
          <w:szCs w:val="24"/>
        </w:rPr>
        <w:t xml:space="preserve"> sjednici održanoj </w:t>
      </w:r>
      <w:r w:rsidR="001D71C0" w:rsidRPr="00F92AD3">
        <w:rPr>
          <w:rFonts w:ascii="Garamond" w:hAnsi="Garamond" w:cs="Times New Roman"/>
          <w:b/>
          <w:sz w:val="24"/>
          <w:szCs w:val="24"/>
        </w:rPr>
        <w:t xml:space="preserve"> 29</w:t>
      </w:r>
      <w:r w:rsidR="008B4E3B" w:rsidRPr="00F92AD3">
        <w:rPr>
          <w:rFonts w:ascii="Garamond" w:hAnsi="Garamond" w:cs="Times New Roman"/>
          <w:b/>
          <w:sz w:val="24"/>
          <w:szCs w:val="24"/>
        </w:rPr>
        <w:t>.</w:t>
      </w:r>
      <w:r w:rsidR="007D4338" w:rsidRPr="00F92AD3">
        <w:rPr>
          <w:rFonts w:ascii="Garamond" w:hAnsi="Garamond" w:cs="Times New Roman"/>
          <w:b/>
          <w:sz w:val="24"/>
          <w:szCs w:val="24"/>
        </w:rPr>
        <w:t xml:space="preserve"> </w:t>
      </w:r>
      <w:r w:rsidR="00F92AD3">
        <w:rPr>
          <w:rFonts w:ascii="Garamond" w:hAnsi="Garamond" w:cs="Times New Roman"/>
          <w:b/>
          <w:sz w:val="24"/>
          <w:szCs w:val="24"/>
        </w:rPr>
        <w:t>ožujka 2023</w:t>
      </w:r>
      <w:r w:rsidR="00052BEC" w:rsidRPr="00F92AD3">
        <w:rPr>
          <w:rFonts w:ascii="Garamond" w:hAnsi="Garamond" w:cs="Times New Roman"/>
          <w:b/>
          <w:sz w:val="24"/>
          <w:szCs w:val="24"/>
        </w:rPr>
        <w:t>. godine donijelo je slijedeći</w:t>
      </w:r>
      <w:r w:rsidR="00052BEC" w:rsidRPr="00F92AD3">
        <w:rPr>
          <w:rFonts w:ascii="Garamond" w:hAnsi="Garamond" w:cs="Times New Roman"/>
          <w:sz w:val="24"/>
          <w:szCs w:val="24"/>
        </w:rPr>
        <w:t xml:space="preserve"> </w:t>
      </w:r>
    </w:p>
    <w:p w:rsidR="00052BEC" w:rsidRPr="00F92AD3" w:rsidRDefault="00052BEC" w:rsidP="00052BEC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F92AD3">
        <w:rPr>
          <w:rFonts w:ascii="Garamond" w:hAnsi="Garamond" w:cs="Times New Roman"/>
          <w:b/>
          <w:sz w:val="24"/>
          <w:szCs w:val="24"/>
        </w:rPr>
        <w:t>ZAKLJUČAK</w:t>
      </w:r>
    </w:p>
    <w:p w:rsidR="00052BEC" w:rsidRPr="00F92AD3" w:rsidRDefault="00052BEC" w:rsidP="00052BEC">
      <w:pPr>
        <w:pStyle w:val="Bezproreda"/>
        <w:jc w:val="center"/>
        <w:rPr>
          <w:rFonts w:ascii="Garamond" w:hAnsi="Garamond"/>
          <w:b/>
          <w:color w:val="auto"/>
          <w:sz w:val="24"/>
          <w:szCs w:val="24"/>
        </w:rPr>
      </w:pPr>
    </w:p>
    <w:p w:rsidR="00052BEC" w:rsidRPr="00F92AD3" w:rsidRDefault="00F92AD3" w:rsidP="00E13082">
      <w:pPr>
        <w:tabs>
          <w:tab w:val="left" w:pos="540"/>
        </w:tabs>
        <w:adjustRightInd w:val="0"/>
        <w:jc w:val="both"/>
        <w:rPr>
          <w:rFonts w:ascii="Garamond" w:eastAsia="Times New Roman" w:hAnsi="Garamond" w:cs="Times New Roman"/>
          <w:bCs/>
          <w:color w:val="FF0000"/>
          <w:sz w:val="24"/>
          <w:szCs w:val="24"/>
          <w:lang w:eastAsia="hr-HR"/>
        </w:rPr>
      </w:pPr>
      <w:r>
        <w:rPr>
          <w:rFonts w:ascii="Garamond" w:hAnsi="Garamond" w:cs="Times New Roman"/>
          <w:sz w:val="24"/>
          <w:szCs w:val="24"/>
        </w:rPr>
        <w:t xml:space="preserve">1. </w:t>
      </w:r>
      <w:r w:rsidR="00052BEC" w:rsidRPr="00F92AD3">
        <w:rPr>
          <w:rFonts w:ascii="Garamond" w:hAnsi="Garamond" w:cs="Times New Roman"/>
          <w:sz w:val="24"/>
          <w:szCs w:val="24"/>
        </w:rPr>
        <w:t xml:space="preserve">Općinsko vijeće Općine Martijanec prihvaća </w:t>
      </w:r>
      <w:bookmarkStart w:id="0" w:name="_Hlk506818687"/>
      <w:r w:rsidR="00052BEC" w:rsidRPr="00F92AD3">
        <w:rPr>
          <w:rFonts w:ascii="Garamond" w:hAnsi="Garamond" w:cs="Times New Roman"/>
          <w:sz w:val="24"/>
          <w:szCs w:val="24"/>
        </w:rPr>
        <w:t xml:space="preserve">podnijeto </w:t>
      </w:r>
      <w:bookmarkEnd w:id="0"/>
      <w:r w:rsidR="00052BEC" w:rsidRPr="00F92AD3">
        <w:rPr>
          <w:rFonts w:ascii="Garamond" w:hAnsi="Garamond" w:cs="Times New Roman"/>
          <w:sz w:val="24"/>
          <w:szCs w:val="24"/>
        </w:rPr>
        <w:t xml:space="preserve">Izvješće </w:t>
      </w:r>
      <w:r w:rsidR="0069657D" w:rsidRPr="00F92AD3">
        <w:rPr>
          <w:rFonts w:ascii="Garamond" w:eastAsia="Times New Roman" w:hAnsi="Garamond" w:cs="Times New Roman"/>
          <w:bCs/>
          <w:iCs/>
          <w:sz w:val="24"/>
          <w:szCs w:val="24"/>
          <w:lang w:eastAsia="hr-HR"/>
        </w:rPr>
        <w:t>o izvršenju Programa</w:t>
      </w:r>
      <w:r w:rsidR="00052BEC" w:rsidRPr="00F92AD3">
        <w:rPr>
          <w:rFonts w:ascii="Garamond" w:eastAsia="Times New Roman" w:hAnsi="Garamond" w:cs="Times New Roman"/>
          <w:bCs/>
          <w:iCs/>
          <w:sz w:val="24"/>
          <w:szCs w:val="24"/>
          <w:lang w:eastAsia="hr-HR"/>
        </w:rPr>
        <w:t xml:space="preserve"> održavanja komunalne infrastrukture </w:t>
      </w:r>
      <w:r>
        <w:rPr>
          <w:rFonts w:ascii="Garamond" w:eastAsia="Times New Roman" w:hAnsi="Garamond" w:cs="Times New Roman"/>
          <w:bCs/>
          <w:iCs/>
          <w:sz w:val="24"/>
          <w:szCs w:val="24"/>
          <w:lang w:eastAsia="hr-HR"/>
        </w:rPr>
        <w:t>za 2022</w:t>
      </w:r>
      <w:r w:rsidR="00E13082" w:rsidRPr="00F92AD3">
        <w:rPr>
          <w:rFonts w:ascii="Garamond" w:eastAsia="Times New Roman" w:hAnsi="Garamond" w:cs="Times New Roman"/>
          <w:bCs/>
          <w:iCs/>
          <w:sz w:val="24"/>
          <w:szCs w:val="24"/>
          <w:lang w:eastAsia="hr-HR"/>
        </w:rPr>
        <w:t xml:space="preserve">. godinu, </w:t>
      </w:r>
      <w:r>
        <w:rPr>
          <w:rFonts w:ascii="Garamond" w:eastAsia="Times New Roman" w:hAnsi="Garamond" w:cs="Times New Roman"/>
          <w:bCs/>
          <w:sz w:val="24"/>
          <w:szCs w:val="24"/>
          <w:lang w:eastAsia="hr-HR"/>
        </w:rPr>
        <w:t>KLASA:400-03</w:t>
      </w:r>
      <w:r w:rsidR="001D71C0" w:rsidRPr="00F92AD3">
        <w:rPr>
          <w:rFonts w:ascii="Garamond" w:eastAsia="Times New Roman" w:hAnsi="Garamond" w:cs="Times New Roman"/>
          <w:bCs/>
          <w:sz w:val="24"/>
          <w:szCs w:val="24"/>
          <w:lang w:eastAsia="hr-HR"/>
        </w:rPr>
        <w:t>/2</w:t>
      </w:r>
      <w:r>
        <w:rPr>
          <w:rFonts w:ascii="Garamond" w:eastAsia="Times New Roman" w:hAnsi="Garamond" w:cs="Times New Roman"/>
          <w:bCs/>
          <w:sz w:val="24"/>
          <w:szCs w:val="24"/>
          <w:lang w:eastAsia="hr-HR"/>
        </w:rPr>
        <w:t>3-01/1</w:t>
      </w:r>
      <w:r w:rsidR="00E13082" w:rsidRPr="00F92AD3">
        <w:rPr>
          <w:rFonts w:ascii="Garamond" w:eastAsia="Times New Roman" w:hAnsi="Garamond" w:cs="Times New Roman"/>
          <w:bCs/>
          <w:sz w:val="24"/>
          <w:szCs w:val="24"/>
          <w:lang w:eastAsia="hr-HR"/>
        </w:rPr>
        <w:t xml:space="preserve">, 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>URBROJ: 2186-19-02-23-11</w:t>
      </w:r>
      <w:r w:rsidR="00E13082" w:rsidRPr="00F92AD3">
        <w:rPr>
          <w:rFonts w:ascii="Garamond" w:eastAsia="Times New Roman" w:hAnsi="Garamond" w:cs="Times New Roman"/>
          <w:bCs/>
          <w:sz w:val="24"/>
          <w:szCs w:val="24"/>
          <w:lang w:eastAsia="hr-HR"/>
        </w:rPr>
        <w:t xml:space="preserve"> </w:t>
      </w:r>
      <w:r w:rsidR="0069657D" w:rsidRPr="00F92AD3">
        <w:rPr>
          <w:rFonts w:ascii="Garamond" w:hAnsi="Garamond" w:cs="Times New Roman"/>
          <w:sz w:val="24"/>
          <w:szCs w:val="24"/>
        </w:rPr>
        <w:t>od</w:t>
      </w:r>
      <w:r w:rsidR="00A86DC8" w:rsidRPr="00F92AD3">
        <w:rPr>
          <w:rFonts w:ascii="Garamond" w:hAnsi="Garamond" w:cs="Times New Roman"/>
          <w:sz w:val="24"/>
          <w:szCs w:val="24"/>
        </w:rPr>
        <w:t xml:space="preserve"> 01</w:t>
      </w:r>
      <w:r w:rsidR="007D4338" w:rsidRPr="00F92AD3">
        <w:rPr>
          <w:rFonts w:ascii="Garamond" w:hAnsi="Garamond" w:cs="Times New Roman"/>
          <w:sz w:val="24"/>
          <w:szCs w:val="24"/>
        </w:rPr>
        <w:t xml:space="preserve">. </w:t>
      </w:r>
      <w:r w:rsidR="001D71C0" w:rsidRPr="00F92AD3">
        <w:rPr>
          <w:rFonts w:ascii="Garamond" w:hAnsi="Garamond" w:cs="Times New Roman"/>
          <w:sz w:val="24"/>
          <w:szCs w:val="24"/>
        </w:rPr>
        <w:t>ožujka 202</w:t>
      </w:r>
      <w:r>
        <w:rPr>
          <w:rFonts w:ascii="Garamond" w:hAnsi="Garamond" w:cs="Times New Roman"/>
          <w:sz w:val="24"/>
          <w:szCs w:val="24"/>
        </w:rPr>
        <w:t>3</w:t>
      </w:r>
      <w:r w:rsidR="007D4338" w:rsidRPr="00F92AD3">
        <w:rPr>
          <w:rFonts w:ascii="Garamond" w:hAnsi="Garamond" w:cs="Times New Roman"/>
          <w:sz w:val="24"/>
          <w:szCs w:val="24"/>
        </w:rPr>
        <w:t>.</w:t>
      </w:r>
      <w:r w:rsidR="00822430" w:rsidRPr="00F92AD3">
        <w:rPr>
          <w:rFonts w:ascii="Garamond" w:hAnsi="Garamond" w:cs="Times New Roman"/>
          <w:sz w:val="24"/>
          <w:szCs w:val="24"/>
        </w:rPr>
        <w:t xml:space="preserve"> godine koje je do</w:t>
      </w:r>
      <w:r w:rsidR="00052BEC" w:rsidRPr="00F92AD3">
        <w:rPr>
          <w:rFonts w:ascii="Garamond" w:hAnsi="Garamond" w:cs="Times New Roman"/>
          <w:sz w:val="24"/>
          <w:szCs w:val="24"/>
        </w:rPr>
        <w:t xml:space="preserve">nio Općinski načelnik.         </w:t>
      </w:r>
    </w:p>
    <w:p w:rsidR="00052BEC" w:rsidRPr="00F92AD3" w:rsidRDefault="00052BEC" w:rsidP="00052BEC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r-HR"/>
        </w:rPr>
      </w:pPr>
      <w:r w:rsidRPr="00F92AD3">
        <w:rPr>
          <w:rFonts w:ascii="Garamond" w:hAnsi="Garamond" w:cs="Times New Roman"/>
          <w:sz w:val="24"/>
          <w:szCs w:val="24"/>
        </w:rPr>
        <w:t xml:space="preserve">                                                 </w:t>
      </w:r>
    </w:p>
    <w:p w:rsidR="00052BEC" w:rsidRPr="00F92AD3" w:rsidRDefault="00F92AD3" w:rsidP="00052BEC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2. </w:t>
      </w:r>
      <w:r w:rsidR="00052BEC" w:rsidRPr="00F92AD3">
        <w:rPr>
          <w:rFonts w:ascii="Garamond" w:hAnsi="Garamond" w:cs="Times New Roman"/>
          <w:sz w:val="24"/>
          <w:szCs w:val="24"/>
        </w:rPr>
        <w:t>Podnijeto Izvješće</w:t>
      </w:r>
      <w:r w:rsidR="00E36EE3" w:rsidRPr="00F92AD3">
        <w:rPr>
          <w:rFonts w:ascii="Garamond" w:hAnsi="Garamond" w:cs="Times New Roman"/>
          <w:sz w:val="24"/>
          <w:szCs w:val="24"/>
        </w:rPr>
        <w:t xml:space="preserve"> </w:t>
      </w:r>
      <w:r w:rsidR="00052BEC" w:rsidRPr="00F92AD3">
        <w:rPr>
          <w:rFonts w:ascii="Garamond" w:eastAsia="Times New Roman" w:hAnsi="Garamond" w:cs="Times New Roman"/>
          <w:bCs/>
          <w:iCs/>
          <w:sz w:val="24"/>
          <w:szCs w:val="24"/>
          <w:lang w:eastAsia="hr-HR"/>
        </w:rPr>
        <w:t xml:space="preserve">o izvršenju Programa održavanja komunalne infrastrukture </w:t>
      </w:r>
      <w:r>
        <w:rPr>
          <w:rFonts w:ascii="Garamond" w:eastAsia="Times New Roman" w:hAnsi="Garamond" w:cs="Times New Roman"/>
          <w:bCs/>
          <w:iCs/>
          <w:sz w:val="24"/>
          <w:szCs w:val="24"/>
          <w:lang w:eastAsia="hr-HR"/>
        </w:rPr>
        <w:t>za 2022</w:t>
      </w:r>
      <w:r w:rsidR="00052BEC" w:rsidRPr="00F92AD3">
        <w:rPr>
          <w:rFonts w:ascii="Garamond" w:eastAsia="Times New Roman" w:hAnsi="Garamond" w:cs="Times New Roman"/>
          <w:bCs/>
          <w:iCs/>
          <w:sz w:val="24"/>
          <w:szCs w:val="24"/>
          <w:lang w:eastAsia="hr-HR"/>
        </w:rPr>
        <w:t>. godinu</w:t>
      </w:r>
      <w:r w:rsidR="00052BEC" w:rsidRPr="00F92AD3">
        <w:rPr>
          <w:rFonts w:ascii="Garamond" w:hAnsi="Garamond" w:cs="Times New Roman"/>
          <w:sz w:val="24"/>
          <w:szCs w:val="24"/>
        </w:rPr>
        <w:t xml:space="preserve"> sastavni je dio ovog Zaključka.</w:t>
      </w:r>
    </w:p>
    <w:p w:rsidR="00310227" w:rsidRPr="00F92AD3" w:rsidRDefault="00F92AD3" w:rsidP="00310227">
      <w:pPr>
        <w:spacing w:after="0"/>
        <w:rPr>
          <w:rFonts w:ascii="Garamond" w:hAnsi="Garamond"/>
          <w:sz w:val="24"/>
          <w:szCs w:val="24"/>
        </w:rPr>
      </w:pPr>
      <w:r w:rsidRPr="00F92AD3">
        <w:rPr>
          <w:rFonts w:ascii="Garamond" w:hAnsi="Garamond" w:cs="Times New Roman"/>
          <w:sz w:val="24"/>
          <w:szCs w:val="24"/>
        </w:rPr>
        <w:t xml:space="preserve">3. </w:t>
      </w:r>
      <w:r w:rsidR="00310227" w:rsidRPr="00F92AD3">
        <w:rPr>
          <w:rFonts w:ascii="Garamond" w:hAnsi="Garamond"/>
          <w:sz w:val="24"/>
          <w:szCs w:val="24"/>
        </w:rPr>
        <w:t xml:space="preserve">Ovaj Zaključak objaviti će se u Službenom vjesniku </w:t>
      </w:r>
      <w:r>
        <w:rPr>
          <w:rFonts w:ascii="Garamond" w:hAnsi="Garamond"/>
          <w:sz w:val="24"/>
          <w:szCs w:val="24"/>
        </w:rPr>
        <w:t>Općine Martijanec</w:t>
      </w:r>
      <w:r w:rsidR="00310227" w:rsidRPr="00F92AD3">
        <w:rPr>
          <w:rFonts w:ascii="Garamond" w:hAnsi="Garamond"/>
          <w:sz w:val="24"/>
          <w:szCs w:val="24"/>
        </w:rPr>
        <w:t>.</w:t>
      </w:r>
    </w:p>
    <w:p w:rsidR="00052BEC" w:rsidRPr="00F92AD3" w:rsidRDefault="00052BEC" w:rsidP="007D4338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7D4338" w:rsidRPr="00F92AD3" w:rsidRDefault="00AA13F2" w:rsidP="007D4338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F92AD3">
        <w:rPr>
          <w:rFonts w:ascii="Garamond" w:hAnsi="Garamond" w:cs="Times New Roman"/>
          <w:sz w:val="24"/>
          <w:szCs w:val="24"/>
        </w:rPr>
        <w:t>KLASA: 400-0</w:t>
      </w:r>
      <w:r w:rsidR="00F92AD3">
        <w:rPr>
          <w:rFonts w:ascii="Garamond" w:hAnsi="Garamond" w:cs="Times New Roman"/>
          <w:sz w:val="24"/>
          <w:szCs w:val="24"/>
        </w:rPr>
        <w:t>3</w:t>
      </w:r>
      <w:r w:rsidRPr="00F92AD3">
        <w:rPr>
          <w:rFonts w:ascii="Garamond" w:hAnsi="Garamond" w:cs="Times New Roman"/>
          <w:sz w:val="24"/>
          <w:szCs w:val="24"/>
        </w:rPr>
        <w:t>/2</w:t>
      </w:r>
      <w:r w:rsidR="00F92AD3">
        <w:rPr>
          <w:rFonts w:ascii="Garamond" w:hAnsi="Garamond" w:cs="Times New Roman"/>
          <w:sz w:val="24"/>
          <w:szCs w:val="24"/>
        </w:rPr>
        <w:t>3-01/1</w:t>
      </w:r>
    </w:p>
    <w:p w:rsidR="007D4338" w:rsidRPr="00F92AD3" w:rsidRDefault="00AA13F2" w:rsidP="007D4338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F92AD3">
        <w:rPr>
          <w:rFonts w:ascii="Garamond" w:hAnsi="Garamond" w:cs="Times New Roman"/>
          <w:sz w:val="24"/>
          <w:szCs w:val="24"/>
        </w:rPr>
        <w:t>URBROJ: 2186-</w:t>
      </w:r>
      <w:r w:rsidR="004639FE" w:rsidRPr="00F92AD3">
        <w:rPr>
          <w:rFonts w:ascii="Garamond" w:hAnsi="Garamond" w:cs="Times New Roman"/>
          <w:sz w:val="24"/>
          <w:szCs w:val="24"/>
        </w:rPr>
        <w:t>19-0</w:t>
      </w:r>
      <w:r w:rsidR="00AB241D" w:rsidRPr="00F92AD3">
        <w:rPr>
          <w:rFonts w:ascii="Garamond" w:hAnsi="Garamond" w:cs="Times New Roman"/>
          <w:sz w:val="24"/>
          <w:szCs w:val="24"/>
        </w:rPr>
        <w:t>1</w:t>
      </w:r>
      <w:r w:rsidR="00F92AD3">
        <w:rPr>
          <w:rFonts w:ascii="Garamond" w:hAnsi="Garamond" w:cs="Times New Roman"/>
          <w:sz w:val="24"/>
          <w:szCs w:val="24"/>
        </w:rPr>
        <w:t>-23-22</w:t>
      </w:r>
    </w:p>
    <w:p w:rsidR="007D4338" w:rsidRPr="00F92AD3" w:rsidRDefault="0097206E" w:rsidP="007D4338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F92AD3">
        <w:rPr>
          <w:rFonts w:ascii="Garamond" w:hAnsi="Garamond" w:cs="Times New Roman"/>
          <w:sz w:val="24"/>
          <w:szCs w:val="24"/>
        </w:rPr>
        <w:t>Martijanec, 29</w:t>
      </w:r>
      <w:r w:rsidR="007D4338" w:rsidRPr="00F92AD3">
        <w:rPr>
          <w:rFonts w:ascii="Garamond" w:hAnsi="Garamond" w:cs="Times New Roman"/>
          <w:sz w:val="24"/>
          <w:szCs w:val="24"/>
        </w:rPr>
        <w:t xml:space="preserve">. </w:t>
      </w:r>
      <w:r w:rsidR="00AA13F2" w:rsidRPr="00F92AD3">
        <w:rPr>
          <w:rFonts w:ascii="Garamond" w:hAnsi="Garamond" w:cs="Times New Roman"/>
          <w:sz w:val="24"/>
          <w:szCs w:val="24"/>
        </w:rPr>
        <w:t>ožujka 202</w:t>
      </w:r>
      <w:r w:rsidR="00F92AD3">
        <w:rPr>
          <w:rFonts w:ascii="Garamond" w:hAnsi="Garamond" w:cs="Times New Roman"/>
          <w:sz w:val="24"/>
          <w:szCs w:val="24"/>
        </w:rPr>
        <w:t>3</w:t>
      </w:r>
      <w:r w:rsidR="007D4338" w:rsidRPr="00F92AD3">
        <w:rPr>
          <w:rFonts w:ascii="Garamond" w:hAnsi="Garamond" w:cs="Times New Roman"/>
          <w:sz w:val="24"/>
          <w:szCs w:val="24"/>
        </w:rPr>
        <w:t>. godine</w:t>
      </w:r>
    </w:p>
    <w:p w:rsidR="0069657D" w:rsidRPr="00F92AD3" w:rsidRDefault="0069657D" w:rsidP="0069657D">
      <w:pPr>
        <w:overflowPunct w:val="0"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Garamond" w:eastAsia="Times New Roman" w:hAnsi="Garamond" w:cs="Times New Roman"/>
          <w:b/>
          <w:sz w:val="24"/>
          <w:szCs w:val="24"/>
          <w:lang w:val="en-US" w:eastAsia="hr-HR"/>
        </w:rPr>
      </w:pPr>
      <w:r w:rsidRPr="00F92AD3">
        <w:rPr>
          <w:rFonts w:ascii="Garamond" w:eastAsia="Times New Roman" w:hAnsi="Garamond" w:cs="Times New Roman"/>
          <w:sz w:val="24"/>
          <w:szCs w:val="24"/>
          <w:lang w:val="en-US" w:eastAsia="hr-HR"/>
        </w:rPr>
        <w:t xml:space="preserve">     </w:t>
      </w:r>
      <w:r w:rsidR="00052BEC" w:rsidRPr="00F92AD3">
        <w:rPr>
          <w:rFonts w:ascii="Garamond" w:eastAsia="Times New Roman" w:hAnsi="Garamond" w:cs="Times New Roman"/>
          <w:b/>
          <w:sz w:val="24"/>
          <w:szCs w:val="24"/>
          <w:lang w:val="en-US" w:eastAsia="hr-HR"/>
        </w:rPr>
        <w:t xml:space="preserve">PREDSJEDNIK </w:t>
      </w:r>
    </w:p>
    <w:p w:rsidR="00052BEC" w:rsidRPr="00F92AD3" w:rsidRDefault="00052BEC" w:rsidP="0069657D">
      <w:pPr>
        <w:overflowPunct w:val="0"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Garamond" w:eastAsia="Times New Roman" w:hAnsi="Garamond" w:cs="Times New Roman"/>
          <w:b/>
          <w:sz w:val="24"/>
          <w:szCs w:val="24"/>
          <w:lang w:val="en-US" w:eastAsia="hr-HR"/>
        </w:rPr>
      </w:pPr>
      <w:r w:rsidRPr="00F92AD3">
        <w:rPr>
          <w:rFonts w:ascii="Garamond" w:eastAsia="Times New Roman" w:hAnsi="Garamond" w:cs="Times New Roman"/>
          <w:b/>
          <w:sz w:val="24"/>
          <w:szCs w:val="24"/>
          <w:lang w:val="en-US" w:eastAsia="hr-HR"/>
        </w:rPr>
        <w:t>OPĆINSKOG VIJEĆA</w:t>
      </w:r>
    </w:p>
    <w:p w:rsidR="00052BEC" w:rsidRPr="00F92AD3" w:rsidRDefault="00AA13F2" w:rsidP="0069657D">
      <w:pPr>
        <w:overflowPunct w:val="0"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Garamond" w:eastAsia="Times New Roman" w:hAnsi="Garamond" w:cs="Times New Roman"/>
          <w:sz w:val="24"/>
          <w:szCs w:val="24"/>
          <w:lang w:val="en-US" w:eastAsia="hr-HR"/>
        </w:rPr>
      </w:pPr>
      <w:r w:rsidRPr="00F92AD3">
        <w:rPr>
          <w:rFonts w:ascii="Garamond" w:eastAsia="Times New Roman" w:hAnsi="Garamond" w:cs="Times New Roman"/>
          <w:sz w:val="24"/>
          <w:szCs w:val="24"/>
          <w:lang w:val="en-US" w:eastAsia="hr-HR"/>
        </w:rPr>
        <w:t xml:space="preserve">   Stjepan </w:t>
      </w:r>
      <w:proofErr w:type="spellStart"/>
      <w:r w:rsidRPr="00F92AD3">
        <w:rPr>
          <w:rFonts w:ascii="Garamond" w:eastAsia="Times New Roman" w:hAnsi="Garamond" w:cs="Times New Roman"/>
          <w:sz w:val="24"/>
          <w:szCs w:val="24"/>
          <w:lang w:val="en-US" w:eastAsia="hr-HR"/>
        </w:rPr>
        <w:t>Golubić</w:t>
      </w:r>
      <w:proofErr w:type="spellEnd"/>
      <w:r w:rsidRPr="00F92AD3">
        <w:rPr>
          <w:rFonts w:ascii="Garamond" w:eastAsia="Times New Roman" w:hAnsi="Garamond" w:cs="Times New Roman"/>
          <w:sz w:val="24"/>
          <w:szCs w:val="24"/>
          <w:lang w:val="en-US" w:eastAsia="hr-HR"/>
        </w:rPr>
        <w:t xml:space="preserve">, </w:t>
      </w:r>
      <w:proofErr w:type="spellStart"/>
      <w:r w:rsidRPr="00F92AD3">
        <w:rPr>
          <w:rFonts w:ascii="Garamond" w:eastAsia="Times New Roman" w:hAnsi="Garamond" w:cs="Times New Roman"/>
          <w:sz w:val="24"/>
          <w:szCs w:val="24"/>
          <w:lang w:val="en-US" w:eastAsia="hr-HR"/>
        </w:rPr>
        <w:t>ing</w:t>
      </w:r>
      <w:proofErr w:type="spellEnd"/>
      <w:r w:rsidRPr="00F92AD3">
        <w:rPr>
          <w:rFonts w:ascii="Garamond" w:eastAsia="Times New Roman" w:hAnsi="Garamond" w:cs="Times New Roman"/>
          <w:sz w:val="24"/>
          <w:szCs w:val="24"/>
          <w:lang w:val="en-US" w:eastAsia="hr-HR"/>
        </w:rPr>
        <w:t>.</w:t>
      </w:r>
    </w:p>
    <w:p w:rsidR="00052BEC" w:rsidRDefault="00052BEC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F67AC4" w:rsidRDefault="00F67AC4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F67AC4" w:rsidRDefault="00F67AC4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F67AC4" w:rsidRDefault="00F67AC4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F67AC4" w:rsidRDefault="00F67AC4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F67AC4" w:rsidRDefault="00F67AC4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F67AC4" w:rsidRDefault="00F67AC4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F67AC4" w:rsidRDefault="00F67AC4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F67AC4" w:rsidRDefault="00F67AC4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  <w:sectPr w:rsidR="00F67AC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7AC4" w:rsidRDefault="00F67AC4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F67AC4" w:rsidRDefault="00F67AC4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F67AC4" w:rsidRPr="00F67AC4" w:rsidRDefault="00F67AC4" w:rsidP="00F67AC4">
      <w:pPr>
        <w:spacing w:after="0" w:line="240" w:lineRule="auto"/>
        <w:jc w:val="both"/>
        <w:rPr>
          <w:rFonts w:ascii="Garamond" w:eastAsia="Times New Roman" w:hAnsi="Garamond" w:cs="Times New Roman"/>
          <w:lang w:eastAsia="hr-HR"/>
        </w:rPr>
      </w:pPr>
      <w:r w:rsidRPr="00F67AC4">
        <w:rPr>
          <w:rFonts w:ascii="Garamond" w:eastAsia="Times New Roman" w:hAnsi="Garamond" w:cs="Times New Roman"/>
          <w:lang w:eastAsia="hr-HR"/>
        </w:rPr>
        <w:t>Na temelju članka 74. stavak 1. Zakona o komunalnom gospodarstvu (Narodne novine br. 68/18, 110/18 i 32/20) te članka 47. Statuta Općine Martijanec (Službeni vjesnik Varaždinske županije br. 10/13, 24/13, 18/18, 9/20, 14/21 i 14/23) Načelnik Općine Martijanec donosi:</w:t>
      </w:r>
    </w:p>
    <w:p w:rsidR="00F67AC4" w:rsidRPr="00F67AC4" w:rsidRDefault="00F67AC4" w:rsidP="00F67AC4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lang w:eastAsia="hr-HR"/>
        </w:rPr>
      </w:pPr>
    </w:p>
    <w:p w:rsidR="00F67AC4" w:rsidRPr="00F67AC4" w:rsidRDefault="00F67AC4" w:rsidP="00F67AC4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sz w:val="24"/>
          <w:szCs w:val="24"/>
          <w:lang w:eastAsia="hr-HR"/>
        </w:rPr>
      </w:pPr>
      <w:r w:rsidRPr="00F67AC4">
        <w:rPr>
          <w:rFonts w:ascii="Garamond" w:eastAsia="Times New Roman" w:hAnsi="Garamond" w:cs="Times New Roman"/>
          <w:b/>
          <w:sz w:val="24"/>
          <w:szCs w:val="24"/>
          <w:lang w:eastAsia="hr-HR"/>
        </w:rPr>
        <w:t xml:space="preserve"> Izvješće o izvršenju Programa održavanja komunalne </w:t>
      </w:r>
    </w:p>
    <w:p w:rsidR="00F67AC4" w:rsidRPr="00F67AC4" w:rsidRDefault="00F67AC4" w:rsidP="00F67AC4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sz w:val="24"/>
          <w:szCs w:val="24"/>
          <w:lang w:eastAsia="hr-HR"/>
        </w:rPr>
      </w:pPr>
      <w:r w:rsidRPr="00F67AC4">
        <w:rPr>
          <w:rFonts w:ascii="Garamond" w:eastAsia="Times New Roman" w:hAnsi="Garamond" w:cs="Times New Roman"/>
          <w:b/>
          <w:sz w:val="24"/>
          <w:szCs w:val="24"/>
          <w:lang w:eastAsia="hr-HR"/>
        </w:rPr>
        <w:t>infrastrukture za 2022. godinu</w:t>
      </w:r>
    </w:p>
    <w:p w:rsidR="00F67AC4" w:rsidRPr="00F67AC4" w:rsidRDefault="00F67AC4" w:rsidP="00F67AC4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color w:val="FF0000"/>
          <w:sz w:val="24"/>
          <w:szCs w:val="24"/>
          <w:lang w:eastAsia="hr-HR"/>
        </w:rPr>
      </w:pPr>
    </w:p>
    <w:p w:rsidR="00F67AC4" w:rsidRPr="00F67AC4" w:rsidRDefault="00F67AC4" w:rsidP="00F67AC4">
      <w:pPr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  <w:r w:rsidRPr="00F67AC4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Članak 1.</w:t>
      </w:r>
    </w:p>
    <w:p w:rsidR="00F67AC4" w:rsidRPr="00F67AC4" w:rsidRDefault="00F67AC4" w:rsidP="00F67AC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67AC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Općinsko vijeće Općine Martijanec donijelo je na 5. sjednici održanoj dana 08. prosinca 2021. godine Program održavanja komunalne infrastrukture za 2022. godinu te je objavljen u „Službenom vjesniku Varaždinske županije“ br. 100/21. </w:t>
      </w:r>
      <w:r w:rsidRPr="00F67AC4">
        <w:rPr>
          <w:rFonts w:ascii="Garamond" w:eastAsia="Times New Roman" w:hAnsi="Garamond" w:cs="Times New Roman"/>
          <w:bCs/>
          <w:iCs/>
          <w:sz w:val="24"/>
          <w:szCs w:val="24"/>
          <w:lang w:eastAsia="hr-HR"/>
        </w:rPr>
        <w:t xml:space="preserve">Utvrđuje se da je tijekom 2022. godine Program održavanja komunalne infrastrukture iz članka 72. Zakona o komunalnom gospodarstvu (Narodne novine br. 68/18, 110/18 i 32/20) u Općini Martijanec rashodovno izvršen kako slijedi: </w:t>
      </w:r>
    </w:p>
    <w:tbl>
      <w:tblPr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8253"/>
        <w:gridCol w:w="2268"/>
        <w:gridCol w:w="1843"/>
        <w:gridCol w:w="1418"/>
      </w:tblGrid>
      <w:tr w:rsidR="00F67AC4" w:rsidRPr="00F67AC4" w:rsidTr="005050A4">
        <w:trPr>
          <w:cantSplit/>
          <w:trHeight w:val="41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Redni broj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Opis poslova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 xml:space="preserve">Planirana vrijednost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Ostvareno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% Izvršenja</w:t>
            </w:r>
          </w:p>
        </w:tc>
      </w:tr>
      <w:tr w:rsidR="00F67AC4" w:rsidRPr="00F67AC4" w:rsidTr="005050A4">
        <w:trPr>
          <w:cantSplit/>
          <w:trHeight w:val="340"/>
        </w:trPr>
        <w:tc>
          <w:tcPr>
            <w:tcW w:w="1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numPr>
                <w:ilvl w:val="0"/>
                <w:numId w:val="2"/>
              </w:numPr>
              <w:adjustRightInd w:val="0"/>
              <w:spacing w:after="0" w:line="240" w:lineRule="auto"/>
              <w:ind w:right="108"/>
              <w:contextualSpacing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lang w:eastAsia="hr-HR"/>
              </w:rPr>
              <w:t>ČIŠĆENJE I ODRŽAVANJE JAVNIH POVRŠINA I RADOVI NA UREĐENJU OPĆINE MARTIJANEC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left="360" w:right="108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F67AC4" w:rsidRPr="00F67AC4" w:rsidTr="005050A4">
        <w:trPr>
          <w:cantSplit/>
          <w:trHeight w:val="340"/>
        </w:trPr>
        <w:tc>
          <w:tcPr>
            <w:tcW w:w="1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numPr>
                <w:ilvl w:val="0"/>
                <w:numId w:val="1"/>
              </w:num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RADOVI NA ČIŠĆENJU I ODRŽAVANJU JAVNIH ZELENIH POVRŠINA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left="360" w:right="108"/>
              <w:rPr>
                <w:rFonts w:ascii="Garamond" w:eastAsia="Times New Roman" w:hAnsi="Garamond" w:cs="Times New Roman"/>
                <w:lang w:eastAsia="hr-HR"/>
              </w:rPr>
            </w:pPr>
          </w:p>
        </w:tc>
      </w:tr>
      <w:tr w:rsidR="00F67AC4" w:rsidRPr="00F67AC4" w:rsidTr="005050A4">
        <w:trPr>
          <w:cantSplit/>
          <w:trHeight w:val="13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Održavanje travnatih površina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50.000,00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C4" w:rsidRPr="00F67AC4" w:rsidRDefault="00F67AC4" w:rsidP="00F67AC4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F67AC4">
              <w:rPr>
                <w:rFonts w:ascii="Garamond" w:eastAsia="Times New Roman" w:hAnsi="Garamond" w:cs="Calibri"/>
                <w:color w:val="000000"/>
                <w:lang w:eastAsia="hr-HR"/>
              </w:rPr>
              <w:t>100,00</w:t>
            </w:r>
          </w:p>
        </w:tc>
      </w:tr>
      <w:tr w:rsidR="00F67AC4" w:rsidRPr="00F67AC4" w:rsidTr="005050A4">
        <w:trPr>
          <w:cantSplit/>
          <w:trHeight w:val="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2.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Održavanje živih ograda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12.000,00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C4" w:rsidRPr="00F67AC4" w:rsidRDefault="00F67AC4" w:rsidP="00F67AC4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F67AC4">
              <w:rPr>
                <w:rFonts w:ascii="Garamond" w:eastAsia="Times New Roman" w:hAnsi="Garamond" w:cs="Calibri"/>
                <w:color w:val="000000"/>
                <w:lang w:eastAsia="hr-HR"/>
              </w:rPr>
              <w:t>83,33</w:t>
            </w:r>
          </w:p>
        </w:tc>
      </w:tr>
      <w:tr w:rsidR="00F67AC4" w:rsidRPr="00F67AC4" w:rsidTr="005050A4">
        <w:trPr>
          <w:cantSplit/>
          <w:trHeight w:val="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3.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Uređivanje drveća uz putove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20.000,00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12.173,31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C4" w:rsidRPr="00F67AC4" w:rsidRDefault="00F67AC4" w:rsidP="00F67AC4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F67AC4">
              <w:rPr>
                <w:rFonts w:ascii="Garamond" w:eastAsia="Times New Roman" w:hAnsi="Garamond" w:cs="Calibri"/>
                <w:color w:val="000000"/>
                <w:lang w:eastAsia="hr-HR"/>
              </w:rPr>
              <w:t>60,87</w:t>
            </w:r>
          </w:p>
        </w:tc>
      </w:tr>
      <w:tr w:rsidR="00F67AC4" w:rsidRPr="00F67AC4" w:rsidTr="005050A4">
        <w:trPr>
          <w:cantSplit/>
          <w:trHeight w:val="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4.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 xml:space="preserve">Održavanje javnih zelenih površina </w:t>
            </w:r>
            <w:proofErr w:type="spellStart"/>
            <w:r w:rsidRPr="00F67AC4">
              <w:rPr>
                <w:rFonts w:ascii="Garamond" w:eastAsia="Times New Roman" w:hAnsi="Garamond" w:cs="Times New Roman"/>
                <w:lang w:eastAsia="hr-HR"/>
              </w:rPr>
              <w:t>malčiranjem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40.000,00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C4" w:rsidRPr="00F67AC4" w:rsidRDefault="00F67AC4" w:rsidP="00F67AC4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F67AC4">
              <w:rPr>
                <w:rFonts w:ascii="Garamond" w:eastAsia="Times New Roman" w:hAnsi="Garamond" w:cs="Calibri"/>
                <w:color w:val="000000"/>
                <w:lang w:eastAsia="hr-HR"/>
              </w:rPr>
              <w:t>100,00</w:t>
            </w:r>
          </w:p>
        </w:tc>
      </w:tr>
      <w:tr w:rsidR="00F67AC4" w:rsidRPr="00F67AC4" w:rsidTr="005050A4">
        <w:trPr>
          <w:cantSplit/>
          <w:trHeight w:val="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5.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Održavanje zelenih površina po pojedinim naseljima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30.000,00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C4" w:rsidRPr="00F67AC4" w:rsidRDefault="00F67AC4" w:rsidP="00F67AC4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F67AC4">
              <w:rPr>
                <w:rFonts w:ascii="Garamond" w:eastAsia="Times New Roman" w:hAnsi="Garamond" w:cs="Calibri"/>
                <w:color w:val="000000"/>
                <w:lang w:eastAsia="hr-HR"/>
              </w:rPr>
              <w:t>100,00</w:t>
            </w:r>
          </w:p>
        </w:tc>
      </w:tr>
      <w:tr w:rsidR="00F67AC4" w:rsidRPr="00F67AC4" w:rsidTr="005050A4">
        <w:trPr>
          <w:cantSplit/>
          <w:trHeight w:val="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U K U P N 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bCs/>
                <w:i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Cs/>
                <w:iCs/>
                <w:lang w:eastAsia="hr-HR"/>
              </w:rPr>
              <w:t>152.000,00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bCs/>
                <w:i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Cs/>
                <w:iCs/>
                <w:lang w:eastAsia="hr-HR"/>
              </w:rPr>
              <w:t>142.173,31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C4" w:rsidRPr="00F67AC4" w:rsidRDefault="00F67AC4" w:rsidP="00F67AC4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hr-HR"/>
              </w:rPr>
            </w:pPr>
            <w:r w:rsidRPr="00F67AC4">
              <w:rPr>
                <w:rFonts w:ascii="Garamond" w:eastAsia="Times New Roman" w:hAnsi="Garamond" w:cs="Calibri"/>
                <w:color w:val="000000"/>
                <w:lang w:eastAsia="hr-HR"/>
              </w:rPr>
              <w:t>93,54</w:t>
            </w:r>
          </w:p>
        </w:tc>
      </w:tr>
      <w:tr w:rsidR="00F67AC4" w:rsidRPr="00F67AC4" w:rsidTr="005050A4">
        <w:trPr>
          <w:cantSplit/>
          <w:trHeight w:val="325"/>
        </w:trPr>
        <w:tc>
          <w:tcPr>
            <w:tcW w:w="1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numPr>
                <w:ilvl w:val="0"/>
                <w:numId w:val="1"/>
              </w:num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RADOVI NA ČIŠĆENJU I ODRŽAVANJU NERAZVRSTANIH CESTA - POLJSKI PUTEVI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left="720" w:right="108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left="720" w:right="108"/>
              <w:rPr>
                <w:rFonts w:ascii="Garamond" w:eastAsia="Times New Roman" w:hAnsi="Garamond" w:cs="Times New Roman"/>
                <w:lang w:eastAsia="hr-HR"/>
              </w:rPr>
            </w:pPr>
          </w:p>
        </w:tc>
      </w:tr>
      <w:tr w:rsidR="00F67AC4" w:rsidRPr="00F67AC4" w:rsidTr="005050A4">
        <w:trPr>
          <w:cantSplit/>
          <w:trHeight w:val="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 xml:space="preserve">Strojno čišćenje javno-prometnih površina III kategorije – poljskih putova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51.000,00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51.000,00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100,00</w:t>
            </w:r>
          </w:p>
        </w:tc>
      </w:tr>
      <w:tr w:rsidR="00F67AC4" w:rsidRPr="00F67AC4" w:rsidTr="005050A4">
        <w:trPr>
          <w:cantSplit/>
          <w:trHeight w:val="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2.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 xml:space="preserve">Održavanje poljskih putova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95.000,00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94.000,00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98,95</w:t>
            </w:r>
          </w:p>
        </w:tc>
      </w:tr>
      <w:tr w:rsidR="00F67AC4" w:rsidRPr="00F67AC4" w:rsidTr="005050A4">
        <w:trPr>
          <w:cantSplit/>
          <w:trHeight w:val="60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U K U P N 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146.000,00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145.000,00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99,32</w:t>
            </w:r>
          </w:p>
        </w:tc>
      </w:tr>
      <w:tr w:rsidR="00F67AC4" w:rsidRPr="00F67AC4" w:rsidTr="005050A4">
        <w:trPr>
          <w:cantSplit/>
          <w:trHeight w:val="60"/>
        </w:trPr>
        <w:tc>
          <w:tcPr>
            <w:tcW w:w="1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numPr>
                <w:ilvl w:val="0"/>
                <w:numId w:val="1"/>
              </w:num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RADOVI NA ČIŠĆENJU I ODRŽAVANJU SPOMENIKA I SPOMEN-OBILJEŽJA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left="360" w:right="108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</w:p>
        </w:tc>
      </w:tr>
      <w:tr w:rsidR="00F67AC4" w:rsidRPr="00F67AC4" w:rsidTr="005050A4">
        <w:trPr>
          <w:cantSplit/>
          <w:trHeight w:val="7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Čišćenje i održavanje spomenika i spomen-obilježja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tabs>
                <w:tab w:val="center" w:pos="827"/>
                <w:tab w:val="right" w:pos="1655"/>
              </w:tabs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ab/>
            </w:r>
            <w:r w:rsidRPr="00F67AC4">
              <w:rPr>
                <w:rFonts w:ascii="Garamond" w:eastAsia="Times New Roman" w:hAnsi="Garamond" w:cs="Times New Roman"/>
                <w:lang w:eastAsia="hr-HR"/>
              </w:rPr>
              <w:tab/>
              <w:t>14.500,00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96,67</w:t>
            </w:r>
          </w:p>
        </w:tc>
      </w:tr>
      <w:tr w:rsidR="00F67AC4" w:rsidRPr="00F67AC4" w:rsidTr="005050A4">
        <w:trPr>
          <w:cantSplit/>
          <w:trHeight w:val="60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U K U P N 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tabs>
                <w:tab w:val="center" w:pos="827"/>
                <w:tab w:val="right" w:pos="1655"/>
              </w:tabs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ab/>
              <w:t>14.500,00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tabs>
                <w:tab w:val="center" w:pos="615"/>
                <w:tab w:val="right" w:pos="1230"/>
              </w:tabs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ab/>
            </w:r>
            <w:r w:rsidRPr="00F67AC4">
              <w:rPr>
                <w:rFonts w:ascii="Garamond" w:eastAsia="Times New Roman" w:hAnsi="Garamond" w:cs="Times New Roman"/>
                <w:lang w:eastAsia="hr-HR"/>
              </w:rPr>
              <w:tab/>
              <w:t>96,67</w:t>
            </w:r>
          </w:p>
        </w:tc>
      </w:tr>
      <w:tr w:rsidR="00F67AC4" w:rsidRPr="00F67AC4" w:rsidTr="005050A4">
        <w:trPr>
          <w:cantSplit/>
          <w:trHeight w:val="60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lang w:eastAsia="hr-HR"/>
              </w:rPr>
              <w:t>S V E U K U P N 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lang w:eastAsia="hr-HR"/>
              </w:rPr>
              <w:t>313.000,00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tabs>
                <w:tab w:val="center" w:pos="827"/>
                <w:tab w:val="right" w:pos="1655"/>
              </w:tabs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lang w:eastAsia="hr-HR"/>
              </w:rPr>
              <w:tab/>
              <w:t>301.673,31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lang w:eastAsia="hr-HR"/>
              </w:rPr>
              <w:t>96,38</w:t>
            </w:r>
          </w:p>
        </w:tc>
      </w:tr>
      <w:tr w:rsidR="00F67AC4" w:rsidRPr="00F67AC4" w:rsidTr="005050A4">
        <w:trPr>
          <w:cantSplit/>
          <w:trHeight w:val="60"/>
        </w:trPr>
        <w:tc>
          <w:tcPr>
            <w:tcW w:w="1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lang w:eastAsia="hr-HR"/>
              </w:rPr>
              <w:t>Izvori financiranja:</w:t>
            </w:r>
          </w:p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F67AC4">
              <w:rPr>
                <w:rFonts w:ascii="Times New Roman" w:eastAsia="Times New Roman" w:hAnsi="Times New Roman" w:cs="Times New Roman"/>
                <w:i/>
                <w:color w:val="000000"/>
                <w:lang w:eastAsia="hr-HR"/>
              </w:rPr>
              <w:t>Komunalna naknada 142.676,16 kn, opći porezni prihodi 68.200,00 kn, donacije 84.618,79, naknada koncesije javne zdravstvene 6.178,36 kn</w:t>
            </w:r>
          </w:p>
        </w:tc>
      </w:tr>
      <w:tr w:rsidR="00F67AC4" w:rsidRPr="00F67AC4" w:rsidTr="005050A4">
        <w:trPr>
          <w:cantSplit/>
          <w:trHeight w:val="60"/>
        </w:trPr>
        <w:tc>
          <w:tcPr>
            <w:tcW w:w="1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numPr>
                <w:ilvl w:val="0"/>
                <w:numId w:val="2"/>
              </w:numPr>
              <w:adjustRightInd w:val="0"/>
              <w:spacing w:after="0" w:line="240" w:lineRule="auto"/>
              <w:ind w:right="108"/>
              <w:contextualSpacing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lang w:eastAsia="hr-HR"/>
              </w:rPr>
              <w:lastRenderedPageBreak/>
              <w:t>ODRŽAVANJE NERAZVRSTANIH CESTA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left="720" w:right="108"/>
              <w:contextualSpacing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left="720" w:right="108"/>
              <w:contextualSpacing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F67AC4" w:rsidRPr="00F67AC4" w:rsidTr="005050A4">
        <w:trPr>
          <w:cantSplit/>
          <w:trHeight w:val="1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2.1.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F67AC4">
              <w:rPr>
                <w:rFonts w:ascii="Garamond" w:eastAsia="Times New Roman" w:hAnsi="Garamond" w:cs="Times New Roman"/>
                <w:lang w:eastAsia="hr-HR"/>
              </w:rPr>
              <w:t>Šljunčanje</w:t>
            </w:r>
            <w:proofErr w:type="spellEnd"/>
            <w:r w:rsidRPr="00F67AC4">
              <w:rPr>
                <w:rFonts w:ascii="Garamond" w:eastAsia="Times New Roman" w:hAnsi="Garamond" w:cs="Times New Roman"/>
                <w:lang w:eastAsia="hr-HR"/>
              </w:rPr>
              <w:t xml:space="preserve"> nerazvrstanih cesta, strojno planiranje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110.000,00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136.157,92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7AC4" w:rsidRPr="00F67AC4" w:rsidRDefault="00F67AC4" w:rsidP="00F67AC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123,78</w:t>
            </w:r>
          </w:p>
        </w:tc>
      </w:tr>
      <w:tr w:rsidR="00F67AC4" w:rsidRPr="00F67AC4" w:rsidTr="005050A4">
        <w:trPr>
          <w:cantSplit/>
          <w:trHeight w:val="60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2.2.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 xml:space="preserve">Čišćenje odvodnih jaraka, iskop zemljanog materijala sa izradom </w:t>
            </w:r>
            <w:proofErr w:type="spellStart"/>
            <w:r w:rsidRPr="00F67AC4">
              <w:rPr>
                <w:rFonts w:ascii="Garamond" w:eastAsia="Times New Roman" w:hAnsi="Garamond" w:cs="Times New Roman"/>
                <w:lang w:eastAsia="hr-HR"/>
              </w:rPr>
              <w:t>pokosa</w:t>
            </w:r>
            <w:proofErr w:type="spellEnd"/>
            <w:r w:rsidRPr="00F67AC4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20.000,00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7AC4" w:rsidRPr="00F67AC4" w:rsidRDefault="00F67AC4" w:rsidP="00F67AC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100,00</w:t>
            </w:r>
          </w:p>
        </w:tc>
      </w:tr>
      <w:tr w:rsidR="00F67AC4" w:rsidRPr="00F67AC4" w:rsidTr="005050A4">
        <w:trPr>
          <w:cantSplit/>
          <w:trHeight w:val="1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2.3.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 xml:space="preserve">Sanacija oštećenog asfalta sa zamjenom tampona, krpanje udarnih rupa nerazvrstanih cesta, izrada </w:t>
            </w:r>
            <w:proofErr w:type="spellStart"/>
            <w:r w:rsidRPr="00F67AC4">
              <w:rPr>
                <w:rFonts w:ascii="Garamond" w:eastAsia="Times New Roman" w:hAnsi="Garamond" w:cs="Times New Roman"/>
                <w:lang w:eastAsia="hr-HR"/>
              </w:rPr>
              <w:t>muldi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56.000,00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56.000,00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AC4" w:rsidRPr="00F67AC4" w:rsidRDefault="00F67AC4" w:rsidP="00F67AC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100,00</w:t>
            </w:r>
          </w:p>
        </w:tc>
      </w:tr>
      <w:tr w:rsidR="00F67AC4" w:rsidRPr="00F67AC4" w:rsidTr="005050A4">
        <w:trPr>
          <w:cantSplit/>
          <w:trHeight w:val="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2.4.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F67AC4">
              <w:rPr>
                <w:rFonts w:ascii="Garamond" w:eastAsia="Times New Roman" w:hAnsi="Garamond" w:cs="Times New Roman"/>
                <w:lang w:eastAsia="hr-HR"/>
              </w:rPr>
              <w:t>Oborinska</w:t>
            </w:r>
            <w:proofErr w:type="spellEnd"/>
            <w:r w:rsidRPr="00F67AC4">
              <w:rPr>
                <w:rFonts w:ascii="Garamond" w:eastAsia="Times New Roman" w:hAnsi="Garamond" w:cs="Times New Roman"/>
                <w:lang w:eastAsia="hr-HR"/>
              </w:rPr>
              <w:t xml:space="preserve"> odvodnja - čišćenje i sanacija slivnika i </w:t>
            </w:r>
            <w:proofErr w:type="spellStart"/>
            <w:r w:rsidRPr="00F67AC4">
              <w:rPr>
                <w:rFonts w:ascii="Garamond" w:eastAsia="Times New Roman" w:hAnsi="Garamond" w:cs="Times New Roman"/>
                <w:lang w:eastAsia="hr-HR"/>
              </w:rPr>
              <w:t>zacijevljenih</w:t>
            </w:r>
            <w:proofErr w:type="spellEnd"/>
            <w:r w:rsidRPr="00F67AC4">
              <w:rPr>
                <w:rFonts w:ascii="Garamond" w:eastAsia="Times New Roman" w:hAnsi="Garamond" w:cs="Times New Roman"/>
                <w:lang w:eastAsia="hr-HR"/>
              </w:rPr>
              <w:t xml:space="preserve"> kanala, i popravak cijevnih  propusta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20.000,00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7AC4" w:rsidRPr="00F67AC4" w:rsidRDefault="00F67AC4" w:rsidP="00F67AC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100,00</w:t>
            </w:r>
          </w:p>
        </w:tc>
      </w:tr>
      <w:tr w:rsidR="00F67AC4" w:rsidRPr="00F67AC4" w:rsidTr="005050A4">
        <w:trPr>
          <w:cantSplit/>
          <w:trHeight w:val="283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2.5.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Čišćenje nerazvrstanih cesta od nanosa otpada i mulja poslije većih kiša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5.000,00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5.000,00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7AC4" w:rsidRPr="00F67AC4" w:rsidRDefault="00F67AC4" w:rsidP="00F67AC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100,00</w:t>
            </w:r>
          </w:p>
        </w:tc>
      </w:tr>
      <w:tr w:rsidR="00F67AC4" w:rsidRPr="00F67AC4" w:rsidTr="005050A4">
        <w:trPr>
          <w:cantSplit/>
          <w:trHeight w:val="88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2.6.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Popravak betonskih kanalica i rubnjaka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9.000,00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2.000,00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AC4" w:rsidRPr="00F67AC4" w:rsidRDefault="00F67AC4" w:rsidP="00F67AC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22,</w:t>
            </w:r>
            <w:proofErr w:type="spellStart"/>
            <w:r w:rsidRPr="00F67AC4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22</w:t>
            </w:r>
            <w:proofErr w:type="spellEnd"/>
          </w:p>
        </w:tc>
      </w:tr>
      <w:tr w:rsidR="00F67AC4" w:rsidRPr="00F67AC4" w:rsidTr="005050A4">
        <w:trPr>
          <w:cantSplit/>
          <w:trHeight w:val="60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2.7.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Košnja bankina uz nerazvrstane ceste u naseljima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15.000,00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15.000,00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AC4" w:rsidRPr="00F67AC4" w:rsidRDefault="00F67AC4" w:rsidP="00F67AC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100,00</w:t>
            </w:r>
          </w:p>
        </w:tc>
      </w:tr>
      <w:tr w:rsidR="00F67AC4" w:rsidRPr="00F67AC4" w:rsidTr="005050A4">
        <w:trPr>
          <w:cantSplit/>
          <w:trHeight w:val="12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2.8.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Popravak vertikalne i horizontalne signalizacije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12.000,00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tabs>
                <w:tab w:val="center" w:pos="825"/>
                <w:tab w:val="right" w:pos="1650"/>
              </w:tabs>
              <w:spacing w:after="0" w:line="240" w:lineRule="auto"/>
              <w:ind w:right="113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ab/>
            </w:r>
            <w:r w:rsidRPr="00F67AC4">
              <w:rPr>
                <w:rFonts w:ascii="Garamond" w:eastAsia="Times New Roman" w:hAnsi="Garamond" w:cs="Times New Roman"/>
                <w:lang w:eastAsia="hr-HR"/>
              </w:rPr>
              <w:tab/>
              <w:t>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AC4" w:rsidRPr="00F67AC4" w:rsidRDefault="00F67AC4" w:rsidP="00F67AC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16,67</w:t>
            </w:r>
          </w:p>
        </w:tc>
      </w:tr>
      <w:tr w:rsidR="00F67AC4" w:rsidRPr="00F67AC4" w:rsidTr="005050A4">
        <w:trPr>
          <w:cantSplit/>
          <w:trHeight w:val="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2.9.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Zimska služba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35.000,00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tabs>
                <w:tab w:val="center" w:pos="825"/>
                <w:tab w:val="right" w:pos="1650"/>
              </w:tabs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ab/>
              <w:t>4.125,00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AC4" w:rsidRPr="00F67AC4" w:rsidRDefault="00F67AC4" w:rsidP="00F67AC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11,79</w:t>
            </w:r>
          </w:p>
        </w:tc>
      </w:tr>
      <w:tr w:rsidR="00F67AC4" w:rsidRPr="00F67AC4" w:rsidTr="005050A4">
        <w:trPr>
          <w:cantSplit/>
          <w:trHeight w:val="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2.10.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Hitni popravci i intervencije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12.670,00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spacing w:after="0" w:line="240" w:lineRule="auto"/>
              <w:ind w:right="113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AC4" w:rsidRPr="00F67AC4" w:rsidRDefault="00F67AC4" w:rsidP="00F67AC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0,00</w:t>
            </w:r>
          </w:p>
        </w:tc>
      </w:tr>
      <w:tr w:rsidR="00F67AC4" w:rsidRPr="00F67AC4" w:rsidTr="005050A4">
        <w:trPr>
          <w:cantSplit/>
          <w:trHeight w:val="60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lang w:eastAsia="hr-HR"/>
              </w:rPr>
              <w:t>U K U P N 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tabs>
                <w:tab w:val="left" w:pos="2128"/>
              </w:tabs>
              <w:spacing w:after="0" w:line="240" w:lineRule="auto"/>
              <w:ind w:left="2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294.670,00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tabs>
                <w:tab w:val="left" w:pos="2128"/>
              </w:tabs>
              <w:spacing w:after="0" w:line="240" w:lineRule="auto"/>
              <w:ind w:left="2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260.282,92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tabs>
                <w:tab w:val="center" w:pos="670"/>
                <w:tab w:val="right" w:pos="1338"/>
                <w:tab w:val="left" w:pos="2128"/>
              </w:tabs>
              <w:spacing w:after="0" w:line="240" w:lineRule="auto"/>
              <w:ind w:left="2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ab/>
            </w: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ab/>
              <w:t>88,33</w:t>
            </w:r>
          </w:p>
        </w:tc>
      </w:tr>
      <w:tr w:rsidR="00F67AC4" w:rsidRPr="00F67AC4" w:rsidTr="005050A4">
        <w:trPr>
          <w:cantSplit/>
          <w:trHeight w:val="60"/>
        </w:trPr>
        <w:tc>
          <w:tcPr>
            <w:tcW w:w="1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</w:pPr>
            <w:r w:rsidRPr="00F67AC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Izvori financiranja</w:t>
            </w:r>
          </w:p>
          <w:p w:rsidR="00F67AC4" w:rsidRPr="00F67AC4" w:rsidRDefault="00F67AC4" w:rsidP="00F67AC4">
            <w:pPr>
              <w:tabs>
                <w:tab w:val="left" w:pos="2128"/>
              </w:tabs>
              <w:spacing w:after="0" w:line="240" w:lineRule="auto"/>
              <w:ind w:left="2"/>
              <w:jc w:val="both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Times New Roman" w:eastAsia="Times New Roman" w:hAnsi="Times New Roman" w:cs="Times New Roman"/>
                <w:i/>
                <w:color w:val="000000"/>
                <w:lang w:eastAsia="hr-HR"/>
              </w:rPr>
              <w:t>Zakup poljoprivrednog zemljišta 6.438,44 kn, , komunalna naknada 100.400,00 kn,opći porezni prihodi 79.270,00 kn, doprinos za šume 74.174,48 kn</w:t>
            </w:r>
          </w:p>
        </w:tc>
      </w:tr>
      <w:tr w:rsidR="00F67AC4" w:rsidRPr="00F67AC4" w:rsidTr="005050A4">
        <w:trPr>
          <w:cantSplit/>
          <w:trHeight w:val="67"/>
        </w:trPr>
        <w:tc>
          <w:tcPr>
            <w:tcW w:w="1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numPr>
                <w:ilvl w:val="0"/>
                <w:numId w:val="2"/>
              </w:numPr>
              <w:adjustRightInd w:val="0"/>
              <w:spacing w:after="0" w:line="240" w:lineRule="auto"/>
              <w:ind w:right="108"/>
              <w:contextualSpacing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ODRŽAVANJE I ČIŠĆENJE KANALA I POTOKA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left="720" w:right="108"/>
              <w:contextualSpacing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left="720" w:right="108"/>
              <w:contextualSpacing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</w:p>
        </w:tc>
      </w:tr>
      <w:tr w:rsidR="00F67AC4" w:rsidRPr="00F67AC4" w:rsidTr="005050A4">
        <w:trPr>
          <w:cantSplit/>
          <w:trHeight w:val="8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left="360" w:hanging="252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 xml:space="preserve">      3.1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 xml:space="preserve">Evidentiranje i čišćenje kanala i potoka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left="360" w:right="108" w:hanging="252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45.000,00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left="360" w:right="108" w:hanging="252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2.500,00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AC4" w:rsidRPr="00F67AC4" w:rsidRDefault="00F67AC4" w:rsidP="00F67AC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5,56</w:t>
            </w:r>
          </w:p>
        </w:tc>
      </w:tr>
      <w:tr w:rsidR="00F67AC4" w:rsidRPr="00F67AC4" w:rsidTr="005050A4">
        <w:trPr>
          <w:cantSplit/>
          <w:trHeight w:val="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3.2.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 xml:space="preserve">Održavanje kanala na području Općine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left="360" w:right="108" w:hanging="252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134.800,00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tabs>
                <w:tab w:val="center" w:pos="881"/>
                <w:tab w:val="right" w:pos="1655"/>
              </w:tabs>
              <w:adjustRightInd w:val="0"/>
              <w:spacing w:after="0" w:line="240" w:lineRule="auto"/>
              <w:ind w:left="360" w:right="108" w:hanging="252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ab/>
            </w:r>
            <w:r w:rsidRPr="00F67AC4">
              <w:rPr>
                <w:rFonts w:ascii="Garamond" w:eastAsia="Times New Roman" w:hAnsi="Garamond" w:cs="Times New Roman"/>
                <w:lang w:eastAsia="hr-HR"/>
              </w:rPr>
              <w:tab/>
              <w:t>98.000,00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AC4" w:rsidRPr="00F67AC4" w:rsidRDefault="00F67AC4" w:rsidP="00F67AC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72,70</w:t>
            </w:r>
          </w:p>
        </w:tc>
      </w:tr>
      <w:tr w:rsidR="00F67AC4" w:rsidRPr="00F67AC4" w:rsidTr="005050A4">
        <w:trPr>
          <w:cantSplit/>
          <w:trHeight w:val="60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left="360" w:right="108" w:hanging="252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lang w:eastAsia="hr-HR"/>
              </w:rPr>
              <w:t>U K U P N 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179.800,00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105.000,00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tabs>
                <w:tab w:val="center" w:pos="615"/>
                <w:tab w:val="right" w:pos="1230"/>
              </w:tabs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ab/>
              <w:t>58,39</w:t>
            </w:r>
          </w:p>
        </w:tc>
      </w:tr>
      <w:tr w:rsidR="00F67AC4" w:rsidRPr="00F67AC4" w:rsidTr="005050A4">
        <w:trPr>
          <w:cantSplit/>
          <w:trHeight w:val="60"/>
        </w:trPr>
        <w:tc>
          <w:tcPr>
            <w:tcW w:w="1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</w:pPr>
            <w:r w:rsidRPr="00F67AC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Izvori financiranja</w:t>
            </w:r>
          </w:p>
          <w:p w:rsidR="00F67AC4" w:rsidRPr="00F67AC4" w:rsidRDefault="00F67AC4" w:rsidP="00F67AC4">
            <w:pPr>
              <w:spacing w:after="0" w:line="240" w:lineRule="auto"/>
              <w:ind w:right="108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Times New Roman" w:eastAsia="Times New Roman" w:hAnsi="Times New Roman" w:cs="Times New Roman"/>
                <w:i/>
                <w:color w:val="000000"/>
                <w:lang w:eastAsia="hr-HR"/>
              </w:rPr>
              <w:t>Komunalna naknada 59.800,00 kn, opći porezni 39.546,91, vodni doprinos 5.653.09 kn</w:t>
            </w:r>
          </w:p>
        </w:tc>
      </w:tr>
      <w:tr w:rsidR="00F67AC4" w:rsidRPr="00F67AC4" w:rsidTr="005050A4">
        <w:trPr>
          <w:cantSplit/>
          <w:trHeight w:val="60"/>
        </w:trPr>
        <w:tc>
          <w:tcPr>
            <w:tcW w:w="1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numPr>
                <w:ilvl w:val="0"/>
                <w:numId w:val="2"/>
              </w:numPr>
              <w:adjustRightInd w:val="0"/>
              <w:spacing w:after="0" w:line="240" w:lineRule="auto"/>
              <w:ind w:right="108"/>
              <w:contextualSpacing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lang w:eastAsia="hr-HR"/>
              </w:rPr>
              <w:t>JAVNA RASVJETA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left="720" w:right="108"/>
              <w:contextualSpacing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left="720" w:right="108"/>
              <w:contextualSpacing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F67AC4" w:rsidRPr="00F67AC4" w:rsidTr="005050A4">
        <w:trPr>
          <w:cantSplit/>
          <w:trHeight w:val="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4.1.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Održavanje javne rasvjete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left="108"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left="108"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21.708,75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left="108"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434,18</w:t>
            </w:r>
          </w:p>
        </w:tc>
      </w:tr>
      <w:tr w:rsidR="00F67AC4" w:rsidRPr="00F67AC4" w:rsidTr="005050A4">
        <w:trPr>
          <w:cantSplit/>
          <w:trHeight w:val="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4.2.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Potrošnja električne energije za javnu rasvjetu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left="108"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50.000,00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left="108"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66.728,05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left="108"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133,46</w:t>
            </w:r>
          </w:p>
        </w:tc>
      </w:tr>
      <w:tr w:rsidR="00F67AC4" w:rsidRPr="00F67AC4" w:rsidTr="005050A4">
        <w:trPr>
          <w:cantSplit/>
          <w:trHeight w:val="60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lang w:eastAsia="hr-HR"/>
              </w:rPr>
              <w:t>U K U P N 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lang w:eastAsia="hr-HR"/>
              </w:rPr>
              <w:t>55.000,00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tabs>
                <w:tab w:val="center" w:pos="827"/>
                <w:tab w:val="right" w:pos="1655"/>
              </w:tabs>
              <w:adjustRightInd w:val="0"/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lang w:eastAsia="hr-HR"/>
              </w:rPr>
              <w:tab/>
              <w:t>88.436,80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AC4" w:rsidRPr="00F67AC4" w:rsidRDefault="00F67AC4" w:rsidP="00F67AC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160,79</w:t>
            </w:r>
          </w:p>
        </w:tc>
      </w:tr>
      <w:tr w:rsidR="00F67AC4" w:rsidRPr="00F67AC4" w:rsidTr="005050A4">
        <w:trPr>
          <w:cantSplit/>
          <w:trHeight w:val="60"/>
        </w:trPr>
        <w:tc>
          <w:tcPr>
            <w:tcW w:w="1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</w:pPr>
            <w:r w:rsidRPr="00F67AC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Izvori financiranja</w:t>
            </w:r>
          </w:p>
          <w:p w:rsidR="00F67AC4" w:rsidRPr="00F67AC4" w:rsidRDefault="00F67AC4" w:rsidP="00F67AC4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Times New Roman" w:eastAsia="Times New Roman" w:hAnsi="Times New Roman" w:cs="Times New Roman"/>
                <w:i/>
                <w:color w:val="000000"/>
                <w:lang w:eastAsia="hr-HR"/>
              </w:rPr>
              <w:t>Komunalna naknada 55.000,00 kn, opći porezni prihodi 33.436,80</w:t>
            </w:r>
          </w:p>
        </w:tc>
      </w:tr>
      <w:tr w:rsidR="00F67AC4" w:rsidRPr="00F67AC4" w:rsidTr="005050A4">
        <w:trPr>
          <w:cantSplit/>
          <w:trHeight w:val="101"/>
        </w:trPr>
        <w:tc>
          <w:tcPr>
            <w:tcW w:w="1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numPr>
                <w:ilvl w:val="0"/>
                <w:numId w:val="2"/>
              </w:numPr>
              <w:adjustRightInd w:val="0"/>
              <w:spacing w:after="0" w:line="240" w:lineRule="auto"/>
              <w:ind w:right="108"/>
              <w:contextualSpacing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lang w:eastAsia="hr-HR"/>
              </w:rPr>
              <w:t>ODRŽAVANJE PROSTORA I ZGRADA ZA OBAVLJANJE ISPRAĆAJA I SAHRANE POKOJNIKA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left="720" w:right="108"/>
              <w:contextualSpacing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left="720" w:right="108"/>
              <w:contextualSpacing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F67AC4" w:rsidRPr="00F67AC4" w:rsidTr="005050A4">
        <w:trPr>
          <w:cantSplit/>
          <w:trHeight w:val="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5.1.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 xml:space="preserve">Groblja u </w:t>
            </w:r>
            <w:proofErr w:type="spellStart"/>
            <w:r w:rsidRPr="00F67AC4">
              <w:rPr>
                <w:rFonts w:ascii="Garamond" w:eastAsia="Times New Roman" w:hAnsi="Garamond" w:cs="Times New Roman"/>
                <w:lang w:eastAsia="hr-HR"/>
              </w:rPr>
              <w:t>Martijancu</w:t>
            </w:r>
            <w:proofErr w:type="spellEnd"/>
            <w:r w:rsidRPr="00F67AC4">
              <w:rPr>
                <w:rFonts w:ascii="Garamond" w:eastAsia="Times New Roman" w:hAnsi="Garamond" w:cs="Times New Roman"/>
                <w:lang w:eastAsia="hr-HR"/>
              </w:rPr>
              <w:t xml:space="preserve">, </w:t>
            </w:r>
            <w:proofErr w:type="spellStart"/>
            <w:r w:rsidRPr="00F67AC4">
              <w:rPr>
                <w:rFonts w:ascii="Garamond" w:eastAsia="Times New Roman" w:hAnsi="Garamond" w:cs="Times New Roman"/>
                <w:lang w:eastAsia="hr-HR"/>
              </w:rPr>
              <w:t>Križovljanu</w:t>
            </w:r>
            <w:proofErr w:type="spellEnd"/>
            <w:r w:rsidRPr="00F67AC4">
              <w:rPr>
                <w:rFonts w:ascii="Garamond" w:eastAsia="Times New Roman" w:hAnsi="Garamond" w:cs="Times New Roman"/>
                <w:lang w:eastAsia="hr-HR"/>
              </w:rPr>
              <w:t xml:space="preserve"> i Slanju – tekuće održavanje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164.700,00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165.000,00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lang w:eastAsia="hr-HR"/>
              </w:rPr>
              <w:t>100,18</w:t>
            </w:r>
          </w:p>
        </w:tc>
      </w:tr>
      <w:tr w:rsidR="00F67AC4" w:rsidRPr="00F67AC4" w:rsidTr="005050A4">
        <w:trPr>
          <w:cantSplit/>
          <w:trHeight w:val="60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tabs>
                <w:tab w:val="left" w:pos="4560"/>
              </w:tabs>
              <w:adjustRightInd w:val="0"/>
              <w:spacing w:after="0" w:line="240" w:lineRule="auto"/>
              <w:ind w:left="15"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U K U P N 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164.700,00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165.000,00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100,18</w:t>
            </w:r>
          </w:p>
        </w:tc>
      </w:tr>
      <w:tr w:rsidR="00F67AC4" w:rsidRPr="00F67AC4" w:rsidTr="005050A4">
        <w:trPr>
          <w:cantSplit/>
          <w:trHeight w:val="60"/>
        </w:trPr>
        <w:tc>
          <w:tcPr>
            <w:tcW w:w="1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</w:pPr>
            <w:r w:rsidRPr="00F67AC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Izvori financiranja</w:t>
            </w:r>
          </w:p>
          <w:p w:rsidR="00F67AC4" w:rsidRPr="00F67AC4" w:rsidRDefault="00F67AC4" w:rsidP="00F67AC4">
            <w:pPr>
              <w:adjustRightInd w:val="0"/>
              <w:spacing w:after="100" w:afterAutospacing="1" w:line="240" w:lineRule="auto"/>
              <w:ind w:right="108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Times New Roman" w:eastAsia="Times New Roman" w:hAnsi="Times New Roman" w:cs="Times New Roman"/>
                <w:i/>
                <w:color w:val="000000"/>
                <w:lang w:eastAsia="hr-HR"/>
              </w:rPr>
              <w:t>Grobna naknada 88.579,20 kn, opći porezni prihodi 76.420,80 kn</w:t>
            </w:r>
          </w:p>
        </w:tc>
      </w:tr>
      <w:tr w:rsidR="00F67AC4" w:rsidRPr="00F67AC4" w:rsidTr="005050A4">
        <w:trPr>
          <w:cantSplit/>
          <w:trHeight w:val="60"/>
        </w:trPr>
        <w:tc>
          <w:tcPr>
            <w:tcW w:w="1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numPr>
                <w:ilvl w:val="0"/>
                <w:numId w:val="2"/>
              </w:numPr>
              <w:adjustRightInd w:val="0"/>
              <w:spacing w:after="0" w:line="240" w:lineRule="auto"/>
              <w:ind w:right="108"/>
              <w:contextualSpacing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ODRŽAVANJE IGRALIŠTA, IGRALIŠTA ZA DJECU I OPREME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left="720" w:right="108"/>
              <w:contextualSpacing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left="720" w:right="108"/>
              <w:contextualSpacing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</w:p>
        </w:tc>
      </w:tr>
      <w:tr w:rsidR="00F67AC4" w:rsidRPr="00F67AC4" w:rsidTr="005050A4">
        <w:trPr>
          <w:cantSplit/>
          <w:trHeight w:val="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tabs>
                <w:tab w:val="left" w:pos="4560"/>
              </w:tabs>
              <w:adjustRightInd w:val="0"/>
              <w:spacing w:after="0" w:line="240" w:lineRule="auto"/>
              <w:ind w:left="15" w:right="108"/>
              <w:jc w:val="center"/>
              <w:rPr>
                <w:rFonts w:ascii="Garamond" w:eastAsia="Times New Roman" w:hAnsi="Garamond" w:cs="Times New Roman"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Cs/>
                <w:lang w:eastAsia="hr-HR"/>
              </w:rPr>
              <w:t>6.1.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tabs>
                <w:tab w:val="left" w:pos="4560"/>
              </w:tabs>
              <w:adjustRightInd w:val="0"/>
              <w:spacing w:after="0" w:line="240" w:lineRule="auto"/>
              <w:ind w:left="15" w:right="108"/>
              <w:rPr>
                <w:rFonts w:ascii="Garamond" w:eastAsia="Times New Roman" w:hAnsi="Garamond" w:cs="Times New Roman"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Cs/>
                <w:lang w:eastAsia="hr-HR"/>
              </w:rPr>
              <w:t>Održavanje igrališta, igrališta za djecu i opreme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Cs/>
                <w:lang w:eastAsia="hr-HR"/>
              </w:rPr>
              <w:t>65.000,00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spacing w:after="0" w:line="240" w:lineRule="auto"/>
              <w:ind w:right="108"/>
              <w:jc w:val="right"/>
              <w:rPr>
                <w:rFonts w:ascii="Garamond" w:eastAsia="Times New Roman" w:hAnsi="Garamond" w:cs="Times New Roman"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Cs/>
                <w:lang w:eastAsia="hr-HR"/>
              </w:rPr>
              <w:t>28.000,00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tabs>
                <w:tab w:val="center" w:pos="615"/>
                <w:tab w:val="right" w:pos="1230"/>
              </w:tabs>
              <w:spacing w:after="0" w:line="240" w:lineRule="auto"/>
              <w:ind w:right="108"/>
              <w:rPr>
                <w:rFonts w:ascii="Garamond" w:eastAsia="Times New Roman" w:hAnsi="Garamond" w:cs="Times New Roman"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Cs/>
                <w:lang w:eastAsia="hr-HR"/>
              </w:rPr>
              <w:tab/>
            </w:r>
            <w:r w:rsidRPr="00F67AC4">
              <w:rPr>
                <w:rFonts w:ascii="Garamond" w:eastAsia="Times New Roman" w:hAnsi="Garamond" w:cs="Times New Roman"/>
                <w:bCs/>
                <w:lang w:eastAsia="hr-HR"/>
              </w:rPr>
              <w:tab/>
              <w:t>43,08</w:t>
            </w:r>
          </w:p>
        </w:tc>
      </w:tr>
      <w:tr w:rsidR="00F67AC4" w:rsidRPr="00F67AC4" w:rsidTr="005050A4">
        <w:trPr>
          <w:cantSplit/>
          <w:trHeight w:val="60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tabs>
                <w:tab w:val="left" w:pos="4560"/>
              </w:tabs>
              <w:adjustRightInd w:val="0"/>
              <w:spacing w:after="0" w:line="240" w:lineRule="auto"/>
              <w:ind w:left="15"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lastRenderedPageBreak/>
              <w:t>U K U P N 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65.000,00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28.000,00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tabs>
                <w:tab w:val="center" w:pos="615"/>
                <w:tab w:val="right" w:pos="1230"/>
              </w:tabs>
              <w:adjustRightInd w:val="0"/>
              <w:spacing w:before="100" w:beforeAutospacing="1" w:after="100" w:afterAutospacing="1" w:line="240" w:lineRule="auto"/>
              <w:ind w:right="108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ab/>
              <w:t xml:space="preserve">             43,08</w:t>
            </w:r>
          </w:p>
        </w:tc>
      </w:tr>
      <w:tr w:rsidR="00F67AC4" w:rsidRPr="00F67AC4" w:rsidTr="005050A4">
        <w:trPr>
          <w:cantSplit/>
          <w:trHeight w:val="60"/>
        </w:trPr>
        <w:tc>
          <w:tcPr>
            <w:tcW w:w="1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</w:pPr>
            <w:r w:rsidRPr="00F67AC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Izvori financiranja</w:t>
            </w:r>
          </w:p>
          <w:p w:rsidR="00F67AC4" w:rsidRPr="00F67AC4" w:rsidRDefault="00F67AC4" w:rsidP="00F67AC4">
            <w:pPr>
              <w:adjustRightInd w:val="0"/>
              <w:spacing w:after="100" w:afterAutospacing="1" w:line="240" w:lineRule="auto"/>
              <w:ind w:right="108"/>
              <w:jc w:val="both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Times New Roman" w:eastAsia="Times New Roman" w:hAnsi="Times New Roman" w:cs="Times New Roman"/>
                <w:i/>
                <w:color w:val="000000"/>
                <w:lang w:eastAsia="hr-HR"/>
              </w:rPr>
              <w:t>Opći porezni prihodi 18.000,00  kn, komunalna naknada 10.000,00 kn</w:t>
            </w:r>
          </w:p>
        </w:tc>
      </w:tr>
      <w:tr w:rsidR="00F67AC4" w:rsidRPr="00F67AC4" w:rsidTr="005050A4">
        <w:trPr>
          <w:cantSplit/>
          <w:trHeight w:val="60"/>
        </w:trPr>
        <w:tc>
          <w:tcPr>
            <w:tcW w:w="1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 xml:space="preserve">       7.   ODRŽAVANJE ČISTOĆE JAVNIH POVRŠINA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</w:p>
        </w:tc>
      </w:tr>
      <w:tr w:rsidR="00F67AC4" w:rsidRPr="00F67AC4" w:rsidTr="005050A4">
        <w:trPr>
          <w:cantSplit/>
          <w:trHeight w:val="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tabs>
                <w:tab w:val="left" w:pos="4560"/>
              </w:tabs>
              <w:adjustRightInd w:val="0"/>
              <w:spacing w:after="0" w:line="240" w:lineRule="auto"/>
              <w:ind w:left="15" w:right="108"/>
              <w:jc w:val="center"/>
              <w:rPr>
                <w:rFonts w:ascii="Garamond" w:eastAsia="Times New Roman" w:hAnsi="Garamond" w:cs="Times New Roman"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Cs/>
                <w:lang w:eastAsia="hr-HR"/>
              </w:rPr>
              <w:t>7.1.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tabs>
                <w:tab w:val="left" w:pos="4560"/>
              </w:tabs>
              <w:adjustRightInd w:val="0"/>
              <w:spacing w:after="0" w:line="240" w:lineRule="auto"/>
              <w:ind w:left="15" w:right="108"/>
              <w:jc w:val="both"/>
              <w:rPr>
                <w:rFonts w:ascii="Garamond" w:eastAsia="Times New Roman" w:hAnsi="Garamond" w:cs="Times New Roman"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Cs/>
                <w:lang w:eastAsia="hr-HR"/>
              </w:rPr>
              <w:t>Održavanje čistoće javnih površina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Cs/>
                <w:lang w:eastAsia="hr-HR"/>
              </w:rPr>
              <w:t>231.000,00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Cs/>
                <w:lang w:eastAsia="hr-HR"/>
              </w:rPr>
              <w:t>121.992,25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Cs/>
                <w:lang w:eastAsia="hr-HR"/>
              </w:rPr>
              <w:t>52,81</w:t>
            </w:r>
          </w:p>
        </w:tc>
      </w:tr>
      <w:tr w:rsidR="00F67AC4" w:rsidRPr="00F67AC4" w:rsidTr="005050A4">
        <w:trPr>
          <w:cantSplit/>
          <w:trHeight w:val="60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tabs>
                <w:tab w:val="left" w:pos="4560"/>
              </w:tabs>
              <w:adjustRightInd w:val="0"/>
              <w:spacing w:after="0" w:line="240" w:lineRule="auto"/>
              <w:ind w:left="15"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U K U P N 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231.000,00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121.992,25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52,81</w:t>
            </w:r>
          </w:p>
        </w:tc>
      </w:tr>
      <w:tr w:rsidR="00F67AC4" w:rsidRPr="00F67AC4" w:rsidTr="005050A4">
        <w:trPr>
          <w:cantSplit/>
          <w:trHeight w:val="60"/>
        </w:trPr>
        <w:tc>
          <w:tcPr>
            <w:tcW w:w="1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100" w:afterAutospacing="1" w:line="240" w:lineRule="auto"/>
              <w:ind w:right="108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Times New Roman" w:eastAsia="Times New Roman" w:hAnsi="Times New Roman" w:cs="Times New Roman"/>
                <w:i/>
                <w:color w:val="000000"/>
                <w:lang w:eastAsia="hr-HR"/>
              </w:rPr>
              <w:t>Komunalna naknada 24.000,00 kn, ostale nespomenute pristojbe i naknade 34.511,41 kn, opći porezni prihodi 63.480,74 kn</w:t>
            </w:r>
          </w:p>
        </w:tc>
      </w:tr>
      <w:tr w:rsidR="00F67AC4" w:rsidRPr="00F67AC4" w:rsidTr="005050A4">
        <w:trPr>
          <w:cantSplit/>
          <w:trHeight w:val="60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tabs>
                <w:tab w:val="left" w:pos="4560"/>
              </w:tabs>
              <w:adjustRightInd w:val="0"/>
              <w:spacing w:after="0" w:line="240" w:lineRule="auto"/>
              <w:ind w:left="15" w:right="108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 xml:space="preserve">       8.   EVIDENTIRANJE NERAZVRSTANIH CESTA</w:t>
            </w: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</w:p>
        </w:tc>
      </w:tr>
      <w:tr w:rsidR="00F67AC4" w:rsidRPr="00F67AC4" w:rsidTr="005050A4">
        <w:trPr>
          <w:cantSplit/>
          <w:trHeight w:val="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tabs>
                <w:tab w:val="left" w:pos="4560"/>
              </w:tabs>
              <w:adjustRightInd w:val="0"/>
              <w:spacing w:after="0" w:line="240" w:lineRule="auto"/>
              <w:ind w:left="15" w:right="108"/>
              <w:jc w:val="center"/>
              <w:rPr>
                <w:rFonts w:ascii="Garamond" w:eastAsia="Times New Roman" w:hAnsi="Garamond" w:cs="Times New Roman"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Cs/>
                <w:lang w:eastAsia="hr-HR"/>
              </w:rPr>
              <w:t>8.1.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tabs>
                <w:tab w:val="left" w:pos="4560"/>
              </w:tabs>
              <w:adjustRightInd w:val="0"/>
              <w:spacing w:after="0" w:line="240" w:lineRule="auto"/>
              <w:ind w:left="15" w:right="108"/>
              <w:jc w:val="both"/>
              <w:rPr>
                <w:rFonts w:ascii="Garamond" w:eastAsia="Times New Roman" w:hAnsi="Garamond" w:cs="Times New Roman"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Cs/>
                <w:lang w:eastAsia="hr-HR"/>
              </w:rPr>
              <w:t>Evidentiranje nerazvrstanih cesta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Cs/>
                <w:lang w:eastAsia="hr-HR"/>
              </w:rPr>
              <w:t>125.000,00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Cs/>
                <w:lang w:eastAsia="hr-HR"/>
              </w:rPr>
              <w:t>78.342,50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Cs/>
                <w:lang w:eastAsia="hr-HR"/>
              </w:rPr>
              <w:t>62,67</w:t>
            </w:r>
          </w:p>
        </w:tc>
      </w:tr>
      <w:tr w:rsidR="00F67AC4" w:rsidRPr="00F67AC4" w:rsidTr="005050A4">
        <w:trPr>
          <w:cantSplit/>
          <w:trHeight w:val="60"/>
        </w:trPr>
        <w:tc>
          <w:tcPr>
            <w:tcW w:w="9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tabs>
                <w:tab w:val="left" w:pos="4560"/>
              </w:tabs>
              <w:adjustRightInd w:val="0"/>
              <w:spacing w:after="0" w:line="240" w:lineRule="auto"/>
              <w:ind w:left="15"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U K U P N 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125.000,00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78.342,50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C4" w:rsidRPr="00F67AC4" w:rsidRDefault="00F67AC4" w:rsidP="00F67AC4">
            <w:pPr>
              <w:adjustRightInd w:val="0"/>
              <w:spacing w:before="100" w:beforeAutospacing="1" w:after="100" w:afterAutospacing="1" w:line="240" w:lineRule="auto"/>
              <w:ind w:right="108"/>
              <w:jc w:val="right"/>
              <w:rPr>
                <w:rFonts w:ascii="Garamond" w:eastAsia="Times New Roman" w:hAnsi="Garamond" w:cs="Times New Roman"/>
                <w:b/>
                <w:bCs/>
                <w:lang w:eastAsia="hr-HR"/>
              </w:rPr>
            </w:pPr>
            <w:r w:rsidRPr="00F67AC4">
              <w:rPr>
                <w:rFonts w:ascii="Garamond" w:eastAsia="Times New Roman" w:hAnsi="Garamond" w:cs="Times New Roman"/>
                <w:b/>
                <w:bCs/>
                <w:lang w:eastAsia="hr-HR"/>
              </w:rPr>
              <w:t>62,67</w:t>
            </w:r>
          </w:p>
        </w:tc>
      </w:tr>
      <w:tr w:rsidR="00F67AC4" w:rsidRPr="00F67AC4" w:rsidTr="005050A4">
        <w:trPr>
          <w:cantSplit/>
          <w:trHeight w:val="60"/>
        </w:trPr>
        <w:tc>
          <w:tcPr>
            <w:tcW w:w="1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F67AC4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Izvori financiranja</w:t>
            </w:r>
          </w:p>
          <w:p w:rsidR="00F67AC4" w:rsidRPr="00F67AC4" w:rsidRDefault="00F67AC4" w:rsidP="00F67AC4">
            <w:pPr>
              <w:adjustRightInd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hr-HR"/>
              </w:rPr>
            </w:pPr>
            <w:r w:rsidRPr="00F67AC4">
              <w:rPr>
                <w:rFonts w:ascii="Times New Roman" w:eastAsia="Times New Roman" w:hAnsi="Times New Roman" w:cs="Times New Roman"/>
                <w:i/>
                <w:lang w:eastAsia="hr-HR"/>
              </w:rPr>
              <w:t>Opći porezni prihodi 78.342,50 kn</w:t>
            </w:r>
          </w:p>
        </w:tc>
      </w:tr>
    </w:tbl>
    <w:p w:rsidR="00F67AC4" w:rsidRPr="00F67AC4" w:rsidRDefault="00F67AC4" w:rsidP="00F67AC4">
      <w:pPr>
        <w:tabs>
          <w:tab w:val="left" w:pos="540"/>
        </w:tabs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color w:val="FF0000"/>
          <w:lang w:eastAsia="hr-HR"/>
        </w:rPr>
      </w:pPr>
    </w:p>
    <w:p w:rsidR="00F67AC4" w:rsidRPr="00F67AC4" w:rsidRDefault="00F67AC4" w:rsidP="00F67AC4">
      <w:pPr>
        <w:tabs>
          <w:tab w:val="left" w:pos="540"/>
        </w:tabs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color w:val="FF0000"/>
          <w:lang w:eastAsia="hr-HR"/>
        </w:rPr>
      </w:pPr>
    </w:p>
    <w:p w:rsidR="00F67AC4" w:rsidRPr="00F67AC4" w:rsidRDefault="00F67AC4" w:rsidP="00F67AC4">
      <w:pPr>
        <w:tabs>
          <w:tab w:val="left" w:pos="540"/>
        </w:tabs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r-HR"/>
        </w:rPr>
      </w:pPr>
      <w:r w:rsidRPr="00F67AC4">
        <w:rPr>
          <w:rFonts w:ascii="Garamond" w:eastAsia="Times New Roman" w:hAnsi="Garamond" w:cs="Times New Roman"/>
          <w:bCs/>
          <w:sz w:val="24"/>
          <w:szCs w:val="24"/>
          <w:lang w:eastAsia="hr-HR"/>
        </w:rPr>
        <w:t>KLASA:400-03/22-01/2</w:t>
      </w:r>
    </w:p>
    <w:p w:rsidR="00F67AC4" w:rsidRPr="00F67AC4" w:rsidRDefault="00F67AC4" w:rsidP="00F67AC4">
      <w:pPr>
        <w:spacing w:after="0" w:line="240" w:lineRule="auto"/>
        <w:ind w:right="284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67AC4">
        <w:rPr>
          <w:rFonts w:ascii="Garamond" w:eastAsia="Times New Roman" w:hAnsi="Garamond" w:cs="Times New Roman"/>
          <w:sz w:val="24"/>
          <w:szCs w:val="24"/>
          <w:lang w:eastAsia="hr-HR"/>
        </w:rPr>
        <w:t>URBROJ: 2186-19-02-23-11</w:t>
      </w:r>
    </w:p>
    <w:p w:rsidR="00F67AC4" w:rsidRPr="00F67AC4" w:rsidRDefault="00F67AC4" w:rsidP="00F67AC4">
      <w:pPr>
        <w:spacing w:after="0" w:line="240" w:lineRule="auto"/>
        <w:ind w:right="284"/>
        <w:rPr>
          <w:rFonts w:ascii="Garamond" w:eastAsia="Times New Roman" w:hAnsi="Garamond" w:cs="Times New Roman"/>
          <w:color w:val="FF0000"/>
          <w:sz w:val="24"/>
          <w:szCs w:val="24"/>
          <w:lang w:eastAsia="hr-HR"/>
        </w:rPr>
      </w:pPr>
      <w:r w:rsidRPr="00F67AC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Martijanec, 01. ožujka 2023.  </w:t>
      </w:r>
    </w:p>
    <w:p w:rsidR="00F67AC4" w:rsidRPr="00F67AC4" w:rsidRDefault="00F67AC4" w:rsidP="00F67AC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67AC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OPĆINSKI NAČELNIK</w:t>
      </w:r>
    </w:p>
    <w:p w:rsidR="00F67AC4" w:rsidRPr="00F67AC4" w:rsidRDefault="00F67AC4" w:rsidP="00F67AC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67AC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Branimir Nađ, mag. oec. </w:t>
      </w:r>
    </w:p>
    <w:p w:rsidR="00F67AC4" w:rsidRPr="00F67AC4" w:rsidRDefault="00F67AC4" w:rsidP="00F67AC4">
      <w:pPr>
        <w:adjustRightInd w:val="0"/>
        <w:spacing w:after="0" w:line="240" w:lineRule="auto"/>
        <w:ind w:firstLine="708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F67AC4">
        <w:rPr>
          <w:rFonts w:ascii="Garamond" w:eastAsia="Times New Roman" w:hAnsi="Garamond" w:cs="Times New Roman"/>
          <w:color w:val="FF0000"/>
          <w:sz w:val="24"/>
          <w:szCs w:val="24"/>
          <w:lang w:eastAsia="hr-HR"/>
        </w:rPr>
        <w:t xml:space="preserve"> </w:t>
      </w:r>
      <w:r w:rsidRPr="00F67AC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                                                        </w:t>
      </w:r>
    </w:p>
    <w:p w:rsidR="00F67AC4" w:rsidRPr="00F67AC4" w:rsidRDefault="00F67AC4" w:rsidP="00F67AC4">
      <w:pPr>
        <w:adjustRightInd w:val="0"/>
        <w:spacing w:after="0" w:line="240" w:lineRule="auto"/>
        <w:ind w:firstLine="708"/>
        <w:jc w:val="center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:rsidR="00F67AC4" w:rsidRDefault="00F67AC4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F67AC4" w:rsidRDefault="00F67AC4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F67AC4" w:rsidRDefault="00F67AC4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F67AC4" w:rsidRDefault="00F67AC4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F67AC4" w:rsidRDefault="00F67AC4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F67AC4" w:rsidRDefault="00F67AC4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F67AC4" w:rsidRDefault="00F67AC4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F67AC4" w:rsidRDefault="00F67AC4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F67AC4" w:rsidRDefault="00F67AC4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  <w:bookmarkStart w:id="1" w:name="_GoBack"/>
      <w:bookmarkEnd w:id="1"/>
    </w:p>
    <w:p w:rsidR="00F67AC4" w:rsidRPr="00F92AD3" w:rsidRDefault="00F67AC4" w:rsidP="00052BE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sectPr w:rsidR="00F67AC4" w:rsidRPr="00F92AD3" w:rsidSect="00F67A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795B"/>
    <w:multiLevelType w:val="hybridMultilevel"/>
    <w:tmpl w:val="7F1E4194"/>
    <w:lvl w:ilvl="0" w:tplc="16867AA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32E24"/>
    <w:multiLevelType w:val="multilevel"/>
    <w:tmpl w:val="94B0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82"/>
    <w:rsid w:val="00052BEC"/>
    <w:rsid w:val="00156251"/>
    <w:rsid w:val="001D71C0"/>
    <w:rsid w:val="00234A82"/>
    <w:rsid w:val="00310227"/>
    <w:rsid w:val="00324B76"/>
    <w:rsid w:val="003830B2"/>
    <w:rsid w:val="00383AA9"/>
    <w:rsid w:val="004520A5"/>
    <w:rsid w:val="004639FE"/>
    <w:rsid w:val="00495700"/>
    <w:rsid w:val="00623041"/>
    <w:rsid w:val="0069657D"/>
    <w:rsid w:val="007D4338"/>
    <w:rsid w:val="008040B7"/>
    <w:rsid w:val="00813D17"/>
    <w:rsid w:val="00822430"/>
    <w:rsid w:val="00847BA7"/>
    <w:rsid w:val="008B4E3B"/>
    <w:rsid w:val="00910A11"/>
    <w:rsid w:val="0097206E"/>
    <w:rsid w:val="00A06F31"/>
    <w:rsid w:val="00A60EE0"/>
    <w:rsid w:val="00A86DC8"/>
    <w:rsid w:val="00AA13F2"/>
    <w:rsid w:val="00AB241D"/>
    <w:rsid w:val="00C94CBB"/>
    <w:rsid w:val="00D11F0A"/>
    <w:rsid w:val="00D95463"/>
    <w:rsid w:val="00DF5E76"/>
    <w:rsid w:val="00E13082"/>
    <w:rsid w:val="00E36EE3"/>
    <w:rsid w:val="00E6005E"/>
    <w:rsid w:val="00ED0CCD"/>
    <w:rsid w:val="00F67AC4"/>
    <w:rsid w:val="00F71862"/>
    <w:rsid w:val="00F9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4A8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52BEC"/>
    <w:pPr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4A8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52BEC"/>
    <w:pPr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9261-C798-4AC1-BB4F-576DD356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35</cp:revision>
  <cp:lastPrinted>2019-05-21T11:29:00Z</cp:lastPrinted>
  <dcterms:created xsi:type="dcterms:W3CDTF">2018-03-21T13:18:00Z</dcterms:created>
  <dcterms:modified xsi:type="dcterms:W3CDTF">2023-03-27T07:14:00Z</dcterms:modified>
</cp:coreProperties>
</file>