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A" w:rsidRPr="00B70CEE" w:rsidRDefault="00F3000F" w:rsidP="00F53E9D">
      <w:pPr>
        <w:jc w:val="right"/>
        <w:rPr>
          <w:b/>
          <w:sz w:val="22"/>
          <w:szCs w:val="22"/>
          <w:u w:val="single"/>
        </w:rPr>
      </w:pPr>
      <w:r w:rsidRPr="00B70CEE">
        <w:rPr>
          <w:b/>
          <w:sz w:val="22"/>
          <w:szCs w:val="22"/>
          <w:u w:val="single"/>
        </w:rPr>
        <w:t>PRIJEDLOG</w:t>
      </w:r>
    </w:p>
    <w:p w:rsidR="00B70CEE" w:rsidRDefault="00B70CEE" w:rsidP="00B70CE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>
        <w:rPr>
          <w:sz w:val="22"/>
          <w:szCs w:val="22"/>
        </w:rPr>
        <w:t xml:space="preserve">, 110/18 i </w:t>
      </w:r>
      <w:r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Varaždinske županije b</w:t>
      </w:r>
      <w:r w:rsidR="007A30C6">
        <w:rPr>
          <w:sz w:val="22"/>
          <w:szCs w:val="22"/>
        </w:rPr>
        <w:t xml:space="preserve">r. 10/13, 24/13, 18/18,  9/20, </w:t>
      </w:r>
      <w:r>
        <w:rPr>
          <w:sz w:val="22"/>
          <w:szCs w:val="22"/>
        </w:rPr>
        <w:t>14/21</w:t>
      </w:r>
      <w:r w:rsidR="007A30C6">
        <w:rPr>
          <w:sz w:val="22"/>
          <w:szCs w:val="22"/>
        </w:rPr>
        <w:t xml:space="preserve"> i 14/23</w:t>
      </w:r>
      <w:r w:rsidRPr="008A0A80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 xml:space="preserve">Općinsko vijeće Općine </w:t>
      </w:r>
      <w:r w:rsidRPr="008158FE">
        <w:rPr>
          <w:b/>
          <w:sz w:val="22"/>
          <w:szCs w:val="22"/>
        </w:rPr>
        <w:t>Martijanec</w:t>
      </w:r>
      <w:r>
        <w:rPr>
          <w:sz w:val="22"/>
          <w:szCs w:val="22"/>
        </w:rPr>
        <w:t xml:space="preserve"> na </w:t>
      </w:r>
      <w:r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b/>
          <w:sz w:val="22"/>
          <w:szCs w:val="22"/>
        </w:rPr>
        <w:t xml:space="preserve"> 2</w:t>
      </w:r>
      <w:r w:rsidR="00F1090A">
        <w:rPr>
          <w:b/>
          <w:sz w:val="22"/>
          <w:szCs w:val="22"/>
        </w:rPr>
        <w:t>7</w:t>
      </w:r>
      <w:r w:rsidR="007A30C6">
        <w:rPr>
          <w:b/>
          <w:sz w:val="22"/>
          <w:szCs w:val="22"/>
        </w:rPr>
        <w:t>. rujna</w:t>
      </w:r>
      <w:r>
        <w:rPr>
          <w:b/>
          <w:sz w:val="22"/>
          <w:szCs w:val="22"/>
        </w:rPr>
        <w:t xml:space="preserve"> 2023. godine</w:t>
      </w:r>
      <w:r w:rsidRPr="008A0A80">
        <w:rPr>
          <w:sz w:val="22"/>
          <w:szCs w:val="22"/>
        </w:rPr>
        <w:t>, donosi</w:t>
      </w:r>
    </w:p>
    <w:p w:rsidR="007A30C6" w:rsidRPr="008A0A80" w:rsidRDefault="007A30C6" w:rsidP="00B70CEE">
      <w:pPr>
        <w:jc w:val="both"/>
        <w:rPr>
          <w:sz w:val="22"/>
          <w:szCs w:val="22"/>
        </w:rPr>
      </w:pPr>
    </w:p>
    <w:p w:rsidR="00B70CEE" w:rsidRPr="006719F4" w:rsidRDefault="00B70CEE" w:rsidP="00B70CEE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I. Izmjena i dopuna Programa</w:t>
      </w:r>
    </w:p>
    <w:p w:rsidR="00B70CEE" w:rsidRPr="006719F4" w:rsidRDefault="00B70CEE" w:rsidP="00B70CE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B70CEE" w:rsidRDefault="00B70CEE" w:rsidP="00B70CEE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>
        <w:rPr>
          <w:b/>
          <w:bCs/>
          <w:i/>
          <w:iCs/>
        </w:rPr>
        <w:t>odručju Općine Martijanec u 2023</w:t>
      </w:r>
      <w:r w:rsidRPr="006719F4">
        <w:rPr>
          <w:b/>
          <w:bCs/>
          <w:i/>
          <w:iCs/>
        </w:rPr>
        <w:t>. godini</w:t>
      </w:r>
    </w:p>
    <w:p w:rsidR="00B70CEE" w:rsidRPr="00DE6098" w:rsidRDefault="00B70CEE" w:rsidP="00B70CEE">
      <w:pPr>
        <w:pStyle w:val="Odlomakpopisa"/>
        <w:adjustRightInd w:val="0"/>
        <w:jc w:val="both"/>
        <w:rPr>
          <w:b/>
          <w:bCs/>
          <w:sz w:val="22"/>
          <w:szCs w:val="22"/>
        </w:rPr>
      </w:pPr>
    </w:p>
    <w:p w:rsidR="00B70CEE" w:rsidRPr="002622A6" w:rsidRDefault="00B70CEE" w:rsidP="00B70CEE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 xml:space="preserve">Ovim se Programom građenja objekata i uređaja komunalne infrastrukture na području </w:t>
      </w:r>
      <w:r>
        <w:rPr>
          <w:sz w:val="22"/>
          <w:szCs w:val="22"/>
        </w:rPr>
        <w:t>Općine Martijanec</w:t>
      </w:r>
      <w:r w:rsidRPr="002622A6">
        <w:rPr>
          <w:sz w:val="22"/>
          <w:szCs w:val="22"/>
        </w:rPr>
        <w:t xml:space="preserve"> za 2023. godinu, u skladu s predvidivim sredstvima i izvorima financiranja te izvješćem o stanju u prostoru, određuje građenje objekata i uređaja komunalne infrastrukture:</w:t>
      </w:r>
    </w:p>
    <w:p w:rsidR="00B70CEE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javnih površina,</w:t>
      </w:r>
    </w:p>
    <w:p w:rsidR="00B70CEE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prometnica i prometnih površina,</w:t>
      </w:r>
    </w:p>
    <w:p w:rsidR="00B70CEE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javne rasvjete,</w:t>
      </w:r>
    </w:p>
    <w:p w:rsidR="00B70CEE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groblja,</w:t>
      </w:r>
    </w:p>
    <w:p w:rsidR="00B70CEE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gospodarenja komunalnim otpadom,</w:t>
      </w:r>
    </w:p>
    <w:p w:rsidR="00B70CEE" w:rsidRPr="002622A6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proofErr w:type="spellStart"/>
      <w:r w:rsidRPr="002622A6">
        <w:rPr>
          <w:sz w:val="22"/>
          <w:szCs w:val="22"/>
        </w:rPr>
        <w:t>oborinska</w:t>
      </w:r>
      <w:proofErr w:type="spellEnd"/>
      <w:r w:rsidRPr="002622A6">
        <w:rPr>
          <w:sz w:val="22"/>
          <w:szCs w:val="22"/>
        </w:rPr>
        <w:t xml:space="preserve"> odvodnja.</w:t>
      </w:r>
    </w:p>
    <w:p w:rsidR="00B70CEE" w:rsidRPr="002622A6" w:rsidRDefault="00B70CEE" w:rsidP="00B70CEE">
      <w:pPr>
        <w:adjustRightInd w:val="0"/>
        <w:jc w:val="both"/>
        <w:rPr>
          <w:sz w:val="22"/>
          <w:szCs w:val="22"/>
        </w:rPr>
      </w:pPr>
    </w:p>
    <w:p w:rsidR="00B70CEE" w:rsidRDefault="00B70CEE" w:rsidP="00B70CEE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Građenje komunalne infrastrukture u smislu Zakona o komunalnom gospodarstvu (Narodne novine“ br. 68/18, 110/18, 32/20) obuhvaća sljedeće radnje i radove:</w:t>
      </w:r>
    </w:p>
    <w:p w:rsidR="00B70CEE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rješavanje imovinskopravnih odnosa na zemljištu za građenje komunalne infrastrukture</w:t>
      </w:r>
    </w:p>
    <w:p w:rsidR="00B70CEE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 xml:space="preserve">uklanjanje i/ili </w:t>
      </w:r>
      <w:proofErr w:type="spellStart"/>
      <w:r w:rsidRPr="002622A6">
        <w:rPr>
          <w:sz w:val="22"/>
          <w:szCs w:val="22"/>
        </w:rPr>
        <w:t>izmještanje</w:t>
      </w:r>
      <w:proofErr w:type="spellEnd"/>
      <w:r w:rsidRPr="002622A6">
        <w:rPr>
          <w:sz w:val="22"/>
          <w:szCs w:val="22"/>
        </w:rPr>
        <w:t xml:space="preserve"> postojećih građevina na zemljištu za građenje komunalne infrastrukture i radove na sanaciji tog zemljišta</w:t>
      </w:r>
    </w:p>
    <w:p w:rsidR="00B70CEE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:rsidR="00B70CEE" w:rsidRPr="002622A6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građenje komunalne infrastrukture u smislu zakona kojim se uređuje gradnja građevina.</w:t>
      </w:r>
    </w:p>
    <w:p w:rsidR="00B70CEE" w:rsidRPr="002622A6" w:rsidRDefault="00B70CEE" w:rsidP="00B70CEE">
      <w:pPr>
        <w:adjustRightInd w:val="0"/>
        <w:jc w:val="both"/>
        <w:rPr>
          <w:sz w:val="22"/>
          <w:szCs w:val="22"/>
        </w:rPr>
      </w:pPr>
    </w:p>
    <w:p w:rsidR="00B70CEE" w:rsidRPr="002622A6" w:rsidRDefault="00B70CEE" w:rsidP="00B70CEE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Ovim se Programom određuje opis poslova s procjenom troškova za građenje pojedinih objekata i uređaja komunalne infrastrukture, te iskaz financijskih sredstava potrebnih za ostvarivanje programa s naznakom izvora financiranja po djelatnostima.</w:t>
      </w:r>
    </w:p>
    <w:p w:rsidR="00B70CEE" w:rsidRPr="008A0A80" w:rsidRDefault="00B70CEE" w:rsidP="00B70CEE">
      <w:pPr>
        <w:adjustRightInd w:val="0"/>
        <w:jc w:val="both"/>
        <w:rPr>
          <w:b/>
          <w:bCs/>
          <w:sz w:val="22"/>
          <w:szCs w:val="22"/>
        </w:rPr>
      </w:pPr>
    </w:p>
    <w:p w:rsidR="00B70CEE" w:rsidRPr="00DE6098" w:rsidRDefault="00B70CEE" w:rsidP="00B70CE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B70CEE" w:rsidRPr="006D37CD" w:rsidRDefault="00B70CEE" w:rsidP="00B70CEE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2023</w:t>
      </w:r>
      <w:r w:rsidRPr="008A0A80">
        <w:rPr>
          <w:sz w:val="22"/>
          <w:szCs w:val="22"/>
        </w:rPr>
        <w:t>.</w:t>
      </w:r>
      <w:r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</w:t>
      </w:r>
      <w:r w:rsidRPr="006D37CD">
        <w:rPr>
          <w:sz w:val="22"/>
          <w:szCs w:val="22"/>
        </w:rPr>
        <w:t xml:space="preserve">se iz izvora kako slijedi: </w:t>
      </w:r>
    </w:p>
    <w:p w:rsidR="00B70CEE" w:rsidRPr="00184F7D" w:rsidRDefault="00B70CEE" w:rsidP="00B70CEE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sz w:val="21"/>
          <w:szCs w:val="21"/>
        </w:rPr>
        <w:t xml:space="preserve">opći prihodi i primici                                                                                                    </w:t>
      </w:r>
      <w:r>
        <w:rPr>
          <w:sz w:val="21"/>
          <w:szCs w:val="21"/>
        </w:rPr>
        <w:t xml:space="preserve">            </w:t>
      </w:r>
      <w:r w:rsidRPr="00184F7D">
        <w:rPr>
          <w:sz w:val="21"/>
          <w:szCs w:val="21"/>
        </w:rPr>
        <w:t xml:space="preserve">   </w:t>
      </w:r>
      <w:r w:rsidR="003A7015">
        <w:rPr>
          <w:sz w:val="21"/>
          <w:szCs w:val="21"/>
        </w:rPr>
        <w:t>208.220,00</w:t>
      </w:r>
      <w:r w:rsidRPr="00184F7D">
        <w:rPr>
          <w:sz w:val="21"/>
          <w:szCs w:val="21"/>
        </w:rPr>
        <w:t xml:space="preserve"> </w:t>
      </w:r>
      <w:r>
        <w:rPr>
          <w:sz w:val="21"/>
          <w:szCs w:val="21"/>
        </w:rPr>
        <w:t>EUR</w:t>
      </w:r>
    </w:p>
    <w:p w:rsidR="00B70CEE" w:rsidRPr="00184F7D" w:rsidRDefault="00B70CEE" w:rsidP="00B70CEE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>ostali prihodi za posebne namjene</w:t>
      </w:r>
      <w:r w:rsidRPr="00184F7D">
        <w:rPr>
          <w:sz w:val="21"/>
          <w:szCs w:val="21"/>
        </w:rPr>
        <w:t xml:space="preserve">                                                                                 </w:t>
      </w:r>
      <w:r>
        <w:rPr>
          <w:sz w:val="21"/>
          <w:szCs w:val="21"/>
        </w:rPr>
        <w:t xml:space="preserve">        </w:t>
      </w:r>
      <w:r w:rsidRPr="00184F7D">
        <w:rPr>
          <w:sz w:val="21"/>
          <w:szCs w:val="21"/>
        </w:rPr>
        <w:t xml:space="preserve">        </w:t>
      </w:r>
      <w:r w:rsidR="003A7015">
        <w:rPr>
          <w:sz w:val="21"/>
          <w:szCs w:val="21"/>
        </w:rPr>
        <w:t>76.0</w:t>
      </w:r>
      <w:r>
        <w:rPr>
          <w:sz w:val="21"/>
          <w:szCs w:val="21"/>
        </w:rPr>
        <w:t>00,00 EUR</w:t>
      </w:r>
    </w:p>
    <w:p w:rsidR="00B70CEE" w:rsidRPr="002A5754" w:rsidRDefault="00B70CEE" w:rsidP="00B70CEE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 xml:space="preserve">prihodi od prodaje </w:t>
      </w:r>
      <w:proofErr w:type="spellStart"/>
      <w:r>
        <w:rPr>
          <w:bCs/>
          <w:sz w:val="21"/>
          <w:szCs w:val="21"/>
        </w:rPr>
        <w:t>nef</w:t>
      </w:r>
      <w:proofErr w:type="spellEnd"/>
      <w:r>
        <w:rPr>
          <w:bCs/>
          <w:sz w:val="21"/>
          <w:szCs w:val="21"/>
        </w:rPr>
        <w:t>.</w:t>
      </w:r>
      <w:r w:rsidRPr="00184F7D">
        <w:rPr>
          <w:bCs/>
          <w:sz w:val="21"/>
          <w:szCs w:val="21"/>
        </w:rPr>
        <w:t xml:space="preserve"> imovine </w:t>
      </w:r>
      <w:r>
        <w:rPr>
          <w:bCs/>
          <w:sz w:val="21"/>
          <w:szCs w:val="21"/>
        </w:rPr>
        <w:t xml:space="preserve">                                                                                                    </w:t>
      </w:r>
      <w:r w:rsidR="003A7015">
        <w:rPr>
          <w:bCs/>
          <w:sz w:val="21"/>
          <w:szCs w:val="21"/>
        </w:rPr>
        <w:t>24.580,00</w:t>
      </w:r>
      <w:r>
        <w:rPr>
          <w:bCs/>
          <w:sz w:val="21"/>
          <w:szCs w:val="21"/>
        </w:rPr>
        <w:t xml:space="preserve"> EUR</w:t>
      </w:r>
    </w:p>
    <w:p w:rsidR="00963953" w:rsidRPr="00963953" w:rsidRDefault="00B70CEE" w:rsidP="00963953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>
        <w:rPr>
          <w:bCs/>
          <w:sz w:val="21"/>
          <w:szCs w:val="21"/>
        </w:rPr>
        <w:t xml:space="preserve">vlastiti prihodi                                                                                                </w:t>
      </w:r>
      <w:r w:rsidR="003A7015">
        <w:rPr>
          <w:bCs/>
          <w:sz w:val="21"/>
          <w:szCs w:val="21"/>
        </w:rPr>
        <w:t xml:space="preserve">                              </w:t>
      </w:r>
      <w:r>
        <w:rPr>
          <w:bCs/>
          <w:sz w:val="21"/>
          <w:szCs w:val="21"/>
        </w:rPr>
        <w:t xml:space="preserve">  </w:t>
      </w:r>
      <w:r w:rsidR="003A7015">
        <w:rPr>
          <w:bCs/>
          <w:sz w:val="21"/>
          <w:szCs w:val="21"/>
        </w:rPr>
        <w:t xml:space="preserve">  2.091,45 </w:t>
      </w:r>
      <w:r>
        <w:rPr>
          <w:bCs/>
          <w:sz w:val="21"/>
          <w:szCs w:val="21"/>
        </w:rPr>
        <w:t>EUR</w:t>
      </w:r>
    </w:p>
    <w:p w:rsidR="00B70CEE" w:rsidRPr="00184F7D" w:rsidRDefault="00B70CEE" w:rsidP="00B70CEE">
      <w:pPr>
        <w:pStyle w:val="Odlomakpopisa"/>
        <w:numPr>
          <w:ilvl w:val="0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>o</w:t>
      </w:r>
      <w:r>
        <w:rPr>
          <w:bCs/>
          <w:sz w:val="21"/>
          <w:szCs w:val="21"/>
        </w:rPr>
        <w:t xml:space="preserve">stale pomoći </w:t>
      </w:r>
      <w:r w:rsidRPr="00184F7D">
        <w:rPr>
          <w:bCs/>
          <w:sz w:val="21"/>
          <w:szCs w:val="21"/>
        </w:rPr>
        <w:t xml:space="preserve">                         </w:t>
      </w:r>
    </w:p>
    <w:p w:rsidR="003A7015" w:rsidRDefault="00B70CEE" w:rsidP="003A7015">
      <w:pPr>
        <w:pStyle w:val="Odlomakpopisa"/>
        <w:numPr>
          <w:ilvl w:val="1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 xml:space="preserve">Ministarstvo </w:t>
      </w:r>
      <w:r w:rsidR="003A7015">
        <w:rPr>
          <w:bCs/>
          <w:sz w:val="21"/>
          <w:szCs w:val="21"/>
        </w:rPr>
        <w:t xml:space="preserve">prostornog uređenja, </w:t>
      </w:r>
      <w:r w:rsidR="003A7015" w:rsidRPr="003A7015">
        <w:rPr>
          <w:bCs/>
          <w:sz w:val="21"/>
          <w:szCs w:val="21"/>
        </w:rPr>
        <w:t>pr</w:t>
      </w:r>
      <w:r w:rsidR="003A7015">
        <w:rPr>
          <w:bCs/>
          <w:sz w:val="21"/>
          <w:szCs w:val="21"/>
        </w:rPr>
        <w:t xml:space="preserve">ostornoga uređenja, grad. i </w:t>
      </w:r>
      <w:proofErr w:type="spellStart"/>
      <w:r w:rsidR="003A7015">
        <w:rPr>
          <w:bCs/>
          <w:sz w:val="21"/>
          <w:szCs w:val="21"/>
        </w:rPr>
        <w:t>drž</w:t>
      </w:r>
      <w:proofErr w:type="spellEnd"/>
      <w:r w:rsidR="003A7015">
        <w:rPr>
          <w:bCs/>
          <w:sz w:val="21"/>
          <w:szCs w:val="21"/>
        </w:rPr>
        <w:t>.</w:t>
      </w:r>
      <w:r w:rsidR="003A7015" w:rsidRPr="003A7015">
        <w:rPr>
          <w:bCs/>
          <w:sz w:val="21"/>
          <w:szCs w:val="21"/>
        </w:rPr>
        <w:t xml:space="preserve"> imovine </w:t>
      </w:r>
      <w:r w:rsidR="003A7015">
        <w:rPr>
          <w:bCs/>
          <w:sz w:val="21"/>
          <w:szCs w:val="21"/>
        </w:rPr>
        <w:t xml:space="preserve"> </w:t>
      </w:r>
      <w:r w:rsidR="00D1569F">
        <w:rPr>
          <w:bCs/>
          <w:sz w:val="21"/>
          <w:szCs w:val="21"/>
        </w:rPr>
        <w:t xml:space="preserve">      </w:t>
      </w:r>
      <w:r w:rsidR="003A7015">
        <w:rPr>
          <w:bCs/>
          <w:sz w:val="21"/>
          <w:szCs w:val="21"/>
        </w:rPr>
        <w:t xml:space="preserve">     </w:t>
      </w:r>
      <w:r w:rsidR="00D1569F">
        <w:rPr>
          <w:bCs/>
          <w:sz w:val="21"/>
          <w:szCs w:val="21"/>
        </w:rPr>
        <w:t xml:space="preserve"> </w:t>
      </w:r>
      <w:r w:rsidR="003A7015">
        <w:rPr>
          <w:bCs/>
          <w:sz w:val="21"/>
          <w:szCs w:val="21"/>
        </w:rPr>
        <w:t>35.600,</w:t>
      </w:r>
      <w:r>
        <w:rPr>
          <w:bCs/>
          <w:sz w:val="21"/>
          <w:szCs w:val="21"/>
        </w:rPr>
        <w:t xml:space="preserve"> </w:t>
      </w:r>
      <w:r w:rsidR="00D1569F">
        <w:rPr>
          <w:bCs/>
          <w:sz w:val="21"/>
          <w:szCs w:val="21"/>
        </w:rPr>
        <w:t xml:space="preserve">00 </w:t>
      </w:r>
      <w:r>
        <w:rPr>
          <w:bCs/>
          <w:sz w:val="21"/>
          <w:szCs w:val="21"/>
        </w:rPr>
        <w:t>EUR</w:t>
      </w:r>
      <w:r w:rsidRPr="00184F7D">
        <w:rPr>
          <w:bCs/>
          <w:sz w:val="21"/>
          <w:szCs w:val="21"/>
        </w:rPr>
        <w:t xml:space="preserve">  </w:t>
      </w:r>
    </w:p>
    <w:p w:rsidR="00963953" w:rsidRDefault="003A7015" w:rsidP="00963953">
      <w:pPr>
        <w:pStyle w:val="Odlomakpopisa"/>
        <w:numPr>
          <w:ilvl w:val="1"/>
          <w:numId w:val="26"/>
        </w:numPr>
        <w:adjustRightInd w:val="0"/>
        <w:rPr>
          <w:bCs/>
          <w:sz w:val="21"/>
          <w:szCs w:val="21"/>
        </w:rPr>
      </w:pPr>
      <w:r>
        <w:rPr>
          <w:bCs/>
          <w:sz w:val="21"/>
          <w:szCs w:val="21"/>
        </w:rPr>
        <w:t>višak</w:t>
      </w:r>
      <w:r w:rsidR="00B70CEE" w:rsidRPr="00184F7D">
        <w:rPr>
          <w:bCs/>
          <w:sz w:val="21"/>
          <w:szCs w:val="21"/>
        </w:rPr>
        <w:t xml:space="preserve">    </w:t>
      </w:r>
      <w:r w:rsidR="00963953">
        <w:rPr>
          <w:bCs/>
          <w:sz w:val="21"/>
          <w:szCs w:val="21"/>
        </w:rPr>
        <w:t xml:space="preserve">                                                                                                                                6.507,64 EUR</w:t>
      </w:r>
    </w:p>
    <w:p w:rsidR="00963953" w:rsidRPr="00963953" w:rsidRDefault="00963953" w:rsidP="00963953">
      <w:pPr>
        <w:pStyle w:val="Odlomakpopisa"/>
        <w:numPr>
          <w:ilvl w:val="0"/>
          <w:numId w:val="26"/>
        </w:numPr>
        <w:adjustRightInd w:val="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pomoći EU - </w:t>
      </w:r>
      <w:r w:rsidRPr="00963953">
        <w:rPr>
          <w:bCs/>
          <w:sz w:val="21"/>
          <w:szCs w:val="21"/>
        </w:rPr>
        <w:t>Ministarstvo mora, prometa i infrastrukture</w:t>
      </w:r>
      <w:r>
        <w:rPr>
          <w:bCs/>
          <w:sz w:val="21"/>
          <w:szCs w:val="21"/>
        </w:rPr>
        <w:t xml:space="preserve">                                                             85.400,91 EUR</w:t>
      </w:r>
    </w:p>
    <w:p w:rsidR="00B70CEE" w:rsidRPr="00184F7D" w:rsidRDefault="00B70CEE" w:rsidP="00B70CEE">
      <w:pPr>
        <w:adjustRightInd w:val="0"/>
        <w:rPr>
          <w:bCs/>
          <w:sz w:val="21"/>
          <w:szCs w:val="21"/>
        </w:rPr>
      </w:pPr>
    </w:p>
    <w:p w:rsidR="00B70CEE" w:rsidRPr="00FB6A49" w:rsidRDefault="00B70CEE" w:rsidP="00B70CE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2023</w:t>
      </w:r>
      <w:r w:rsidRPr="008A0A80">
        <w:rPr>
          <w:sz w:val="22"/>
          <w:szCs w:val="22"/>
        </w:rPr>
        <w:t>.</w:t>
      </w:r>
      <w:r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u iznosu od</w:t>
      </w:r>
      <w:r>
        <w:rPr>
          <w:sz w:val="22"/>
          <w:szCs w:val="22"/>
        </w:rPr>
        <w:t xml:space="preserve"> </w:t>
      </w:r>
      <w:r w:rsidR="00633EA8">
        <w:rPr>
          <w:b/>
          <w:sz w:val="22"/>
          <w:szCs w:val="22"/>
        </w:rPr>
        <w:t>438.400,00</w:t>
      </w:r>
      <w:r>
        <w:rPr>
          <w:b/>
          <w:sz w:val="22"/>
          <w:szCs w:val="22"/>
        </w:rPr>
        <w:t xml:space="preserve"> EUR</w:t>
      </w:r>
      <w:r w:rsidRPr="001D7BF6">
        <w:rPr>
          <w:sz w:val="22"/>
          <w:szCs w:val="22"/>
        </w:rPr>
        <w:t xml:space="preserve"> </w:t>
      </w:r>
      <w:r w:rsidRPr="002472A3">
        <w:rPr>
          <w:sz w:val="22"/>
          <w:szCs w:val="22"/>
        </w:rPr>
        <w:t xml:space="preserve">rasporedit će se za financiranje građenja komunalne infrastrukture po djelatnostima:  - </w:t>
      </w:r>
      <w:r>
        <w:rPr>
          <w:sz w:val="22"/>
          <w:szCs w:val="22"/>
        </w:rPr>
        <w:t xml:space="preserve">nerazvrstane ceste, </w:t>
      </w:r>
      <w:r w:rsidRPr="00FB6A49">
        <w:rPr>
          <w:sz w:val="22"/>
          <w:szCs w:val="22"/>
        </w:rPr>
        <w:t>javne prometne površine</w:t>
      </w:r>
      <w:r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javna parkirališta</w:t>
      </w:r>
      <w:r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B70CEE" w:rsidRPr="008425DF" w:rsidRDefault="00B70CEE" w:rsidP="00B70CEE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B70CEE" w:rsidRPr="00A97AFC" w:rsidRDefault="00B70CEE" w:rsidP="00B70CEE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B70CEE" w:rsidRDefault="00B70CEE" w:rsidP="00B70CEE">
      <w:pPr>
        <w:adjustRightInd w:val="0"/>
        <w:rPr>
          <w:b/>
          <w:bCs/>
          <w:sz w:val="22"/>
          <w:szCs w:val="22"/>
        </w:rPr>
      </w:pPr>
    </w:p>
    <w:p w:rsidR="00B70CEE" w:rsidRDefault="00B70CEE" w:rsidP="00B70CEE">
      <w:pPr>
        <w:adjustRightInd w:val="0"/>
        <w:rPr>
          <w:b/>
          <w:bCs/>
          <w:sz w:val="22"/>
          <w:szCs w:val="22"/>
        </w:rPr>
      </w:pPr>
    </w:p>
    <w:p w:rsidR="00B70CEE" w:rsidRPr="001A6E42" w:rsidRDefault="00B70CEE" w:rsidP="00B70CE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Pr="00DB035B">
        <w:rPr>
          <w:b/>
          <w:bCs/>
          <w:sz w:val="22"/>
          <w:szCs w:val="22"/>
        </w:rPr>
        <w:t xml:space="preserve"> KOMUNALNE INFRASTRUKTURE</w:t>
      </w:r>
    </w:p>
    <w:p w:rsidR="00B70CEE" w:rsidRPr="00576C5E" w:rsidRDefault="00B70CEE" w:rsidP="00B70CE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NERAZVRSTANE CESTE I JAVNE PROMETNE POVRŠINE</w:t>
      </w:r>
    </w:p>
    <w:p w:rsidR="00B70CEE" w:rsidRPr="009D7629" w:rsidRDefault="00B70CEE" w:rsidP="00B70CE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smislu ovog Programa pod nerazvrstanim cestama podrazumijevaju se radovi na izgradnji odnosno modernizaciji nerazvrstanih cesta. </w:t>
      </w:r>
      <w:r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B70CEE" w:rsidRPr="006A350A" w:rsidTr="00C235B0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936559" w:rsidRDefault="00B70CEE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936559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  <w:r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B70CEE" w:rsidRPr="006A350A" w:rsidTr="00C235B0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936559" w:rsidRDefault="00B70CEE" w:rsidP="00C235B0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B70CEE" w:rsidRPr="00ED6221" w:rsidTr="00C235B0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B70CEE" w:rsidP="00B70CE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Rekonstrukcija NC Martijanec -</w:t>
            </w:r>
            <w:r w:rsidRPr="00ED622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ED6221">
              <w:rPr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B70CEE" w:rsidRPr="006A350A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936559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936559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93655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</w:t>
            </w:r>
            <w:r w:rsidRPr="00936559">
              <w:rPr>
                <w:sz w:val="21"/>
                <w:szCs w:val="21"/>
              </w:rPr>
              <w:t>00,00</w:t>
            </w:r>
          </w:p>
        </w:tc>
      </w:tr>
      <w:tr w:rsidR="00B70CEE" w:rsidRPr="006A350A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</w:t>
            </w:r>
          </w:p>
        </w:tc>
      </w:tr>
      <w:tr w:rsidR="00B70CEE" w:rsidRPr="00ED6221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B70CEE" w:rsidP="00B70CE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Rekonstrukcija 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F57CEB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="00B70CEE">
              <w:rPr>
                <w:b/>
                <w:sz w:val="21"/>
                <w:szCs w:val="21"/>
              </w:rPr>
              <w:t>0</w:t>
            </w:r>
            <w:r w:rsidR="00B70CEE"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B70CEE" w:rsidRPr="006A350A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936559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936559" w:rsidRDefault="00F57CEB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B70CEE">
              <w:rPr>
                <w:sz w:val="21"/>
                <w:szCs w:val="21"/>
              </w:rPr>
              <w:t>6</w:t>
            </w:r>
            <w:r w:rsidR="00B70CEE" w:rsidRPr="00936559">
              <w:rPr>
                <w:sz w:val="21"/>
                <w:szCs w:val="21"/>
              </w:rPr>
              <w:t>.000,00</w:t>
            </w:r>
          </w:p>
        </w:tc>
      </w:tr>
      <w:tr w:rsidR="00B70CEE" w:rsidRPr="006A350A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4.000,00</w:t>
            </w:r>
          </w:p>
        </w:tc>
      </w:tr>
      <w:tr w:rsidR="00B70CEE" w:rsidRPr="00ED6221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B70CEE" w:rsidP="00B70CE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B70CEE" w:rsidRPr="00B55473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F57CEB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Nabava</w:t>
            </w:r>
            <w:r w:rsidR="00B70CEE">
              <w:rPr>
                <w:sz w:val="21"/>
                <w:szCs w:val="21"/>
              </w:rPr>
              <w:t xml:space="preserve"> kutija za kamere za snimanje brzine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E436C1">
              <w:rPr>
                <w:sz w:val="21"/>
                <w:szCs w:val="21"/>
              </w:rPr>
              <w:t>.000,00</w:t>
            </w:r>
          </w:p>
        </w:tc>
      </w:tr>
      <w:tr w:rsidR="00B70CEE" w:rsidRPr="0027286C" w:rsidTr="00C235B0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sz w:val="21"/>
                <w:szCs w:val="21"/>
              </w:rPr>
              <w:t xml:space="preserve"> </w:t>
            </w:r>
            <w:r w:rsidRPr="00E436C1">
              <w:rPr>
                <w:b/>
                <w:bCs/>
                <w:sz w:val="21"/>
                <w:szCs w:val="21"/>
              </w:rPr>
              <w:t>U K U P N O:</w:t>
            </w:r>
            <w:r w:rsidRPr="00E436C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583EEA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142.000,00</w:t>
            </w:r>
          </w:p>
        </w:tc>
      </w:tr>
      <w:tr w:rsidR="00B70CEE" w:rsidRPr="0027286C" w:rsidTr="00C235B0">
        <w:trPr>
          <w:cantSplit/>
          <w:trHeight w:val="4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022A4" w:rsidRPr="00E436C1" w:rsidRDefault="001022A4" w:rsidP="001022A4">
            <w:pPr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</w:t>
            </w:r>
            <w:r w:rsidRPr="001436A9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 imovine 10.000,00 EUR</w:t>
            </w:r>
          </w:p>
          <w:p w:rsidR="001022A4" w:rsidRPr="00E436C1" w:rsidRDefault="001022A4" w:rsidP="001022A4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2. </w:t>
            </w:r>
            <w:r>
              <w:rPr>
                <w:bCs/>
                <w:i/>
                <w:sz w:val="21"/>
                <w:szCs w:val="21"/>
              </w:rPr>
              <w:t xml:space="preserve">vlastiti prihodi 2.091,45 EUR, </w:t>
            </w:r>
            <w:r w:rsidRPr="001436A9">
              <w:rPr>
                <w:bCs/>
                <w:i/>
                <w:sz w:val="21"/>
                <w:szCs w:val="21"/>
              </w:rPr>
              <w:t>ostali prihodi za posebne namjene</w:t>
            </w:r>
            <w:r>
              <w:rPr>
                <w:bCs/>
                <w:i/>
                <w:sz w:val="21"/>
                <w:szCs w:val="21"/>
              </w:rPr>
              <w:t xml:space="preserve"> 26.000,00 EUR, pomoći EU 85.400,91 EUR, ostale pomoći 6.507,64 EUR</w:t>
            </w:r>
          </w:p>
          <w:p w:rsidR="00B70CEE" w:rsidRPr="00E436C1" w:rsidRDefault="001022A4" w:rsidP="001022A4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3. </w:t>
            </w:r>
            <w:r>
              <w:rPr>
                <w:bCs/>
                <w:i/>
                <w:sz w:val="21"/>
                <w:szCs w:val="21"/>
              </w:rPr>
              <w:t>opći prihodi i primici 12</w:t>
            </w:r>
            <w:r w:rsidRPr="00E436C1">
              <w:rPr>
                <w:bCs/>
                <w:i/>
                <w:sz w:val="21"/>
                <w:szCs w:val="21"/>
              </w:rPr>
              <w:t xml:space="preserve">.000,00 </w:t>
            </w:r>
            <w:r>
              <w:rPr>
                <w:bCs/>
                <w:i/>
                <w:sz w:val="21"/>
                <w:szCs w:val="21"/>
              </w:rPr>
              <w:t>EUR</w:t>
            </w:r>
          </w:p>
        </w:tc>
      </w:tr>
    </w:tbl>
    <w:p w:rsidR="00B70CEE" w:rsidRPr="006A350A" w:rsidRDefault="00B70CEE" w:rsidP="00B70CEE">
      <w:pPr>
        <w:adjustRightInd w:val="0"/>
        <w:rPr>
          <w:b/>
          <w:bCs/>
          <w:color w:val="FF0000"/>
          <w:sz w:val="22"/>
          <w:szCs w:val="22"/>
        </w:rPr>
      </w:pPr>
    </w:p>
    <w:p w:rsidR="00B70CEE" w:rsidRPr="00A95A15" w:rsidRDefault="00B70CEE" w:rsidP="00B70CEE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A95A15">
        <w:rPr>
          <w:b/>
          <w:bCs/>
          <w:sz w:val="22"/>
          <w:szCs w:val="22"/>
        </w:rPr>
        <w:t>JAVNE POVRŠINE</w:t>
      </w:r>
    </w:p>
    <w:p w:rsidR="00B70CEE" w:rsidRPr="00A95A15" w:rsidRDefault="00B70CEE" w:rsidP="00B70CEE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U smislu ovog Programa pod građenjem javnih površina podrazumijeva se građenje i uređenje javnih</w:t>
      </w:r>
      <w:r>
        <w:rPr>
          <w:bCs/>
          <w:sz w:val="22"/>
          <w:szCs w:val="22"/>
        </w:rPr>
        <w:t xml:space="preserve"> </w:t>
      </w:r>
      <w:r w:rsidRPr="00A95A15">
        <w:rPr>
          <w:bCs/>
          <w:sz w:val="22"/>
          <w:szCs w:val="22"/>
        </w:rPr>
        <w:t>prometnih površina, javnih zelenih površina</w:t>
      </w:r>
      <w:r w:rsidRPr="00A95A15">
        <w:t xml:space="preserve"> </w:t>
      </w:r>
      <w:r w:rsidRPr="00A95A15">
        <w:rPr>
          <w:bCs/>
          <w:sz w:val="22"/>
          <w:szCs w:val="22"/>
        </w:rPr>
        <w:t>te javnih objekata i uređaja,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B70CEE" w:rsidRPr="006A350A" w:rsidTr="00C235B0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A95A15" w:rsidRDefault="00B70CEE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A95A15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  <w:r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B70CEE" w:rsidRPr="006A350A" w:rsidTr="00C235B0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A95A15" w:rsidRDefault="00B70CEE" w:rsidP="00C235B0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B70CEE" w:rsidRPr="00ED6221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B70CEE" w:rsidP="00B70CE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Uređenje centralnog trga u </w:t>
            </w:r>
            <w:proofErr w:type="spellStart"/>
            <w:r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ED622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B70CEE" w:rsidRPr="006A350A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B55473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45308A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B70CEE" w:rsidRPr="006A350A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B55473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45308A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B70CEE" w:rsidRPr="00ED6221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F57CEB" w:rsidP="00B70CE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Sanacija mostova i propusta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F57CEB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</w:t>
            </w:r>
            <w:r w:rsidR="00B70CEE" w:rsidRPr="00ED6221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B70CEE" w:rsidRPr="00A95A15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B55473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45308A" w:rsidRDefault="00F57CEB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B70CEE"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B70CEE" w:rsidRPr="00A95A15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B55473" w:rsidRDefault="00B70CEE" w:rsidP="00F57CEB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Izvođenje radova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Default="00F57CEB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23.3</w:t>
            </w:r>
            <w:r w:rsidR="00B70CEE">
              <w:rPr>
                <w:bCs/>
                <w:sz w:val="22"/>
                <w:szCs w:val="22"/>
              </w:rPr>
              <w:t>00,00</w:t>
            </w:r>
          </w:p>
        </w:tc>
      </w:tr>
      <w:tr w:rsidR="00B70CEE" w:rsidRPr="00A95A15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Default="00B70CEE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</w:tr>
      <w:tr w:rsidR="00B70CEE" w:rsidRPr="00ED6221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8F4DB0" w:rsidP="00B70CE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Nabava</w:t>
            </w:r>
            <w:r w:rsidR="00B70CEE">
              <w:rPr>
                <w:b/>
                <w:sz w:val="21"/>
                <w:szCs w:val="21"/>
              </w:rPr>
              <w:t xml:space="preserve"> nadstrešnica na autobusnim stajalištima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F57CEB" w:rsidP="00F57CE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5.5</w:t>
            </w:r>
            <w:r w:rsidR="00B70CEE" w:rsidRPr="00ED6221">
              <w:rPr>
                <w:b/>
                <w:sz w:val="21"/>
                <w:szCs w:val="21"/>
              </w:rPr>
              <w:t>00,00</w:t>
            </w:r>
          </w:p>
        </w:tc>
      </w:tr>
      <w:tr w:rsidR="00B70CEE" w:rsidRPr="00B55473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B55473" w:rsidRDefault="00B70CEE" w:rsidP="00C235B0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3.1.  </w:t>
            </w:r>
            <w:r>
              <w:rPr>
                <w:sz w:val="21"/>
                <w:szCs w:val="21"/>
              </w:rPr>
              <w:t xml:space="preserve">Otkup nadstrešnica – </w:t>
            </w:r>
            <w:proofErr w:type="spellStart"/>
            <w:r>
              <w:rPr>
                <w:sz w:val="21"/>
                <w:szCs w:val="21"/>
              </w:rPr>
              <w:t>Čičkovina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Hrastovljan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Vrbanovec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B55473" w:rsidRDefault="00B70CEE" w:rsidP="00F57C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2.</w:t>
            </w:r>
            <w:r w:rsidR="00F57CEB">
              <w:rPr>
                <w:sz w:val="21"/>
                <w:szCs w:val="21"/>
              </w:rPr>
              <w:t>2</w:t>
            </w:r>
            <w:r w:rsidRPr="00B55473">
              <w:rPr>
                <w:sz w:val="21"/>
                <w:szCs w:val="21"/>
              </w:rPr>
              <w:t>00,00</w:t>
            </w:r>
          </w:p>
        </w:tc>
      </w:tr>
      <w:tr w:rsidR="00F57CEB" w:rsidRPr="00B55473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B" w:rsidRPr="00B55473" w:rsidRDefault="00F57CEB" w:rsidP="00C235B0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3.2. Nabava nadstrešnica – </w:t>
            </w:r>
            <w:proofErr w:type="spellStart"/>
            <w:r>
              <w:rPr>
                <w:sz w:val="21"/>
                <w:szCs w:val="21"/>
              </w:rPr>
              <w:t>Čičkovina</w:t>
            </w:r>
            <w:proofErr w:type="spellEnd"/>
            <w:r>
              <w:rPr>
                <w:sz w:val="21"/>
                <w:szCs w:val="21"/>
              </w:rPr>
              <w:t>, Slanje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B" w:rsidRPr="00B55473" w:rsidRDefault="00F57CEB" w:rsidP="00F57C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3.300,00</w:t>
            </w:r>
          </w:p>
        </w:tc>
      </w:tr>
      <w:tr w:rsidR="00B70CEE" w:rsidRPr="006A350A" w:rsidTr="00C235B0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2472A3" w:rsidRDefault="00B70CEE" w:rsidP="00C235B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sz w:val="21"/>
                <w:szCs w:val="21"/>
              </w:rPr>
              <w:t xml:space="preserve"> </w:t>
            </w:r>
            <w:r w:rsidRPr="002472A3">
              <w:rPr>
                <w:b/>
                <w:bCs/>
                <w:sz w:val="21"/>
                <w:szCs w:val="21"/>
              </w:rPr>
              <w:t>U K U P N O:</w:t>
            </w:r>
            <w:r w:rsidRPr="002472A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2472A3" w:rsidRDefault="00633EA8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95.500,00</w:t>
            </w:r>
          </w:p>
        </w:tc>
      </w:tr>
      <w:tr w:rsidR="00D933F4" w:rsidRPr="006A350A" w:rsidTr="00C235B0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F4" w:rsidRPr="00A95A15" w:rsidRDefault="00D933F4" w:rsidP="00C235B0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D933F4" w:rsidRPr="00A95A15" w:rsidRDefault="00D933F4" w:rsidP="00C235B0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1. opći prihodi i primici </w:t>
            </w:r>
            <w:r>
              <w:rPr>
                <w:bCs/>
                <w:i/>
                <w:sz w:val="21"/>
                <w:szCs w:val="21"/>
              </w:rPr>
              <w:t xml:space="preserve">40.000,00EUR, </w:t>
            </w:r>
            <w:r w:rsidRPr="00E436C1">
              <w:rPr>
                <w:bCs/>
                <w:i/>
                <w:sz w:val="21"/>
                <w:szCs w:val="21"/>
              </w:rPr>
              <w:t>ostali prihodi za posebne namjene</w:t>
            </w:r>
            <w:r>
              <w:rPr>
                <w:bCs/>
                <w:i/>
                <w:sz w:val="21"/>
                <w:szCs w:val="21"/>
              </w:rPr>
              <w:t xml:space="preserve"> 20.000,00 EUR</w:t>
            </w:r>
          </w:p>
          <w:p w:rsidR="00D933F4" w:rsidRPr="0045308A" w:rsidRDefault="00D933F4" w:rsidP="00C235B0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r w:rsidRPr="001B6EDA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Pr="001B6EDA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Pr="001B6EDA">
              <w:rPr>
                <w:bCs/>
                <w:i/>
                <w:sz w:val="21"/>
                <w:szCs w:val="21"/>
              </w:rPr>
              <w:t xml:space="preserve">. imovine </w:t>
            </w:r>
            <w:r>
              <w:rPr>
                <w:bCs/>
                <w:i/>
                <w:sz w:val="21"/>
                <w:szCs w:val="21"/>
              </w:rPr>
              <w:t>6.500,00 EUR, opći prihodi i primici 23.500,00 EUR</w:t>
            </w:r>
          </w:p>
          <w:p w:rsidR="00D933F4" w:rsidRPr="00A95A15" w:rsidRDefault="00D933F4" w:rsidP="00583EE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 xml:space="preserve">Točka </w:t>
            </w:r>
            <w:r w:rsidRPr="00583EEA">
              <w:rPr>
                <w:bCs/>
                <w:i/>
                <w:sz w:val="21"/>
                <w:szCs w:val="21"/>
              </w:rPr>
              <w:t>3</w:t>
            </w:r>
            <w:r w:rsidR="00583EEA" w:rsidRPr="00583EEA">
              <w:rPr>
                <w:bCs/>
                <w:i/>
                <w:sz w:val="21"/>
                <w:szCs w:val="21"/>
              </w:rPr>
              <w:t xml:space="preserve">. </w:t>
            </w:r>
            <w:r w:rsidRPr="00583EEA">
              <w:rPr>
                <w:bCs/>
                <w:i/>
                <w:sz w:val="21"/>
                <w:szCs w:val="21"/>
              </w:rPr>
              <w:t>opći</w:t>
            </w:r>
            <w:r w:rsidRPr="008F4DB0">
              <w:rPr>
                <w:bCs/>
                <w:i/>
                <w:sz w:val="21"/>
                <w:szCs w:val="21"/>
              </w:rPr>
              <w:t xml:space="preserve"> prihodi i primici 4.</w:t>
            </w:r>
            <w:r>
              <w:rPr>
                <w:bCs/>
                <w:i/>
                <w:sz w:val="21"/>
                <w:szCs w:val="21"/>
              </w:rPr>
              <w:t xml:space="preserve">320,00 EUR, 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 imovine 1.180,00 EUR</w:t>
            </w:r>
          </w:p>
        </w:tc>
      </w:tr>
    </w:tbl>
    <w:p w:rsidR="00B70CEE" w:rsidRPr="006A350A" w:rsidRDefault="00B70CEE" w:rsidP="00B70CEE">
      <w:pPr>
        <w:pStyle w:val="Odlomakpopisa"/>
        <w:adjustRightInd w:val="0"/>
        <w:ind w:left="360"/>
        <w:rPr>
          <w:b/>
          <w:bCs/>
          <w:color w:val="FF0000"/>
          <w:sz w:val="22"/>
          <w:szCs w:val="22"/>
        </w:rPr>
      </w:pPr>
    </w:p>
    <w:p w:rsidR="00B70CEE" w:rsidRPr="002472A3" w:rsidRDefault="00B70CEE" w:rsidP="00B70CE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2472A3">
        <w:rPr>
          <w:b/>
          <w:bCs/>
          <w:sz w:val="22"/>
          <w:szCs w:val="22"/>
        </w:rPr>
        <w:t xml:space="preserve">GROBLJA </w:t>
      </w:r>
    </w:p>
    <w:p w:rsidR="00B70CEE" w:rsidRPr="002472A3" w:rsidRDefault="00B70CEE" w:rsidP="00B70CEE">
      <w:pPr>
        <w:adjustRightInd w:val="0"/>
        <w:jc w:val="both"/>
        <w:rPr>
          <w:b/>
          <w:bCs/>
          <w:sz w:val="22"/>
          <w:szCs w:val="22"/>
        </w:rPr>
      </w:pPr>
      <w:r w:rsidRPr="002472A3">
        <w:rPr>
          <w:sz w:val="22"/>
          <w:szCs w:val="22"/>
        </w:rPr>
        <w:t>U smislu ovog Programa, građenje na groblju podrazumijeva proširenje i rekonstrukciju zemljišta na kojem se nalaze grobna mjesta, prostori i zgrade za obavljanje ispraćaja i pokopa umrlih, pješačke staze te uređaji i predmeti na površinama groblja.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B70CEE" w:rsidRPr="002472A3" w:rsidTr="00C235B0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2472A3" w:rsidRDefault="00B70CEE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2472A3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  <w:r>
              <w:rPr>
                <w:b/>
                <w:bCs/>
                <w:sz w:val="21"/>
                <w:szCs w:val="21"/>
              </w:rPr>
              <w:t xml:space="preserve"> (EUR)</w:t>
            </w:r>
          </w:p>
        </w:tc>
      </w:tr>
      <w:tr w:rsidR="00B70CEE" w:rsidRPr="002472A3" w:rsidTr="00C235B0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2472A3" w:rsidRDefault="00B70CEE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lastRenderedPageBreak/>
              <w:t>PROŠIRENJE I REKONSTRUKCIJA GROBLJA</w:t>
            </w:r>
          </w:p>
        </w:tc>
      </w:tr>
      <w:tr w:rsidR="00B70CEE" w:rsidRPr="00A95A15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D6221" w:rsidRDefault="00B70CEE" w:rsidP="00B70CEE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A95A15" w:rsidRDefault="000C1F67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78.300</w:t>
            </w:r>
            <w:r w:rsidR="00B70CEE" w:rsidRPr="00A95A15">
              <w:rPr>
                <w:b/>
                <w:sz w:val="21"/>
                <w:szCs w:val="21"/>
              </w:rPr>
              <w:t>,00</w:t>
            </w:r>
          </w:p>
        </w:tc>
      </w:tr>
      <w:tr w:rsidR="00B70CEE" w:rsidRPr="00B55473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B55473" w:rsidRDefault="00B70CEE" w:rsidP="00B70CEE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B55473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B5547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r w:rsidRPr="00B55473">
              <w:rPr>
                <w:sz w:val="21"/>
                <w:szCs w:val="21"/>
              </w:rPr>
              <w:t>00,00</w:t>
            </w:r>
          </w:p>
        </w:tc>
      </w:tr>
      <w:tr w:rsidR="00B70CEE" w:rsidRPr="00B55473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B55473" w:rsidRDefault="00F57CEB" w:rsidP="00B70CEE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Radovi </w:t>
            </w:r>
            <w:r w:rsidR="0081572D">
              <w:rPr>
                <w:sz w:val="21"/>
                <w:szCs w:val="21"/>
              </w:rPr>
              <w:t>proširenja groblja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B55473" w:rsidRDefault="0081572D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75.00</w:t>
            </w:r>
            <w:r w:rsidR="00B70CEE">
              <w:rPr>
                <w:sz w:val="21"/>
                <w:szCs w:val="21"/>
              </w:rPr>
              <w:t>0</w:t>
            </w:r>
            <w:r w:rsidR="00B70CEE" w:rsidRPr="00B55473">
              <w:rPr>
                <w:sz w:val="21"/>
                <w:szCs w:val="21"/>
              </w:rPr>
              <w:t>,00</w:t>
            </w:r>
          </w:p>
        </w:tc>
      </w:tr>
      <w:tr w:rsidR="00B70CEE" w:rsidRPr="006A350A" w:rsidTr="00C235B0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A95A15" w:rsidRDefault="00B70CEE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A95A15" w:rsidRDefault="000C1F67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78.300</w:t>
            </w:r>
            <w:r w:rsidR="00B70CEE" w:rsidRPr="00A95A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70CEE" w:rsidRPr="006A350A" w:rsidTr="00C235B0">
        <w:trPr>
          <w:cantSplit/>
          <w:trHeight w:val="2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F4" w:rsidRPr="002472A3" w:rsidRDefault="00D933F4" w:rsidP="00D933F4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B70CEE" w:rsidRPr="006A350A" w:rsidRDefault="00D933F4" w:rsidP="00583EEA">
            <w:pPr>
              <w:adjustRightInd w:val="0"/>
              <w:rPr>
                <w:bCs/>
                <w:i/>
                <w:color w:val="FF0000"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</w:t>
            </w:r>
            <w:r w:rsidRPr="002472A3">
              <w:rPr>
                <w:bCs/>
                <w:i/>
                <w:sz w:val="21"/>
                <w:szCs w:val="21"/>
              </w:rPr>
              <w:t xml:space="preserve"> imovine </w:t>
            </w:r>
            <w:r>
              <w:rPr>
                <w:bCs/>
                <w:i/>
                <w:sz w:val="21"/>
                <w:szCs w:val="21"/>
              </w:rPr>
              <w:t>4.300,00 EUR, opći prihodi i primici 8.400,00 EUR, ostali prihodi za posebne namjene 30.000,00 EUR, ostale pomoći 35.600,00  EUR</w:t>
            </w:r>
          </w:p>
        </w:tc>
      </w:tr>
    </w:tbl>
    <w:p w:rsidR="00B70CEE" w:rsidRPr="006A350A" w:rsidRDefault="00B70CEE" w:rsidP="00B70CEE">
      <w:pPr>
        <w:adjustRightInd w:val="0"/>
        <w:rPr>
          <w:b/>
          <w:bCs/>
          <w:color w:val="FF0000"/>
          <w:sz w:val="22"/>
          <w:szCs w:val="22"/>
        </w:rPr>
      </w:pPr>
    </w:p>
    <w:p w:rsidR="00B70CEE" w:rsidRPr="00E436C1" w:rsidRDefault="00B70CEE" w:rsidP="00B70CE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E436C1">
        <w:rPr>
          <w:b/>
          <w:bCs/>
          <w:sz w:val="22"/>
          <w:szCs w:val="22"/>
        </w:rPr>
        <w:t>ODVODNJA</w:t>
      </w:r>
    </w:p>
    <w:p w:rsidR="00B70CEE" w:rsidRPr="00E436C1" w:rsidRDefault="00B70CEE" w:rsidP="00B70CEE">
      <w:pPr>
        <w:adjustRightInd w:val="0"/>
        <w:jc w:val="both"/>
        <w:rPr>
          <w:sz w:val="10"/>
          <w:szCs w:val="10"/>
        </w:rPr>
      </w:pPr>
      <w:r w:rsidRPr="00E436C1">
        <w:rPr>
          <w:sz w:val="22"/>
          <w:szCs w:val="22"/>
        </w:rPr>
        <w:t>Pod građenjem odvodnje podrazumijeva se građenje sustava prikupljanja i odvodnje otpadnih voda.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B70CEE" w:rsidRPr="00E436C1" w:rsidTr="00C235B0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(EUR)</w:t>
            </w:r>
            <w:r w:rsidRPr="00E436C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70CEE" w:rsidRPr="00E436C1" w:rsidTr="00C235B0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B70CEE" w:rsidRPr="00E436C1" w:rsidTr="00C235B0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B70CEE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80.000,00</w:t>
            </w:r>
          </w:p>
        </w:tc>
      </w:tr>
      <w:tr w:rsidR="00B70CEE" w:rsidRPr="00E436C1" w:rsidTr="00C235B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B70CEE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80.000,00</w:t>
            </w:r>
          </w:p>
        </w:tc>
      </w:tr>
      <w:tr w:rsidR="00B70CEE" w:rsidRPr="00E436C1" w:rsidTr="00C235B0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2.    </w:t>
            </w:r>
            <w:r>
              <w:rPr>
                <w:b/>
                <w:bCs/>
                <w:sz w:val="21"/>
                <w:szCs w:val="21"/>
              </w:rPr>
              <w:t>Sustav odvodnje Aglomeracija Slanje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E436C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B70CEE" w:rsidRPr="00E436C1" w:rsidTr="00C235B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2.1.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436C1">
              <w:rPr>
                <w:bCs/>
                <w:sz w:val="22"/>
                <w:szCs w:val="22"/>
              </w:rPr>
              <w:t>0.000,00</w:t>
            </w:r>
          </w:p>
        </w:tc>
      </w:tr>
      <w:tr w:rsidR="00B70CEE" w:rsidRPr="00E436C1" w:rsidTr="00C235B0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E436C1">
              <w:rPr>
                <w:b/>
                <w:bCs/>
                <w:sz w:val="21"/>
                <w:szCs w:val="21"/>
              </w:rPr>
              <w:t>.    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436C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B70CEE" w:rsidRPr="00E436C1" w:rsidTr="00C235B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Pr="00E436C1">
              <w:rPr>
                <w:bCs/>
                <w:sz w:val="21"/>
                <w:szCs w:val="21"/>
              </w:rPr>
              <w:t>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E436C1">
              <w:rPr>
                <w:bCs/>
                <w:sz w:val="22"/>
                <w:szCs w:val="22"/>
              </w:rPr>
              <w:t>0.000,00</w:t>
            </w:r>
          </w:p>
        </w:tc>
      </w:tr>
      <w:tr w:rsidR="00B70CEE" w:rsidRPr="00E436C1" w:rsidTr="00C235B0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E436C1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120.000,00</w:t>
            </w:r>
          </w:p>
        </w:tc>
      </w:tr>
      <w:tr w:rsidR="00B70CEE" w:rsidRPr="00E436C1" w:rsidTr="00C235B0">
        <w:trPr>
          <w:cantSplit/>
          <w:trHeight w:val="169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F4" w:rsidRPr="00E436C1" w:rsidRDefault="00D933F4" w:rsidP="00D933F4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D933F4" w:rsidRPr="00E436C1" w:rsidRDefault="00D933F4" w:rsidP="00D933F4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opći prihodi i primici </w:t>
            </w:r>
            <w:r>
              <w:rPr>
                <w:bCs/>
                <w:i/>
                <w:sz w:val="21"/>
                <w:szCs w:val="21"/>
              </w:rPr>
              <w:t>8</w:t>
            </w:r>
            <w:r w:rsidRPr="00E436C1">
              <w:rPr>
                <w:bCs/>
                <w:i/>
                <w:sz w:val="21"/>
                <w:szCs w:val="21"/>
              </w:rPr>
              <w:t>0.000,00</w:t>
            </w:r>
            <w:r>
              <w:rPr>
                <w:bCs/>
                <w:i/>
                <w:sz w:val="21"/>
                <w:szCs w:val="21"/>
              </w:rPr>
              <w:t xml:space="preserve"> EUR</w:t>
            </w:r>
            <w:r w:rsidRPr="00E436C1">
              <w:rPr>
                <w:bCs/>
                <w:i/>
                <w:sz w:val="21"/>
                <w:szCs w:val="21"/>
              </w:rPr>
              <w:t>,</w:t>
            </w:r>
          </w:p>
          <w:p w:rsidR="00D933F4" w:rsidRDefault="00D933F4" w:rsidP="00D933F4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77057E">
              <w:rPr>
                <w:bCs/>
                <w:i/>
                <w:sz w:val="21"/>
                <w:szCs w:val="21"/>
              </w:rPr>
              <w:t>Točka 2. opći prihodi i primici 30.000,00 EUR</w:t>
            </w:r>
            <w:r>
              <w:rPr>
                <w:bCs/>
                <w:i/>
                <w:sz w:val="21"/>
                <w:szCs w:val="21"/>
              </w:rPr>
              <w:t>,</w:t>
            </w:r>
          </w:p>
          <w:p w:rsidR="00B70CEE" w:rsidRPr="0077057E" w:rsidRDefault="00D933F4" w:rsidP="00D933F4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3. opći prihodi i primici 1</w:t>
            </w:r>
            <w:r w:rsidRPr="001B6EDA">
              <w:rPr>
                <w:bCs/>
                <w:i/>
                <w:sz w:val="21"/>
                <w:szCs w:val="21"/>
              </w:rPr>
              <w:t>0.000,00 EUR</w:t>
            </w:r>
          </w:p>
        </w:tc>
      </w:tr>
    </w:tbl>
    <w:p w:rsidR="00B70CEE" w:rsidRDefault="00B70CEE" w:rsidP="00B70CEE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B70CEE" w:rsidRPr="006A350A" w:rsidRDefault="00B70CEE" w:rsidP="00B70CE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GEOTERMALNA ENERGIJA</w:t>
      </w:r>
    </w:p>
    <w:p w:rsidR="00B70CEE" w:rsidRPr="006A350A" w:rsidRDefault="00B70CEE" w:rsidP="00B70CEE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U smislu ovog Programa, postojeće geotermalne bušotine bi se koristile u svrhu proizvodnje energije za zgrade javne namjene, industriju i poljoprivredu</w:t>
      </w:r>
      <w:r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B70CEE" w:rsidRPr="006A350A" w:rsidTr="00C235B0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6A350A" w:rsidRDefault="00B70CEE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Default="00B70CEE" w:rsidP="00C235B0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  <w:p w:rsidR="00B70CEE" w:rsidRPr="006A350A" w:rsidRDefault="00B70CEE" w:rsidP="00C235B0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B70CEE" w:rsidRPr="006A350A" w:rsidTr="00C235B0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6A350A" w:rsidRDefault="00B70CEE" w:rsidP="00C235B0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B70CEE" w:rsidRPr="00137C50" w:rsidTr="00C235B0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AD06C7" w:rsidRDefault="00B70CEE" w:rsidP="00C235B0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137C50" w:rsidRDefault="00B70CEE" w:rsidP="00C235B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2.600,00</w:t>
            </w:r>
          </w:p>
        </w:tc>
      </w:tr>
      <w:tr w:rsidR="00B70CEE" w:rsidRPr="006A350A" w:rsidTr="00C235B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AD06C7" w:rsidRDefault="00B70CEE" w:rsidP="00C235B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6A350A" w:rsidRDefault="00B70CEE" w:rsidP="00C235B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2.600,00</w:t>
            </w:r>
          </w:p>
        </w:tc>
      </w:tr>
      <w:tr w:rsidR="00B70CEE" w:rsidRPr="006A350A" w:rsidTr="00C235B0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6A350A" w:rsidRDefault="00B70CEE" w:rsidP="00C235B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6A350A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2.600,00</w:t>
            </w:r>
          </w:p>
        </w:tc>
      </w:tr>
      <w:tr w:rsidR="00B70CEE" w:rsidRPr="006A350A" w:rsidTr="00C235B0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F4" w:rsidRPr="006A350A" w:rsidRDefault="00D933F4" w:rsidP="00D933F4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B70CEE" w:rsidRPr="00356883" w:rsidRDefault="00D933F4" w:rsidP="00D933F4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Pr="001436A9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  imovine 2.600,00 EUR</w:t>
            </w:r>
          </w:p>
        </w:tc>
      </w:tr>
      <w:tr w:rsidR="00B70CEE" w:rsidRPr="006A350A" w:rsidTr="00C235B0">
        <w:trPr>
          <w:cantSplit/>
          <w:trHeight w:val="2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70CEE" w:rsidRPr="002472A3" w:rsidRDefault="00B70CEE" w:rsidP="00C235B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70CEE" w:rsidRPr="001D7BF6" w:rsidRDefault="00633EA8" w:rsidP="00C235B0">
            <w:pPr>
              <w:adjustRightInd w:val="0"/>
              <w:ind w:lef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438.400,00</w:t>
            </w:r>
          </w:p>
        </w:tc>
      </w:tr>
    </w:tbl>
    <w:p w:rsidR="00B70CEE" w:rsidRPr="006A350A" w:rsidRDefault="00B70CEE" w:rsidP="00B70CEE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B70CEE" w:rsidRPr="00CB11A3" w:rsidRDefault="00B70CEE" w:rsidP="00B70CEE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Pr="00CB11A3">
        <w:rPr>
          <w:b/>
          <w:bCs/>
          <w:iCs/>
        </w:rPr>
        <w:t xml:space="preserve"> </w:t>
      </w:r>
    </w:p>
    <w:p w:rsidR="00B70CEE" w:rsidRDefault="00B70CEE" w:rsidP="00B70CEE">
      <w:pPr>
        <w:jc w:val="both"/>
      </w:pPr>
      <w:r w:rsidRPr="00B70CEE">
        <w:t>Ove I. Izmjene i dopune Programa stupaju na snagu osmog dana od dana objave u „Službenom vjesniku Općine Martijanec“.</w:t>
      </w:r>
    </w:p>
    <w:p w:rsidR="00B70CEE" w:rsidRDefault="00B70CEE" w:rsidP="00B70CEE">
      <w:pPr>
        <w:jc w:val="both"/>
      </w:pPr>
    </w:p>
    <w:p w:rsidR="00B70CEE" w:rsidRDefault="00D933F4" w:rsidP="00B70CEE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400-01/23</w:t>
      </w:r>
      <w:r w:rsidR="00B70CEE">
        <w:rPr>
          <w:sz w:val="22"/>
          <w:szCs w:val="22"/>
        </w:rPr>
        <w:t>-01/</w:t>
      </w:r>
      <w:r>
        <w:rPr>
          <w:sz w:val="22"/>
          <w:szCs w:val="22"/>
        </w:rPr>
        <w:t>2</w:t>
      </w:r>
    </w:p>
    <w:p w:rsidR="00B70CEE" w:rsidRDefault="00B70CEE" w:rsidP="00B70CEE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D933F4">
        <w:rPr>
          <w:sz w:val="22"/>
          <w:szCs w:val="22"/>
        </w:rPr>
        <w:t>2186-19-01-23</w:t>
      </w:r>
      <w:r>
        <w:rPr>
          <w:sz w:val="22"/>
          <w:szCs w:val="22"/>
        </w:rPr>
        <w:t>-3</w:t>
      </w:r>
    </w:p>
    <w:p w:rsidR="00B70CEE" w:rsidRPr="008A0A80" w:rsidRDefault="00B70CEE" w:rsidP="00B70CEE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0C1F67">
        <w:rPr>
          <w:sz w:val="22"/>
          <w:szCs w:val="22"/>
        </w:rPr>
        <w:t>27</w:t>
      </w:r>
      <w:r>
        <w:rPr>
          <w:sz w:val="22"/>
          <w:szCs w:val="22"/>
        </w:rPr>
        <w:t xml:space="preserve">. </w:t>
      </w:r>
      <w:r w:rsidR="00D933F4">
        <w:rPr>
          <w:sz w:val="22"/>
          <w:szCs w:val="22"/>
        </w:rPr>
        <w:t>rujna 2023</w:t>
      </w:r>
      <w:r w:rsidRPr="00CC4E43">
        <w:rPr>
          <w:sz w:val="22"/>
          <w:szCs w:val="22"/>
        </w:rPr>
        <w:t>. godine</w:t>
      </w:r>
    </w:p>
    <w:p w:rsidR="00B70CEE" w:rsidRPr="00D16315" w:rsidRDefault="00B70CEE" w:rsidP="00B70CEE">
      <w:pPr>
        <w:jc w:val="both"/>
      </w:pPr>
    </w:p>
    <w:p w:rsidR="00B70CEE" w:rsidRPr="003F5ECF" w:rsidRDefault="00B70CEE" w:rsidP="00B70CEE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B70CEE" w:rsidRPr="003F5ECF" w:rsidRDefault="00B70CEE" w:rsidP="00B70CEE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B70CEE" w:rsidRPr="00B2406B" w:rsidRDefault="00B70CEE" w:rsidP="00B70CEE">
      <w:pPr>
        <w:adjustRightInd w:val="0"/>
        <w:ind w:left="5670"/>
        <w:rPr>
          <w:bCs/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Stjepan Golubić, ing.</w:t>
      </w:r>
    </w:p>
    <w:p w:rsidR="00FE6193" w:rsidRDefault="00FE6193" w:rsidP="00D16315">
      <w:pPr>
        <w:adjustRightInd w:val="0"/>
        <w:ind w:left="5670"/>
        <w:rPr>
          <w:sz w:val="22"/>
          <w:szCs w:val="22"/>
        </w:rPr>
      </w:pPr>
    </w:p>
    <w:p w:rsidR="00B70CEE" w:rsidRDefault="00B70CEE" w:rsidP="00D16315">
      <w:pPr>
        <w:adjustRightInd w:val="0"/>
        <w:ind w:left="5670"/>
        <w:rPr>
          <w:sz w:val="22"/>
          <w:szCs w:val="22"/>
        </w:rPr>
      </w:pPr>
    </w:p>
    <w:p w:rsidR="00B70CEE" w:rsidRDefault="00B70CEE" w:rsidP="00D16315">
      <w:pPr>
        <w:adjustRightInd w:val="0"/>
        <w:ind w:left="5670"/>
        <w:rPr>
          <w:sz w:val="22"/>
          <w:szCs w:val="22"/>
        </w:rPr>
      </w:pPr>
    </w:p>
    <w:p w:rsidR="00B70CEE" w:rsidRDefault="00B70CEE" w:rsidP="00D16315">
      <w:pPr>
        <w:adjustRightInd w:val="0"/>
        <w:ind w:left="5670"/>
        <w:rPr>
          <w:sz w:val="22"/>
          <w:szCs w:val="22"/>
        </w:rPr>
        <w:sectPr w:rsidR="00B70CEE" w:rsidSect="00B70CEE">
          <w:footerReference w:type="even" r:id="rId9"/>
          <w:pgSz w:w="11906" w:h="16838"/>
          <w:pgMar w:top="1247" w:right="992" w:bottom="1247" w:left="1247" w:header="709" w:footer="709" w:gutter="0"/>
          <w:cols w:space="708"/>
          <w:docGrid w:linePitch="360"/>
        </w:sectPr>
      </w:pPr>
    </w:p>
    <w:p w:rsidR="00542425" w:rsidRDefault="000A3855" w:rsidP="00C731AA">
      <w:pPr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Obrazloženje </w:t>
      </w:r>
    </w:p>
    <w:p w:rsidR="00C731AA" w:rsidRPr="00ED6221" w:rsidRDefault="000A3855" w:rsidP="00C731AA">
      <w:pPr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Prijedloga I</w:t>
      </w:r>
      <w:r w:rsidR="00C731AA" w:rsidRPr="00ED6221">
        <w:rPr>
          <w:sz w:val="22"/>
          <w:szCs w:val="22"/>
        </w:rPr>
        <w:t>. Izmjena i dopuna Programa građenja komunalne infrastrukture na p</w:t>
      </w:r>
      <w:r>
        <w:rPr>
          <w:sz w:val="22"/>
          <w:szCs w:val="22"/>
        </w:rPr>
        <w:t>odručju Općine Martijanec u 2023</w:t>
      </w:r>
      <w:r w:rsidR="00C731AA" w:rsidRPr="00ED6221">
        <w:rPr>
          <w:sz w:val="22"/>
          <w:szCs w:val="22"/>
        </w:rPr>
        <w:t>. godini</w:t>
      </w:r>
    </w:p>
    <w:p w:rsidR="00C731AA" w:rsidRPr="00382617" w:rsidRDefault="00C731AA" w:rsidP="00C731AA">
      <w:pPr>
        <w:adjustRightInd w:val="0"/>
        <w:jc w:val="center"/>
        <w:rPr>
          <w:color w:val="FF0000"/>
          <w:sz w:val="22"/>
          <w:szCs w:val="22"/>
        </w:rPr>
      </w:pPr>
    </w:p>
    <w:p w:rsidR="00B57ED2" w:rsidRPr="006D37CD" w:rsidRDefault="00C731AA" w:rsidP="00C731AA">
      <w:pPr>
        <w:adjustRightInd w:val="0"/>
        <w:jc w:val="both"/>
        <w:rPr>
          <w:b/>
          <w:bCs/>
          <w:sz w:val="22"/>
          <w:szCs w:val="22"/>
        </w:rPr>
      </w:pPr>
      <w:r w:rsidRPr="006D37CD">
        <w:rPr>
          <w:b/>
          <w:sz w:val="22"/>
          <w:szCs w:val="22"/>
        </w:rPr>
        <w:t xml:space="preserve">1. </w:t>
      </w:r>
      <w:r w:rsidRPr="006D37CD">
        <w:rPr>
          <w:b/>
          <w:bCs/>
          <w:sz w:val="22"/>
          <w:szCs w:val="22"/>
        </w:rPr>
        <w:t>NERAZVRSTANE CESTE I JAVNE PROMETNE POVRŠINE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  <w:gridCol w:w="1962"/>
        <w:gridCol w:w="1962"/>
      </w:tblGrid>
      <w:tr w:rsidR="003E3C44" w:rsidRPr="006A350A" w:rsidTr="003E3C44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936559" w:rsidRDefault="003E3C44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936559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  <w:r>
              <w:rPr>
                <w:b/>
                <w:bCs/>
                <w:sz w:val="21"/>
                <w:szCs w:val="21"/>
              </w:rPr>
              <w:t>(EUR)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936559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936559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3E3C44" w:rsidRPr="006A350A" w:rsidTr="008D10D6">
        <w:trPr>
          <w:cantSplit/>
          <w:trHeight w:val="232"/>
        </w:trPr>
        <w:tc>
          <w:tcPr>
            <w:tcW w:w="1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936559" w:rsidRDefault="003E3C44" w:rsidP="00C235B0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3E3C44" w:rsidRPr="00ED6221" w:rsidTr="003E3C44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D6221" w:rsidRDefault="003E3C44" w:rsidP="003E3C44">
            <w:pPr>
              <w:pStyle w:val="Odlomakpopisa"/>
              <w:numPr>
                <w:ilvl w:val="0"/>
                <w:numId w:val="29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Rekonstrukcija NC Martijanec -</w:t>
            </w:r>
            <w:r w:rsidRPr="00ED622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ED6221">
              <w:rPr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D6221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ED6221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10.000,00</w:t>
            </w:r>
          </w:p>
        </w:tc>
      </w:tr>
      <w:tr w:rsidR="003E3C44" w:rsidRPr="006A350A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936559" w:rsidRDefault="003E3C44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936559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93655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</w:t>
            </w:r>
            <w:r w:rsidRPr="00936559">
              <w:rPr>
                <w:sz w:val="21"/>
                <w:szCs w:val="21"/>
              </w:rPr>
              <w:t>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9.500,00</w:t>
            </w:r>
          </w:p>
        </w:tc>
      </w:tr>
      <w:tr w:rsidR="003E3C44" w:rsidRPr="006A350A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Default="003E3C44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</w:t>
            </w:r>
          </w:p>
        </w:tc>
      </w:tr>
      <w:tr w:rsidR="003E3C44" w:rsidRPr="00ED6221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D6221" w:rsidRDefault="003E3C44" w:rsidP="003E3C44">
            <w:pPr>
              <w:pStyle w:val="Odlomakpopisa"/>
              <w:numPr>
                <w:ilvl w:val="0"/>
                <w:numId w:val="29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Rekonstrukcija 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D6221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Pr="00ED6221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+ 40.000,00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120.000,00</w:t>
            </w:r>
          </w:p>
        </w:tc>
      </w:tr>
      <w:tr w:rsidR="003E3C44" w:rsidRPr="006A350A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936559" w:rsidRDefault="003E3C44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936559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  <w:r w:rsidRPr="00936559">
              <w:rPr>
                <w:sz w:val="21"/>
                <w:szCs w:val="21"/>
              </w:rPr>
              <w:t>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+ 40.000,00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116.000,00</w:t>
            </w:r>
          </w:p>
        </w:tc>
      </w:tr>
      <w:tr w:rsidR="003E3C44" w:rsidRPr="006A350A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Default="003E3C44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4.000,00</w:t>
            </w:r>
          </w:p>
        </w:tc>
      </w:tr>
      <w:tr w:rsidR="003E3C44" w:rsidRPr="00ED6221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D6221" w:rsidRDefault="003E3C44" w:rsidP="003E3C44">
            <w:pPr>
              <w:pStyle w:val="Odlomakpopisa"/>
              <w:numPr>
                <w:ilvl w:val="0"/>
                <w:numId w:val="29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D6221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ED6221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12.</w:t>
            </w:r>
            <w:r w:rsidR="003E3C44">
              <w:rPr>
                <w:b/>
                <w:sz w:val="21"/>
                <w:szCs w:val="21"/>
              </w:rPr>
              <w:t>000,00</w:t>
            </w:r>
          </w:p>
        </w:tc>
      </w:tr>
      <w:tr w:rsidR="003E3C44" w:rsidRPr="00B55473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436C1" w:rsidRDefault="003E3C44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sz w:val="21"/>
                <w:szCs w:val="21"/>
              </w:rPr>
            </w:pPr>
            <w:r w:rsidRPr="003E3C44">
              <w:rPr>
                <w:strike/>
                <w:sz w:val="21"/>
                <w:szCs w:val="21"/>
              </w:rPr>
              <w:t>Kapitalna pomoć za</w:t>
            </w:r>
            <w:r>
              <w:rPr>
                <w:sz w:val="21"/>
                <w:szCs w:val="21"/>
              </w:rPr>
              <w:t xml:space="preserve"> Nabava kutija za kamere za snimanje brzine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436C1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E436C1">
              <w:rPr>
                <w:sz w:val="21"/>
                <w:szCs w:val="21"/>
              </w:rPr>
              <w:t>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12.000,00</w:t>
            </w:r>
          </w:p>
        </w:tc>
      </w:tr>
      <w:tr w:rsidR="00D1569F" w:rsidRPr="00D1569F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D1569F" w:rsidRDefault="00D1569F" w:rsidP="00D1569F">
            <w:pPr>
              <w:pStyle w:val="Odlomakpopisa"/>
              <w:adjustRightInd w:val="0"/>
              <w:ind w:left="792" w:right="108"/>
              <w:jc w:val="right"/>
              <w:rPr>
                <w:b/>
                <w:sz w:val="21"/>
                <w:szCs w:val="21"/>
              </w:rPr>
            </w:pPr>
            <w:r w:rsidRPr="00D1569F">
              <w:rPr>
                <w:b/>
                <w:sz w:val="21"/>
                <w:szCs w:val="21"/>
              </w:rPr>
              <w:t>UKUPNO :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D1569F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D1569F">
              <w:rPr>
                <w:b/>
                <w:sz w:val="21"/>
                <w:szCs w:val="21"/>
              </w:rPr>
              <w:t>102.000,00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D1569F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D1569F">
              <w:rPr>
                <w:b/>
                <w:sz w:val="21"/>
                <w:szCs w:val="21"/>
              </w:rPr>
              <w:t>+ 40.000,00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D1569F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D1569F">
              <w:rPr>
                <w:b/>
                <w:sz w:val="21"/>
                <w:szCs w:val="21"/>
              </w:rPr>
              <w:t>142.000,00</w:t>
            </w:r>
          </w:p>
        </w:tc>
      </w:tr>
      <w:tr w:rsidR="003E3C44" w:rsidRPr="0027286C" w:rsidTr="00A24922">
        <w:trPr>
          <w:cantSplit/>
          <w:trHeight w:val="491"/>
        </w:trPr>
        <w:tc>
          <w:tcPr>
            <w:tcW w:w="1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436C1" w:rsidRDefault="003E3C44" w:rsidP="00C235B0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E3C44" w:rsidRPr="00E436C1" w:rsidRDefault="003E3C44" w:rsidP="00C235B0">
            <w:pPr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</w:t>
            </w:r>
            <w:r w:rsidRPr="001436A9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 imovine 10.000,00 EUR</w:t>
            </w:r>
          </w:p>
          <w:p w:rsidR="003E3C44" w:rsidRPr="00E436C1" w:rsidRDefault="003E3C44" w:rsidP="00C235B0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2. </w:t>
            </w:r>
            <w:r w:rsidRPr="001022A4">
              <w:rPr>
                <w:bCs/>
                <w:i/>
                <w:strike/>
                <w:sz w:val="21"/>
                <w:szCs w:val="21"/>
              </w:rPr>
              <w:t>opći prihodi i primici 34.000,00 EUR</w:t>
            </w:r>
            <w:r>
              <w:rPr>
                <w:bCs/>
                <w:i/>
                <w:sz w:val="21"/>
                <w:szCs w:val="21"/>
              </w:rPr>
              <w:t xml:space="preserve">, vlastiti prihodi </w:t>
            </w:r>
            <w:r w:rsidRPr="0081572D">
              <w:rPr>
                <w:bCs/>
                <w:i/>
                <w:strike/>
                <w:sz w:val="21"/>
                <w:szCs w:val="21"/>
              </w:rPr>
              <w:t>6.000,00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81572D">
              <w:rPr>
                <w:bCs/>
                <w:i/>
                <w:sz w:val="21"/>
                <w:szCs w:val="21"/>
              </w:rPr>
              <w:t xml:space="preserve">2.091,45 </w:t>
            </w:r>
            <w:r>
              <w:rPr>
                <w:bCs/>
                <w:i/>
                <w:sz w:val="21"/>
                <w:szCs w:val="21"/>
              </w:rPr>
              <w:t xml:space="preserve">EUR, </w:t>
            </w:r>
            <w:r w:rsidRPr="001436A9">
              <w:rPr>
                <w:bCs/>
                <w:i/>
                <w:sz w:val="21"/>
                <w:szCs w:val="21"/>
              </w:rPr>
              <w:t>ostali prihodi za posebne namjene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Pr="0081572D">
              <w:rPr>
                <w:bCs/>
                <w:i/>
                <w:strike/>
                <w:sz w:val="21"/>
                <w:szCs w:val="21"/>
              </w:rPr>
              <w:t>40.000,00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81572D">
              <w:rPr>
                <w:bCs/>
                <w:i/>
                <w:sz w:val="21"/>
                <w:szCs w:val="21"/>
              </w:rPr>
              <w:t xml:space="preserve">26.000,00 </w:t>
            </w:r>
            <w:r>
              <w:rPr>
                <w:bCs/>
                <w:i/>
                <w:sz w:val="21"/>
                <w:szCs w:val="21"/>
              </w:rPr>
              <w:t>EUR</w:t>
            </w:r>
            <w:r w:rsidR="0081572D">
              <w:rPr>
                <w:bCs/>
                <w:i/>
                <w:sz w:val="21"/>
                <w:szCs w:val="21"/>
              </w:rPr>
              <w:t xml:space="preserve">, </w:t>
            </w:r>
            <w:r w:rsidR="00233325">
              <w:rPr>
                <w:bCs/>
                <w:i/>
                <w:sz w:val="21"/>
                <w:szCs w:val="21"/>
              </w:rPr>
              <w:t xml:space="preserve">pomoći EU 85.400,91 EUR, </w:t>
            </w:r>
            <w:r w:rsidR="0081572D">
              <w:rPr>
                <w:bCs/>
                <w:i/>
                <w:sz w:val="21"/>
                <w:szCs w:val="21"/>
              </w:rPr>
              <w:t xml:space="preserve">ostale pomoći </w:t>
            </w:r>
            <w:r w:rsidR="00233325">
              <w:rPr>
                <w:bCs/>
                <w:i/>
                <w:sz w:val="21"/>
                <w:szCs w:val="21"/>
              </w:rPr>
              <w:t>6.507,64 EUR</w:t>
            </w:r>
          </w:p>
          <w:p w:rsidR="003E3C44" w:rsidRPr="00E436C1" w:rsidRDefault="003E3C44" w:rsidP="00C235B0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3. </w:t>
            </w:r>
            <w:r>
              <w:rPr>
                <w:bCs/>
                <w:i/>
                <w:sz w:val="21"/>
                <w:szCs w:val="21"/>
              </w:rPr>
              <w:t>opći prihodi i primici 12</w:t>
            </w:r>
            <w:r w:rsidRPr="00E436C1">
              <w:rPr>
                <w:bCs/>
                <w:i/>
                <w:sz w:val="21"/>
                <w:szCs w:val="21"/>
              </w:rPr>
              <w:t xml:space="preserve">.000,00 </w:t>
            </w:r>
            <w:r>
              <w:rPr>
                <w:bCs/>
                <w:i/>
                <w:sz w:val="21"/>
                <w:szCs w:val="21"/>
              </w:rPr>
              <w:t>EUR</w:t>
            </w:r>
          </w:p>
        </w:tc>
      </w:tr>
    </w:tbl>
    <w:p w:rsidR="00C731AA" w:rsidRPr="00382617" w:rsidRDefault="00C731AA" w:rsidP="00C731AA">
      <w:pPr>
        <w:adjustRightInd w:val="0"/>
        <w:jc w:val="both"/>
        <w:rPr>
          <w:b/>
          <w:color w:val="FF0000"/>
          <w:sz w:val="22"/>
          <w:szCs w:val="22"/>
        </w:rPr>
      </w:pPr>
    </w:p>
    <w:p w:rsidR="00C731AA" w:rsidRPr="00382617" w:rsidRDefault="00C731AA" w:rsidP="00C731AA">
      <w:pPr>
        <w:adjustRightInd w:val="0"/>
        <w:jc w:val="center"/>
        <w:rPr>
          <w:color w:val="FF0000"/>
          <w:sz w:val="22"/>
          <w:szCs w:val="22"/>
        </w:rPr>
      </w:pPr>
    </w:p>
    <w:p w:rsidR="00B57ED2" w:rsidRDefault="009C27C6" w:rsidP="009C27C6">
      <w:pPr>
        <w:adjustRightInd w:val="0"/>
        <w:rPr>
          <w:b/>
          <w:sz w:val="22"/>
          <w:szCs w:val="22"/>
        </w:rPr>
      </w:pPr>
      <w:r w:rsidRPr="006D37CD">
        <w:rPr>
          <w:b/>
          <w:sz w:val="22"/>
          <w:szCs w:val="22"/>
        </w:rPr>
        <w:t>2. JAVNE POVRŠINE</w:t>
      </w:r>
    </w:p>
    <w:tbl>
      <w:tblPr>
        <w:tblW w:w="13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  <w:gridCol w:w="1984"/>
        <w:gridCol w:w="1984"/>
      </w:tblGrid>
      <w:tr w:rsidR="003E3C44" w:rsidRPr="006A350A" w:rsidTr="003E3C44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A95A15" w:rsidRDefault="003E3C44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A95A15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  <w:r>
              <w:rPr>
                <w:b/>
                <w:bCs/>
                <w:sz w:val="21"/>
                <w:szCs w:val="21"/>
              </w:rPr>
              <w:t>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A95A15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A95A15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3E3C44" w:rsidRPr="006A350A" w:rsidTr="0090439B">
        <w:trPr>
          <w:cantSplit/>
          <w:trHeight w:val="280"/>
        </w:trPr>
        <w:tc>
          <w:tcPr>
            <w:tcW w:w="1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A95A15" w:rsidRDefault="003E3C44" w:rsidP="00C235B0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3E3C44" w:rsidRPr="00ED6221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D6221" w:rsidRDefault="003E3C44" w:rsidP="00BB063E">
            <w:pPr>
              <w:pStyle w:val="Odlomakpopisa"/>
              <w:numPr>
                <w:ilvl w:val="0"/>
                <w:numId w:val="30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Uređenje centralnog trga u </w:t>
            </w:r>
            <w:proofErr w:type="spellStart"/>
            <w:r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D6221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ED6221">
              <w:rPr>
                <w:b/>
                <w:bCs/>
                <w:sz w:val="22"/>
                <w:szCs w:val="22"/>
              </w:rPr>
              <w:t>0.000,00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60.000,00</w:t>
            </w:r>
          </w:p>
        </w:tc>
      </w:tr>
      <w:tr w:rsidR="003E3C44" w:rsidRPr="006A350A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B55473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45308A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57.000,00</w:t>
            </w:r>
          </w:p>
        </w:tc>
      </w:tr>
      <w:tr w:rsidR="003E3C44" w:rsidRPr="006A350A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B55473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45308A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3.000,00</w:t>
            </w:r>
          </w:p>
        </w:tc>
      </w:tr>
      <w:tr w:rsidR="003E3C44" w:rsidRPr="00ED6221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E3C44" w:rsidRDefault="003E3C44" w:rsidP="00BB063E">
            <w:pPr>
              <w:pStyle w:val="Odlomakpopisa"/>
              <w:numPr>
                <w:ilvl w:val="0"/>
                <w:numId w:val="30"/>
              </w:numPr>
              <w:adjustRightInd w:val="0"/>
              <w:ind w:right="108"/>
              <w:rPr>
                <w:b/>
                <w:strike/>
                <w:sz w:val="21"/>
                <w:szCs w:val="21"/>
              </w:rPr>
            </w:pPr>
            <w:r w:rsidRPr="003E3C44">
              <w:rPr>
                <w:b/>
                <w:strike/>
                <w:sz w:val="21"/>
                <w:szCs w:val="21"/>
              </w:rPr>
              <w:t>Program ublažavanja i prilagodbe klimatskim promjenama</w:t>
            </w:r>
            <w:r>
              <w:rPr>
                <w:b/>
                <w:strike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Sanacija mostova i propusta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D6221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6.5</w:t>
            </w:r>
            <w:r w:rsidRPr="00ED6221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+ 23.500,00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30.000,00</w:t>
            </w:r>
          </w:p>
        </w:tc>
      </w:tr>
      <w:tr w:rsidR="003E3C44" w:rsidRPr="00A95A15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B55473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45308A" w:rsidRDefault="003E3C44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+ 5.000,00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6.000,00</w:t>
            </w:r>
          </w:p>
        </w:tc>
      </w:tr>
      <w:tr w:rsidR="003E3C44" w:rsidRPr="00A95A15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B55473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Izvođenje radova </w:t>
            </w:r>
            <w:r w:rsidR="00D1569F">
              <w:rPr>
                <w:strike/>
                <w:sz w:val="21"/>
                <w:szCs w:val="21"/>
              </w:rPr>
              <w:t>–</w:t>
            </w:r>
            <w:r w:rsidRPr="00F57CEB">
              <w:rPr>
                <w:strike/>
                <w:sz w:val="21"/>
                <w:szCs w:val="21"/>
              </w:rPr>
              <w:t xml:space="preserve"> most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Default="003E3C44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4.800,00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+18.500,00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23.300,00</w:t>
            </w:r>
          </w:p>
        </w:tc>
      </w:tr>
      <w:tr w:rsidR="003E3C44" w:rsidRPr="00A95A15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Default="003E3C44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</w:tr>
      <w:tr w:rsidR="003E3C44" w:rsidRPr="00ED6221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D6221" w:rsidRDefault="003E3C44" w:rsidP="00BB063E">
            <w:pPr>
              <w:pStyle w:val="Odlomakpopisa"/>
              <w:numPr>
                <w:ilvl w:val="0"/>
                <w:numId w:val="30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8F4DB0">
              <w:rPr>
                <w:b/>
                <w:strike/>
                <w:sz w:val="21"/>
                <w:szCs w:val="21"/>
              </w:rPr>
              <w:t>Otkup</w:t>
            </w:r>
            <w:r>
              <w:rPr>
                <w:b/>
                <w:sz w:val="21"/>
                <w:szCs w:val="21"/>
              </w:rPr>
              <w:t xml:space="preserve"> </w:t>
            </w:r>
            <w:r w:rsidR="008F4DB0">
              <w:rPr>
                <w:b/>
                <w:sz w:val="21"/>
                <w:szCs w:val="21"/>
              </w:rPr>
              <w:t xml:space="preserve">Nabava </w:t>
            </w:r>
            <w:r>
              <w:rPr>
                <w:b/>
                <w:sz w:val="21"/>
                <w:szCs w:val="21"/>
              </w:rPr>
              <w:t>nadstrešnica na autobusnim stajalištima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ED6221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 w:rsidRPr="00ED6221">
              <w:rPr>
                <w:b/>
                <w:sz w:val="21"/>
                <w:szCs w:val="21"/>
              </w:rPr>
              <w:t>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+3.500,00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5.500,00</w:t>
            </w:r>
          </w:p>
        </w:tc>
      </w:tr>
      <w:tr w:rsidR="003E3C44" w:rsidRPr="00B55473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B55473" w:rsidRDefault="003E3C44" w:rsidP="00C235B0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3.1.  </w:t>
            </w:r>
            <w:r>
              <w:rPr>
                <w:sz w:val="21"/>
                <w:szCs w:val="21"/>
              </w:rPr>
              <w:t xml:space="preserve">Otkup nadstrešnica – </w:t>
            </w:r>
            <w:proofErr w:type="spellStart"/>
            <w:r>
              <w:rPr>
                <w:sz w:val="21"/>
                <w:szCs w:val="21"/>
              </w:rPr>
              <w:t>Čičkovina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Hrastovljan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Vrbanovec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B55473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B55473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+200,00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B55473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2.200,00</w:t>
            </w:r>
          </w:p>
        </w:tc>
      </w:tr>
      <w:tr w:rsidR="00BB063E" w:rsidRPr="00B55473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BB063E" w:rsidRDefault="00BB063E" w:rsidP="00BB063E">
            <w:pPr>
              <w:pStyle w:val="Odlomakpopisa"/>
              <w:tabs>
                <w:tab w:val="num" w:pos="17"/>
              </w:tabs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3.2. Nabava nadstrešnica – </w:t>
            </w:r>
            <w:proofErr w:type="spellStart"/>
            <w:r>
              <w:rPr>
                <w:sz w:val="21"/>
                <w:szCs w:val="21"/>
              </w:rPr>
              <w:t>Čičkovina</w:t>
            </w:r>
            <w:proofErr w:type="spellEnd"/>
            <w:r>
              <w:rPr>
                <w:sz w:val="21"/>
                <w:szCs w:val="21"/>
              </w:rPr>
              <w:t>, Slanje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B55473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63E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+3.300,00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63E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3.300,000</w:t>
            </w:r>
          </w:p>
        </w:tc>
      </w:tr>
      <w:tr w:rsidR="00D1569F" w:rsidRPr="00D1569F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D1569F" w:rsidRDefault="00D1569F" w:rsidP="00D1569F">
            <w:pPr>
              <w:pStyle w:val="Odlomakpopisa"/>
              <w:tabs>
                <w:tab w:val="num" w:pos="17"/>
              </w:tabs>
              <w:adjustRightInd w:val="0"/>
              <w:ind w:left="360" w:right="108"/>
              <w:jc w:val="right"/>
              <w:rPr>
                <w:b/>
                <w:sz w:val="21"/>
                <w:szCs w:val="21"/>
              </w:rPr>
            </w:pPr>
            <w:bookmarkStart w:id="0" w:name="_GoBack"/>
            <w:r w:rsidRPr="00D1569F">
              <w:rPr>
                <w:b/>
                <w:sz w:val="21"/>
                <w:szCs w:val="21"/>
              </w:rPr>
              <w:t>UKUPNO: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D1569F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D1569F">
              <w:rPr>
                <w:b/>
                <w:sz w:val="21"/>
                <w:szCs w:val="21"/>
              </w:rPr>
              <w:t>68.500,00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D1569F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D1569F">
              <w:rPr>
                <w:b/>
                <w:sz w:val="21"/>
                <w:szCs w:val="21"/>
              </w:rPr>
              <w:t>+ 27.000,00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D1569F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D1569F">
              <w:rPr>
                <w:b/>
                <w:sz w:val="21"/>
                <w:szCs w:val="21"/>
              </w:rPr>
              <w:t>95.500,00</w:t>
            </w:r>
          </w:p>
        </w:tc>
      </w:tr>
      <w:bookmarkEnd w:id="0"/>
      <w:tr w:rsidR="00BB063E" w:rsidRPr="006A350A" w:rsidTr="0065798F">
        <w:trPr>
          <w:cantSplit/>
          <w:trHeight w:val="382"/>
        </w:trPr>
        <w:tc>
          <w:tcPr>
            <w:tcW w:w="1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A95A15" w:rsidRDefault="00BB063E" w:rsidP="00C235B0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BB063E" w:rsidRPr="00A95A15" w:rsidRDefault="00BB063E" w:rsidP="00C235B0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1. opći prihodi i primici </w:t>
            </w:r>
            <w:r w:rsidRPr="00233325">
              <w:rPr>
                <w:bCs/>
                <w:i/>
                <w:strike/>
                <w:sz w:val="21"/>
                <w:szCs w:val="21"/>
              </w:rPr>
              <w:t>10.000,00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233325">
              <w:rPr>
                <w:bCs/>
                <w:i/>
                <w:sz w:val="21"/>
                <w:szCs w:val="21"/>
              </w:rPr>
              <w:t>40.000,00</w:t>
            </w:r>
            <w:r>
              <w:rPr>
                <w:bCs/>
                <w:i/>
                <w:sz w:val="21"/>
                <w:szCs w:val="21"/>
              </w:rPr>
              <w:t xml:space="preserve">EUR, </w:t>
            </w:r>
            <w:r w:rsidRPr="00E436C1">
              <w:rPr>
                <w:bCs/>
                <w:i/>
                <w:sz w:val="21"/>
                <w:szCs w:val="21"/>
              </w:rPr>
              <w:t>ostali prihodi za posebne namjene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Pr="00233325">
              <w:rPr>
                <w:bCs/>
                <w:i/>
                <w:strike/>
                <w:sz w:val="21"/>
                <w:szCs w:val="21"/>
              </w:rPr>
              <w:t>3.500,00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233325">
              <w:rPr>
                <w:bCs/>
                <w:i/>
                <w:sz w:val="21"/>
                <w:szCs w:val="21"/>
              </w:rPr>
              <w:t xml:space="preserve">20.000,00 </w:t>
            </w:r>
            <w:r>
              <w:rPr>
                <w:bCs/>
                <w:i/>
                <w:sz w:val="21"/>
                <w:szCs w:val="21"/>
              </w:rPr>
              <w:t xml:space="preserve">EUR, </w:t>
            </w:r>
            <w:r w:rsidRPr="00233325">
              <w:rPr>
                <w:bCs/>
                <w:i/>
                <w:strike/>
                <w:sz w:val="21"/>
                <w:szCs w:val="21"/>
              </w:rPr>
              <w:t>ostale pomoći  46.500,00 EUR</w:t>
            </w:r>
            <w:r>
              <w:rPr>
                <w:bCs/>
                <w:i/>
                <w:sz w:val="21"/>
                <w:szCs w:val="21"/>
              </w:rPr>
              <w:t>,</w:t>
            </w:r>
          </w:p>
          <w:p w:rsidR="00BB063E" w:rsidRPr="0045308A" w:rsidRDefault="00BB063E" w:rsidP="00C235B0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r w:rsidRPr="001B6EDA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Pr="001B6EDA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Pr="001B6EDA">
              <w:rPr>
                <w:bCs/>
                <w:i/>
                <w:sz w:val="21"/>
                <w:szCs w:val="21"/>
              </w:rPr>
              <w:t xml:space="preserve">. imovine </w:t>
            </w:r>
            <w:r>
              <w:rPr>
                <w:bCs/>
                <w:i/>
                <w:sz w:val="21"/>
                <w:szCs w:val="21"/>
              </w:rPr>
              <w:t>6.500,00 EUR</w:t>
            </w:r>
            <w:r w:rsidR="00233325">
              <w:rPr>
                <w:bCs/>
                <w:i/>
                <w:sz w:val="21"/>
                <w:szCs w:val="21"/>
              </w:rPr>
              <w:t>, opći prihodi i primici 23.500,00 EUR</w:t>
            </w:r>
          </w:p>
          <w:p w:rsidR="00BB063E" w:rsidRPr="00A95A15" w:rsidRDefault="00BB063E" w:rsidP="00C235B0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>Točka 3</w:t>
            </w:r>
            <w:r w:rsidRPr="008F4DB0">
              <w:rPr>
                <w:bCs/>
                <w:i/>
                <w:strike/>
                <w:sz w:val="21"/>
                <w:szCs w:val="21"/>
              </w:rPr>
              <w:t xml:space="preserve">. </w:t>
            </w:r>
            <w:proofErr w:type="spellStart"/>
            <w:r w:rsidRPr="008F4DB0">
              <w:rPr>
                <w:bCs/>
                <w:i/>
                <w:strike/>
                <w:sz w:val="21"/>
                <w:szCs w:val="21"/>
              </w:rPr>
              <w:t>podizvor</w:t>
            </w:r>
            <w:proofErr w:type="spellEnd"/>
            <w:r w:rsidRPr="008F4DB0">
              <w:rPr>
                <w:bCs/>
                <w:i/>
                <w:strike/>
                <w:sz w:val="21"/>
                <w:szCs w:val="21"/>
              </w:rPr>
              <w:t xml:space="preserve"> opći prihodi i primici 2.000,00 EUR</w:t>
            </w:r>
            <w:r w:rsidR="008F4DB0">
              <w:rPr>
                <w:bCs/>
                <w:i/>
                <w:strike/>
                <w:sz w:val="21"/>
                <w:szCs w:val="21"/>
              </w:rPr>
              <w:t>,</w:t>
            </w:r>
            <w:r w:rsidR="008F4DB0" w:rsidRPr="008F4DB0">
              <w:rPr>
                <w:bCs/>
                <w:i/>
                <w:sz w:val="21"/>
                <w:szCs w:val="21"/>
              </w:rPr>
              <w:t xml:space="preserve"> opći prihodi i primici 4.</w:t>
            </w:r>
            <w:r w:rsidR="008F4DB0">
              <w:rPr>
                <w:bCs/>
                <w:i/>
                <w:sz w:val="21"/>
                <w:szCs w:val="21"/>
              </w:rPr>
              <w:t xml:space="preserve">320,00 EUR, prihodi od prodaje </w:t>
            </w:r>
            <w:proofErr w:type="spellStart"/>
            <w:r w:rsidR="008F4DB0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8F4DB0">
              <w:rPr>
                <w:bCs/>
                <w:i/>
                <w:sz w:val="21"/>
                <w:szCs w:val="21"/>
              </w:rPr>
              <w:t>. imovine 1.180,00 EUR</w:t>
            </w:r>
          </w:p>
        </w:tc>
      </w:tr>
    </w:tbl>
    <w:p w:rsidR="00BB063E" w:rsidRDefault="00BB063E" w:rsidP="009C27C6">
      <w:pPr>
        <w:adjustRightInd w:val="0"/>
        <w:rPr>
          <w:b/>
          <w:color w:val="FF0000"/>
          <w:sz w:val="22"/>
          <w:szCs w:val="22"/>
        </w:rPr>
      </w:pPr>
    </w:p>
    <w:p w:rsidR="003E72E5" w:rsidRPr="00BB063E" w:rsidRDefault="00BB063E" w:rsidP="009C27C6">
      <w:pPr>
        <w:adjustRightInd w:val="0"/>
        <w:rPr>
          <w:b/>
          <w:sz w:val="22"/>
          <w:szCs w:val="22"/>
        </w:rPr>
      </w:pPr>
      <w:r w:rsidRPr="00BB063E">
        <w:rPr>
          <w:b/>
          <w:sz w:val="22"/>
          <w:szCs w:val="22"/>
        </w:rPr>
        <w:t xml:space="preserve">3. </w:t>
      </w:r>
      <w:r w:rsidR="00B57ED2" w:rsidRPr="00BB063E">
        <w:rPr>
          <w:b/>
          <w:sz w:val="22"/>
          <w:szCs w:val="22"/>
        </w:rPr>
        <w:t xml:space="preserve">GROBLJA </w:t>
      </w:r>
    </w:p>
    <w:tbl>
      <w:tblPr>
        <w:tblW w:w="136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  <w:gridCol w:w="1984"/>
        <w:gridCol w:w="1984"/>
      </w:tblGrid>
      <w:tr w:rsidR="00BB063E" w:rsidRPr="002472A3" w:rsidTr="00BB063E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2472A3" w:rsidRDefault="00BB063E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2472A3" w:rsidRDefault="00BB063E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  <w:r>
              <w:rPr>
                <w:b/>
                <w:bCs/>
                <w:sz w:val="21"/>
                <w:szCs w:val="21"/>
              </w:rPr>
              <w:t xml:space="preserve">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3E" w:rsidRPr="002472A3" w:rsidRDefault="00BB063E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3E" w:rsidRPr="002472A3" w:rsidRDefault="00BB063E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BB063E" w:rsidRPr="002472A3" w:rsidTr="00A27AA8">
        <w:trPr>
          <w:cantSplit/>
          <w:trHeight w:hRule="exact" w:val="291"/>
        </w:trPr>
        <w:tc>
          <w:tcPr>
            <w:tcW w:w="1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2472A3" w:rsidRDefault="00BB063E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BB063E" w:rsidRPr="00A95A15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ED6221" w:rsidRDefault="00BB063E" w:rsidP="00D1569F">
            <w:pPr>
              <w:pStyle w:val="Odlomakpopisa"/>
              <w:numPr>
                <w:ilvl w:val="0"/>
                <w:numId w:val="3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A95A15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Pr="00A95A15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6</w:t>
            </w:r>
            <w:r w:rsidRPr="00A95A15">
              <w:rPr>
                <w:b/>
                <w:sz w:val="21"/>
                <w:szCs w:val="21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16.600,00</w:t>
            </w:r>
          </w:p>
        </w:tc>
      </w:tr>
      <w:tr w:rsidR="00BB063E" w:rsidRPr="00B55473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B55473" w:rsidRDefault="00BB063E" w:rsidP="00D1569F">
            <w:pPr>
              <w:pStyle w:val="Odlomakpopisa"/>
              <w:numPr>
                <w:ilvl w:val="1"/>
                <w:numId w:val="33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B55473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B5547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r w:rsidRPr="00B55473">
              <w:rPr>
                <w:sz w:val="21"/>
                <w:szCs w:val="21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3.300,00</w:t>
            </w:r>
          </w:p>
        </w:tc>
      </w:tr>
      <w:tr w:rsidR="00BB063E" w:rsidRPr="00B55473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BB063E" w:rsidRDefault="00BB063E" w:rsidP="00D1569F">
            <w:pPr>
              <w:pStyle w:val="Odlomakpopisa"/>
              <w:numPr>
                <w:ilvl w:val="1"/>
                <w:numId w:val="33"/>
              </w:numPr>
              <w:adjustRightInd w:val="0"/>
              <w:ind w:right="108"/>
              <w:rPr>
                <w:strike/>
                <w:sz w:val="21"/>
                <w:szCs w:val="21"/>
              </w:rPr>
            </w:pPr>
            <w:proofErr w:type="spellStart"/>
            <w:r w:rsidRPr="00BB063E">
              <w:rPr>
                <w:strike/>
                <w:sz w:val="21"/>
                <w:szCs w:val="21"/>
              </w:rPr>
              <w:t>Izmještanje</w:t>
            </w:r>
            <w:proofErr w:type="spellEnd"/>
            <w:r w:rsidRPr="00BB063E">
              <w:rPr>
                <w:strike/>
                <w:sz w:val="21"/>
                <w:szCs w:val="21"/>
              </w:rPr>
              <w:t xml:space="preserve"> ograde</w:t>
            </w:r>
            <w:r>
              <w:rPr>
                <w:strike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Radovi proširenja groblja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B55473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13.300</w:t>
            </w:r>
            <w:r w:rsidRPr="00B55473">
              <w:rPr>
                <w:sz w:val="21"/>
                <w:szCs w:val="21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+ </w:t>
            </w:r>
            <w:r w:rsidR="00FC28D1">
              <w:rPr>
                <w:sz w:val="21"/>
                <w:szCs w:val="21"/>
              </w:rPr>
              <w:t>61.700,00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Default="00FC28D1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75.000,00</w:t>
            </w:r>
          </w:p>
        </w:tc>
      </w:tr>
      <w:tr w:rsidR="00D1569F" w:rsidRPr="00D1569F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D1569F" w:rsidRDefault="00D1569F" w:rsidP="00D1569F">
            <w:pPr>
              <w:pStyle w:val="Odlomakpopisa"/>
              <w:adjustRightInd w:val="0"/>
              <w:ind w:left="792" w:right="108"/>
              <w:jc w:val="right"/>
              <w:rPr>
                <w:b/>
                <w:sz w:val="21"/>
                <w:szCs w:val="21"/>
              </w:rPr>
            </w:pPr>
            <w:r w:rsidRPr="00D1569F">
              <w:rPr>
                <w:b/>
                <w:sz w:val="21"/>
                <w:szCs w:val="21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D1569F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D1569F">
              <w:rPr>
                <w:b/>
                <w:sz w:val="21"/>
                <w:szCs w:val="21"/>
              </w:rPr>
              <w:t>16.600,00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F" w:rsidRPr="00D1569F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D1569F">
              <w:rPr>
                <w:b/>
                <w:sz w:val="21"/>
                <w:szCs w:val="21"/>
              </w:rPr>
              <w:t>+61.700,00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F" w:rsidRPr="00D1569F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D1569F">
              <w:rPr>
                <w:b/>
                <w:sz w:val="21"/>
                <w:szCs w:val="21"/>
              </w:rPr>
              <w:t>78.300,00</w:t>
            </w:r>
          </w:p>
        </w:tc>
      </w:tr>
      <w:tr w:rsidR="00FC28D1" w:rsidRPr="006A350A" w:rsidTr="00080320">
        <w:trPr>
          <w:cantSplit/>
          <w:trHeight w:val="297"/>
        </w:trPr>
        <w:tc>
          <w:tcPr>
            <w:tcW w:w="1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D1" w:rsidRPr="002472A3" w:rsidRDefault="00FC28D1" w:rsidP="00C235B0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FC28D1" w:rsidRPr="002472A3" w:rsidRDefault="00FC28D1" w:rsidP="00C235B0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</w:t>
            </w:r>
            <w:r w:rsidRPr="002472A3">
              <w:rPr>
                <w:bCs/>
                <w:i/>
                <w:sz w:val="21"/>
                <w:szCs w:val="21"/>
              </w:rPr>
              <w:t xml:space="preserve"> imovine </w:t>
            </w:r>
            <w:r w:rsidRPr="008F4DB0">
              <w:rPr>
                <w:bCs/>
                <w:i/>
                <w:strike/>
                <w:sz w:val="21"/>
                <w:szCs w:val="21"/>
              </w:rPr>
              <w:t>16.600,00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8F4DB0">
              <w:rPr>
                <w:bCs/>
                <w:i/>
                <w:sz w:val="21"/>
                <w:szCs w:val="21"/>
              </w:rPr>
              <w:t xml:space="preserve">4.300,00 </w:t>
            </w:r>
            <w:r>
              <w:rPr>
                <w:bCs/>
                <w:i/>
                <w:sz w:val="21"/>
                <w:szCs w:val="21"/>
              </w:rPr>
              <w:t>EUR</w:t>
            </w:r>
            <w:r w:rsidR="008F4DB0">
              <w:rPr>
                <w:bCs/>
                <w:i/>
                <w:sz w:val="21"/>
                <w:szCs w:val="21"/>
              </w:rPr>
              <w:t>, opći prihodi i primici 8.400,00 EUR, ostali prihodi za posebne namjene 30.000,00 EUR, ostale pomoći 35.600,00  EUR</w:t>
            </w:r>
          </w:p>
        </w:tc>
      </w:tr>
    </w:tbl>
    <w:p w:rsidR="00C731AA" w:rsidRPr="00382617" w:rsidRDefault="00C731AA" w:rsidP="00C731AA">
      <w:pPr>
        <w:adjustRightInd w:val="0"/>
        <w:jc w:val="center"/>
        <w:rPr>
          <w:color w:val="FF0000"/>
          <w:sz w:val="22"/>
          <w:szCs w:val="22"/>
        </w:rPr>
      </w:pPr>
    </w:p>
    <w:sectPr w:rsidR="00C731AA" w:rsidRPr="00382617" w:rsidSect="00B70CEE">
      <w:pgSz w:w="16838" w:h="11906" w:orient="landscape"/>
      <w:pgMar w:top="1247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FC197C"/>
    <w:multiLevelType w:val="hybridMultilevel"/>
    <w:tmpl w:val="D29A1D96"/>
    <w:lvl w:ilvl="0" w:tplc="C21646B6">
      <w:start w:val="1"/>
      <w:numFmt w:val="decimal"/>
      <w:lvlText w:val="%1.1."/>
      <w:lvlJc w:val="left"/>
      <w:pPr>
        <w:ind w:left="7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3" w:hanging="360"/>
      </w:pPr>
    </w:lvl>
    <w:lvl w:ilvl="2" w:tplc="041A001B" w:tentative="1">
      <w:start w:val="1"/>
      <w:numFmt w:val="lowerRoman"/>
      <w:lvlText w:val="%3."/>
      <w:lvlJc w:val="right"/>
      <w:pPr>
        <w:ind w:left="2173" w:hanging="180"/>
      </w:pPr>
    </w:lvl>
    <w:lvl w:ilvl="3" w:tplc="041A000F" w:tentative="1">
      <w:start w:val="1"/>
      <w:numFmt w:val="decimal"/>
      <w:lvlText w:val="%4."/>
      <w:lvlJc w:val="left"/>
      <w:pPr>
        <w:ind w:left="2893" w:hanging="360"/>
      </w:pPr>
    </w:lvl>
    <w:lvl w:ilvl="4" w:tplc="041A0019" w:tentative="1">
      <w:start w:val="1"/>
      <w:numFmt w:val="lowerLetter"/>
      <w:lvlText w:val="%5."/>
      <w:lvlJc w:val="left"/>
      <w:pPr>
        <w:ind w:left="3613" w:hanging="360"/>
      </w:pPr>
    </w:lvl>
    <w:lvl w:ilvl="5" w:tplc="041A001B" w:tentative="1">
      <w:start w:val="1"/>
      <w:numFmt w:val="lowerRoman"/>
      <w:lvlText w:val="%6."/>
      <w:lvlJc w:val="right"/>
      <w:pPr>
        <w:ind w:left="4333" w:hanging="180"/>
      </w:pPr>
    </w:lvl>
    <w:lvl w:ilvl="6" w:tplc="041A000F" w:tentative="1">
      <w:start w:val="1"/>
      <w:numFmt w:val="decimal"/>
      <w:lvlText w:val="%7."/>
      <w:lvlJc w:val="left"/>
      <w:pPr>
        <w:ind w:left="5053" w:hanging="360"/>
      </w:pPr>
    </w:lvl>
    <w:lvl w:ilvl="7" w:tplc="041A0019" w:tentative="1">
      <w:start w:val="1"/>
      <w:numFmt w:val="lowerLetter"/>
      <w:lvlText w:val="%8."/>
      <w:lvlJc w:val="left"/>
      <w:pPr>
        <w:ind w:left="5773" w:hanging="360"/>
      </w:pPr>
    </w:lvl>
    <w:lvl w:ilvl="8" w:tplc="041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12207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C72DE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42E6380C"/>
    <w:multiLevelType w:val="hybridMultilevel"/>
    <w:tmpl w:val="DA8816AC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96442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134D20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611F00"/>
    <w:multiLevelType w:val="hybridMultilevel"/>
    <w:tmpl w:val="1A988F1A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64891"/>
    <w:multiLevelType w:val="hybridMultilevel"/>
    <w:tmpl w:val="2A60EF5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24"/>
  </w:num>
  <w:num w:numId="5">
    <w:abstractNumId w:val="18"/>
  </w:num>
  <w:num w:numId="6">
    <w:abstractNumId w:val="14"/>
  </w:num>
  <w:num w:numId="7">
    <w:abstractNumId w:val="22"/>
  </w:num>
  <w:num w:numId="8">
    <w:abstractNumId w:val="4"/>
  </w:num>
  <w:num w:numId="9">
    <w:abstractNumId w:val="11"/>
  </w:num>
  <w:num w:numId="10">
    <w:abstractNumId w:val="15"/>
  </w:num>
  <w:num w:numId="11">
    <w:abstractNumId w:val="25"/>
  </w:num>
  <w:num w:numId="12">
    <w:abstractNumId w:val="16"/>
  </w:num>
  <w:num w:numId="13">
    <w:abstractNumId w:val="7"/>
  </w:num>
  <w:num w:numId="14">
    <w:abstractNumId w:val="28"/>
  </w:num>
  <w:num w:numId="15">
    <w:abstractNumId w:val="1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27"/>
  </w:num>
  <w:num w:numId="21">
    <w:abstractNumId w:val="30"/>
  </w:num>
  <w:num w:numId="22">
    <w:abstractNumId w:val="0"/>
  </w:num>
  <w:num w:numId="23">
    <w:abstractNumId w:val="8"/>
  </w:num>
  <w:num w:numId="24">
    <w:abstractNumId w:val="3"/>
  </w:num>
  <w:num w:numId="25">
    <w:abstractNumId w:val="19"/>
  </w:num>
  <w:num w:numId="26">
    <w:abstractNumId w:val="32"/>
  </w:num>
  <w:num w:numId="27">
    <w:abstractNumId w:val="31"/>
  </w:num>
  <w:num w:numId="28">
    <w:abstractNumId w:val="17"/>
  </w:num>
  <w:num w:numId="29">
    <w:abstractNumId w:val="9"/>
  </w:num>
  <w:num w:numId="30">
    <w:abstractNumId w:val="2"/>
  </w:num>
  <w:num w:numId="31">
    <w:abstractNumId w:val="1"/>
  </w:num>
  <w:num w:numId="32">
    <w:abstractNumId w:val="20"/>
  </w:num>
  <w:num w:numId="3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3855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1F67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22A4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325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3D0A"/>
    <w:rsid w:val="002642F6"/>
    <w:rsid w:val="0026610F"/>
    <w:rsid w:val="00266241"/>
    <w:rsid w:val="00266911"/>
    <w:rsid w:val="002673AA"/>
    <w:rsid w:val="00267E42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015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C44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7D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425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3EEA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A8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0C6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72D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371A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4DB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3953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1B7B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57ED2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CEE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63E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69F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33F4"/>
    <w:rsid w:val="00D952FD"/>
    <w:rsid w:val="00D954A1"/>
    <w:rsid w:val="00D96EFD"/>
    <w:rsid w:val="00D97763"/>
    <w:rsid w:val="00D97A15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090A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57CEB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8D1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F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F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0DDE-2513-44CE-80E9-59C51223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5</Pages>
  <Words>1485</Words>
  <Characters>9709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156</cp:revision>
  <cp:lastPrinted>2023-09-21T11:30:00Z</cp:lastPrinted>
  <dcterms:created xsi:type="dcterms:W3CDTF">2018-03-08T10:35:00Z</dcterms:created>
  <dcterms:modified xsi:type="dcterms:W3CDTF">2023-09-22T09:08:00Z</dcterms:modified>
</cp:coreProperties>
</file>