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3A" w:rsidRPr="00377724" w:rsidRDefault="00F3000F" w:rsidP="00F53E9D">
      <w:pPr>
        <w:jc w:val="right"/>
        <w:rPr>
          <w:rFonts w:ascii="Garamond" w:hAnsi="Garamond"/>
          <w:b/>
          <w:sz w:val="22"/>
          <w:szCs w:val="22"/>
          <w:u w:val="single"/>
        </w:rPr>
      </w:pPr>
      <w:r w:rsidRPr="00377724">
        <w:rPr>
          <w:rFonts w:ascii="Garamond" w:hAnsi="Garamond"/>
          <w:b/>
          <w:sz w:val="22"/>
          <w:szCs w:val="22"/>
          <w:u w:val="single"/>
        </w:rPr>
        <w:t>PRIJEDLOG</w:t>
      </w:r>
    </w:p>
    <w:p w:rsidR="00B70CEE" w:rsidRPr="00377724" w:rsidRDefault="00B70CEE" w:rsidP="00B70CEE">
      <w:pPr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Na temelju članka 67. Zakona o komunalnom gospodarstvu („Narodne novine“ br. 68/18, 110/18 i 32/20) i članka 31. Statuta Općine Martijanec („Službeni vjesnik Varaždinske županije b</w:t>
      </w:r>
      <w:r w:rsidR="00BF4A91" w:rsidRPr="00377724">
        <w:rPr>
          <w:rFonts w:ascii="Garamond" w:hAnsi="Garamond"/>
          <w:sz w:val="22"/>
          <w:szCs w:val="22"/>
        </w:rPr>
        <w:t xml:space="preserve">r. 10/13, 24/13, 18/18, </w:t>
      </w:r>
      <w:r w:rsidR="007A30C6" w:rsidRPr="00377724">
        <w:rPr>
          <w:rFonts w:ascii="Garamond" w:hAnsi="Garamond"/>
          <w:sz w:val="22"/>
          <w:szCs w:val="22"/>
        </w:rPr>
        <w:t xml:space="preserve">9/20, </w:t>
      </w:r>
      <w:r w:rsidRPr="00377724">
        <w:rPr>
          <w:rFonts w:ascii="Garamond" w:hAnsi="Garamond"/>
          <w:sz w:val="22"/>
          <w:szCs w:val="22"/>
        </w:rPr>
        <w:t>14/21</w:t>
      </w:r>
      <w:r w:rsidR="007A30C6" w:rsidRPr="00377724">
        <w:rPr>
          <w:rFonts w:ascii="Garamond" w:hAnsi="Garamond"/>
          <w:sz w:val="22"/>
          <w:szCs w:val="22"/>
        </w:rPr>
        <w:t xml:space="preserve"> i 14/23</w:t>
      </w:r>
      <w:r w:rsidRPr="00377724">
        <w:rPr>
          <w:rFonts w:ascii="Garamond" w:hAnsi="Garamond"/>
          <w:sz w:val="22"/>
          <w:szCs w:val="22"/>
        </w:rPr>
        <w:t xml:space="preserve">), </w:t>
      </w:r>
      <w:r w:rsidRPr="00377724">
        <w:rPr>
          <w:rFonts w:ascii="Garamond" w:hAnsi="Garamond"/>
          <w:b/>
          <w:sz w:val="22"/>
          <w:szCs w:val="22"/>
        </w:rPr>
        <w:t>Općinsko vijeće Općine Martijanec</w:t>
      </w:r>
      <w:r w:rsidRPr="00377724">
        <w:rPr>
          <w:rFonts w:ascii="Garamond" w:hAnsi="Garamond"/>
          <w:sz w:val="22"/>
          <w:szCs w:val="22"/>
        </w:rPr>
        <w:t xml:space="preserve"> na </w:t>
      </w:r>
      <w:r w:rsidR="00BF4A91" w:rsidRPr="00377724">
        <w:rPr>
          <w:rFonts w:ascii="Garamond" w:hAnsi="Garamond"/>
          <w:b/>
          <w:sz w:val="22"/>
          <w:szCs w:val="22"/>
        </w:rPr>
        <w:t>20</w:t>
      </w:r>
      <w:r w:rsidRPr="00377724">
        <w:rPr>
          <w:rFonts w:ascii="Garamond" w:hAnsi="Garamond"/>
          <w:b/>
          <w:sz w:val="22"/>
          <w:szCs w:val="22"/>
        </w:rPr>
        <w:t>.</w:t>
      </w:r>
      <w:r w:rsidRPr="00377724">
        <w:rPr>
          <w:rFonts w:ascii="Garamond" w:hAnsi="Garamond"/>
          <w:sz w:val="22"/>
          <w:szCs w:val="22"/>
        </w:rPr>
        <w:t xml:space="preserve"> sjednici održanoj dana</w:t>
      </w:r>
      <w:r w:rsidR="00BF4A91" w:rsidRPr="00377724">
        <w:rPr>
          <w:rFonts w:ascii="Garamond" w:hAnsi="Garamond"/>
          <w:b/>
          <w:sz w:val="22"/>
          <w:szCs w:val="22"/>
        </w:rPr>
        <w:t xml:space="preserve"> 20</w:t>
      </w:r>
      <w:r w:rsidR="007A30C6" w:rsidRPr="00377724">
        <w:rPr>
          <w:rFonts w:ascii="Garamond" w:hAnsi="Garamond"/>
          <w:b/>
          <w:sz w:val="22"/>
          <w:szCs w:val="22"/>
        </w:rPr>
        <w:t xml:space="preserve">. </w:t>
      </w:r>
      <w:r w:rsidR="00BF4A91" w:rsidRPr="00377724">
        <w:rPr>
          <w:rFonts w:ascii="Garamond" w:hAnsi="Garamond"/>
          <w:b/>
          <w:sz w:val="22"/>
          <w:szCs w:val="22"/>
        </w:rPr>
        <w:t>prosinca</w:t>
      </w:r>
      <w:r w:rsidRPr="00377724">
        <w:rPr>
          <w:rFonts w:ascii="Garamond" w:hAnsi="Garamond"/>
          <w:b/>
          <w:sz w:val="22"/>
          <w:szCs w:val="22"/>
        </w:rPr>
        <w:t xml:space="preserve"> 2023. godine</w:t>
      </w:r>
      <w:r w:rsidRPr="00377724">
        <w:rPr>
          <w:rFonts w:ascii="Garamond" w:hAnsi="Garamond"/>
          <w:sz w:val="22"/>
          <w:szCs w:val="22"/>
        </w:rPr>
        <w:t>, donosi</w:t>
      </w:r>
    </w:p>
    <w:p w:rsidR="007A30C6" w:rsidRPr="00377724" w:rsidRDefault="007A30C6" w:rsidP="00B70CEE">
      <w:pPr>
        <w:jc w:val="both"/>
        <w:rPr>
          <w:rFonts w:ascii="Garamond" w:hAnsi="Garamond"/>
          <w:sz w:val="22"/>
          <w:szCs w:val="22"/>
        </w:rPr>
      </w:pPr>
    </w:p>
    <w:p w:rsidR="00B70CEE" w:rsidRPr="00377724" w:rsidRDefault="00BF4A91" w:rsidP="00B70CEE">
      <w:pPr>
        <w:jc w:val="center"/>
        <w:outlineLvl w:val="0"/>
        <w:rPr>
          <w:rFonts w:ascii="Garamond" w:hAnsi="Garamond"/>
          <w:b/>
          <w:bCs/>
          <w:i/>
          <w:iCs/>
        </w:rPr>
      </w:pPr>
      <w:r w:rsidRPr="00377724">
        <w:rPr>
          <w:rFonts w:ascii="Garamond" w:hAnsi="Garamond"/>
          <w:b/>
          <w:bCs/>
          <w:i/>
          <w:iCs/>
        </w:rPr>
        <w:t>II. Izmjene i dopune</w:t>
      </w:r>
      <w:r w:rsidR="00B70CEE" w:rsidRPr="00377724">
        <w:rPr>
          <w:rFonts w:ascii="Garamond" w:hAnsi="Garamond"/>
          <w:b/>
          <w:bCs/>
          <w:i/>
          <w:iCs/>
        </w:rPr>
        <w:t xml:space="preserve"> Programa</w:t>
      </w:r>
    </w:p>
    <w:p w:rsidR="00B70CEE" w:rsidRPr="00377724" w:rsidRDefault="00B70CEE" w:rsidP="00B70CEE">
      <w:pPr>
        <w:jc w:val="center"/>
        <w:rPr>
          <w:rFonts w:ascii="Garamond" w:hAnsi="Garamond"/>
          <w:b/>
          <w:bCs/>
          <w:i/>
          <w:iCs/>
        </w:rPr>
      </w:pPr>
      <w:r w:rsidRPr="00377724">
        <w:rPr>
          <w:rFonts w:ascii="Garamond" w:hAnsi="Garamond"/>
          <w:b/>
          <w:bCs/>
          <w:i/>
          <w:iCs/>
        </w:rPr>
        <w:t xml:space="preserve">građenja komunalne infrastrukture </w:t>
      </w:r>
    </w:p>
    <w:p w:rsidR="00B70CEE" w:rsidRPr="00377724" w:rsidRDefault="00B70CEE" w:rsidP="00B70CEE">
      <w:pPr>
        <w:jc w:val="center"/>
        <w:rPr>
          <w:rFonts w:ascii="Garamond" w:hAnsi="Garamond"/>
          <w:b/>
          <w:bCs/>
          <w:i/>
          <w:iCs/>
        </w:rPr>
      </w:pPr>
      <w:r w:rsidRPr="00377724">
        <w:rPr>
          <w:rFonts w:ascii="Garamond" w:hAnsi="Garamond"/>
          <w:b/>
          <w:bCs/>
          <w:i/>
          <w:iCs/>
        </w:rPr>
        <w:t>na području Općine Martijanec u 2023. godini</w:t>
      </w:r>
    </w:p>
    <w:p w:rsidR="00B70CEE" w:rsidRPr="00377724" w:rsidRDefault="00B70CEE" w:rsidP="00B70CEE">
      <w:pPr>
        <w:pStyle w:val="Odlomakpopisa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B70CEE" w:rsidRPr="00377724" w:rsidRDefault="00B70CEE" w:rsidP="00B70CEE">
      <w:pPr>
        <w:adjustRightInd w:val="0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Ovim se Programom građenja objekata i uređaja komunalne infrastrukture na području Općine Martijanec za 2023. godinu, u skladu s predvidivim sredstvima i izvorima financiranja te izvješćem o stanju u prostoru, određuje građenje objekata i uređaja komunalne infrastrukture:</w:t>
      </w:r>
    </w:p>
    <w:p w:rsidR="00B70CEE" w:rsidRPr="00377724" w:rsidRDefault="00B70CEE" w:rsidP="00B70CEE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javnih površina,</w:t>
      </w:r>
    </w:p>
    <w:p w:rsidR="00B70CEE" w:rsidRPr="00377724" w:rsidRDefault="00B70CEE" w:rsidP="00B70CEE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prometnica i prometnih površina,</w:t>
      </w:r>
    </w:p>
    <w:p w:rsidR="00B70CEE" w:rsidRPr="00377724" w:rsidRDefault="00B70CEE" w:rsidP="00B70CEE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javne rasvjete,</w:t>
      </w:r>
    </w:p>
    <w:p w:rsidR="00B70CEE" w:rsidRPr="00377724" w:rsidRDefault="00B70CEE" w:rsidP="00B70CEE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groblja,</w:t>
      </w:r>
    </w:p>
    <w:p w:rsidR="00B70CEE" w:rsidRPr="00377724" w:rsidRDefault="00B70CEE" w:rsidP="00B70CEE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gospodarenja komunalnim otpadom,</w:t>
      </w:r>
    </w:p>
    <w:p w:rsidR="00B70CEE" w:rsidRPr="00377724" w:rsidRDefault="00B70CEE" w:rsidP="00B70CEE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77724">
        <w:rPr>
          <w:rFonts w:ascii="Garamond" w:hAnsi="Garamond"/>
          <w:sz w:val="22"/>
          <w:szCs w:val="22"/>
        </w:rPr>
        <w:t>oborinska</w:t>
      </w:r>
      <w:proofErr w:type="spellEnd"/>
      <w:r w:rsidRPr="00377724">
        <w:rPr>
          <w:rFonts w:ascii="Garamond" w:hAnsi="Garamond"/>
          <w:sz w:val="22"/>
          <w:szCs w:val="22"/>
        </w:rPr>
        <w:t xml:space="preserve"> odvodnja.</w:t>
      </w:r>
    </w:p>
    <w:p w:rsidR="00B70CEE" w:rsidRPr="00377724" w:rsidRDefault="00B70CEE" w:rsidP="00B70CEE">
      <w:pPr>
        <w:adjustRightInd w:val="0"/>
        <w:jc w:val="both"/>
        <w:rPr>
          <w:rFonts w:ascii="Garamond" w:hAnsi="Garamond"/>
          <w:sz w:val="22"/>
          <w:szCs w:val="22"/>
        </w:rPr>
      </w:pPr>
    </w:p>
    <w:p w:rsidR="00B70CEE" w:rsidRPr="00377724" w:rsidRDefault="00B70CEE" w:rsidP="00B70CEE">
      <w:pPr>
        <w:adjustRightInd w:val="0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Građenje komunalne infrastrukture u smislu Zakona o komunalnom gospodarstvu (Narodne novine“ br. 68/18, 110/18, 32/20) obuhvaća sljedeće radnje i radove:</w:t>
      </w:r>
    </w:p>
    <w:p w:rsidR="00B70CEE" w:rsidRPr="00377724" w:rsidRDefault="00B70CEE" w:rsidP="00B70CEE">
      <w:pPr>
        <w:pStyle w:val="Odlomakpopisa"/>
        <w:numPr>
          <w:ilvl w:val="0"/>
          <w:numId w:val="28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rješavanje imovinskopravnih odnosa na zemljištu za građenje komunalne infrastrukture</w:t>
      </w:r>
    </w:p>
    <w:p w:rsidR="00B70CEE" w:rsidRPr="00377724" w:rsidRDefault="00B70CEE" w:rsidP="00B70CEE">
      <w:pPr>
        <w:pStyle w:val="Odlomakpopisa"/>
        <w:numPr>
          <w:ilvl w:val="0"/>
          <w:numId w:val="28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 xml:space="preserve">uklanjanje i/ili </w:t>
      </w:r>
      <w:proofErr w:type="spellStart"/>
      <w:r w:rsidRPr="00377724">
        <w:rPr>
          <w:rFonts w:ascii="Garamond" w:hAnsi="Garamond"/>
          <w:sz w:val="22"/>
          <w:szCs w:val="22"/>
        </w:rPr>
        <w:t>izmještanje</w:t>
      </w:r>
      <w:proofErr w:type="spellEnd"/>
      <w:r w:rsidRPr="00377724">
        <w:rPr>
          <w:rFonts w:ascii="Garamond" w:hAnsi="Garamond"/>
          <w:sz w:val="22"/>
          <w:szCs w:val="22"/>
        </w:rPr>
        <w:t xml:space="preserve"> postojećih građevina na zemljištu za građenje komunalne infrastrukture i radove na sanaciji tog zemljišta</w:t>
      </w:r>
    </w:p>
    <w:p w:rsidR="00B70CEE" w:rsidRPr="00377724" w:rsidRDefault="00B70CEE" w:rsidP="00B70CEE">
      <w:pPr>
        <w:pStyle w:val="Odlomakpopisa"/>
        <w:numPr>
          <w:ilvl w:val="0"/>
          <w:numId w:val="28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pribavljanje projekata i druge dokumentacije potrebne za izdavanje dozvola i drugih akata za građenje i uporabu komunalne infrastrukture</w:t>
      </w:r>
    </w:p>
    <w:p w:rsidR="00B70CEE" w:rsidRPr="00377724" w:rsidRDefault="00B70CEE" w:rsidP="00B70CEE">
      <w:pPr>
        <w:pStyle w:val="Odlomakpopisa"/>
        <w:numPr>
          <w:ilvl w:val="0"/>
          <w:numId w:val="28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građenje komunalne infrastrukture u smislu zakona kojim se uređuje gradnja građevina.</w:t>
      </w:r>
    </w:p>
    <w:p w:rsidR="00B70CEE" w:rsidRPr="00377724" w:rsidRDefault="00B70CEE" w:rsidP="00B70CEE">
      <w:pPr>
        <w:adjustRightInd w:val="0"/>
        <w:jc w:val="both"/>
        <w:rPr>
          <w:rFonts w:ascii="Garamond" w:hAnsi="Garamond"/>
          <w:sz w:val="22"/>
          <w:szCs w:val="22"/>
        </w:rPr>
      </w:pPr>
    </w:p>
    <w:p w:rsidR="00B70CEE" w:rsidRPr="00377724" w:rsidRDefault="00B70CEE" w:rsidP="00B70CEE">
      <w:pPr>
        <w:adjustRightInd w:val="0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Ovim se Programom određuje opis poslova s procjenom troškova za građenje pojedinih objekata i uređaja komunalne infrastrukture, te iskaz financijskih sredstava potrebnih za ostvarivanje programa s naznakom izvora financiranja po djelatnostima.</w:t>
      </w:r>
    </w:p>
    <w:p w:rsidR="00B70CEE" w:rsidRPr="00377724" w:rsidRDefault="00B70CEE" w:rsidP="00B70CEE">
      <w:pPr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B70CEE" w:rsidRPr="00377724" w:rsidRDefault="00B70CEE" w:rsidP="00B70CEE">
      <w:pPr>
        <w:pStyle w:val="Odlomakpopisa"/>
        <w:numPr>
          <w:ilvl w:val="0"/>
          <w:numId w:val="2"/>
        </w:num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377724">
        <w:rPr>
          <w:rFonts w:ascii="Garamond" w:hAnsi="Garamond"/>
          <w:b/>
          <w:bCs/>
          <w:sz w:val="22"/>
          <w:szCs w:val="22"/>
        </w:rPr>
        <w:t>SREDSTVA ZA OSTVARIVANJE PROGRAMA S NAZNAKOM IZVORA FINANCIRANJA</w:t>
      </w:r>
    </w:p>
    <w:p w:rsidR="00B70CEE" w:rsidRPr="00377724" w:rsidRDefault="00B70CEE" w:rsidP="00B70CEE">
      <w:pPr>
        <w:adjustRightInd w:val="0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 xml:space="preserve">Sredstva potrebna za ostvarivanje Programa građenja komunalne infrastrukture za 2023. godinu osigurat će se iz izvora kako slijedi: </w:t>
      </w:r>
    </w:p>
    <w:p w:rsidR="00B70CEE" w:rsidRPr="00377724" w:rsidRDefault="00B70CEE" w:rsidP="00B70CEE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r w:rsidRPr="00377724">
        <w:rPr>
          <w:rFonts w:ascii="Garamond" w:hAnsi="Garamond"/>
          <w:sz w:val="21"/>
          <w:szCs w:val="21"/>
        </w:rPr>
        <w:t xml:space="preserve">opći prihodi i primici                                                                                                                   </w:t>
      </w:r>
      <w:r w:rsidR="003A7015" w:rsidRPr="00377724">
        <w:rPr>
          <w:rFonts w:ascii="Garamond" w:hAnsi="Garamond"/>
          <w:sz w:val="21"/>
          <w:szCs w:val="21"/>
        </w:rPr>
        <w:t>208.220,00</w:t>
      </w:r>
      <w:r w:rsidRPr="00377724">
        <w:rPr>
          <w:rFonts w:ascii="Garamond" w:hAnsi="Garamond"/>
          <w:sz w:val="21"/>
          <w:szCs w:val="21"/>
        </w:rPr>
        <w:t xml:space="preserve"> EUR</w:t>
      </w:r>
    </w:p>
    <w:p w:rsidR="00B70CEE" w:rsidRPr="00377724" w:rsidRDefault="00B70CEE" w:rsidP="00B70CEE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r w:rsidRPr="00377724">
        <w:rPr>
          <w:rFonts w:ascii="Garamond" w:hAnsi="Garamond"/>
          <w:bCs/>
          <w:sz w:val="21"/>
          <w:szCs w:val="21"/>
        </w:rPr>
        <w:t>ostali prihodi za posebne namjene</w:t>
      </w:r>
      <w:r w:rsidRPr="00377724">
        <w:rPr>
          <w:rFonts w:ascii="Garamond" w:hAnsi="Garamond"/>
          <w:sz w:val="21"/>
          <w:szCs w:val="21"/>
        </w:rPr>
        <w:t xml:space="preserve">                                                                                                 </w:t>
      </w:r>
      <w:r w:rsidR="003A7015" w:rsidRPr="00377724">
        <w:rPr>
          <w:rFonts w:ascii="Garamond" w:hAnsi="Garamond"/>
          <w:sz w:val="21"/>
          <w:szCs w:val="21"/>
        </w:rPr>
        <w:t>76.0</w:t>
      </w:r>
      <w:r w:rsidRPr="00377724">
        <w:rPr>
          <w:rFonts w:ascii="Garamond" w:hAnsi="Garamond"/>
          <w:sz w:val="21"/>
          <w:szCs w:val="21"/>
        </w:rPr>
        <w:t>00,00 EUR</w:t>
      </w:r>
    </w:p>
    <w:p w:rsidR="00B70CEE" w:rsidRPr="00377724" w:rsidRDefault="00B70CEE" w:rsidP="00B70CEE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r w:rsidRPr="00377724">
        <w:rPr>
          <w:rFonts w:ascii="Garamond" w:hAnsi="Garamond"/>
          <w:bCs/>
          <w:sz w:val="21"/>
          <w:szCs w:val="21"/>
        </w:rPr>
        <w:t xml:space="preserve">prihodi od prodaje </w:t>
      </w:r>
      <w:proofErr w:type="spellStart"/>
      <w:r w:rsidRPr="00377724">
        <w:rPr>
          <w:rFonts w:ascii="Garamond" w:hAnsi="Garamond"/>
          <w:bCs/>
          <w:sz w:val="21"/>
          <w:szCs w:val="21"/>
        </w:rPr>
        <w:t>nef</w:t>
      </w:r>
      <w:proofErr w:type="spellEnd"/>
      <w:r w:rsidRPr="00377724">
        <w:rPr>
          <w:rFonts w:ascii="Garamond" w:hAnsi="Garamond"/>
          <w:bCs/>
          <w:sz w:val="21"/>
          <w:szCs w:val="21"/>
        </w:rPr>
        <w:t xml:space="preserve">. imovine                                                                                                     </w:t>
      </w:r>
      <w:r w:rsidR="003A7015" w:rsidRPr="00377724">
        <w:rPr>
          <w:rFonts w:ascii="Garamond" w:hAnsi="Garamond"/>
          <w:bCs/>
          <w:sz w:val="21"/>
          <w:szCs w:val="21"/>
        </w:rPr>
        <w:t>24.580,00</w:t>
      </w:r>
      <w:r w:rsidRPr="00377724">
        <w:rPr>
          <w:rFonts w:ascii="Garamond" w:hAnsi="Garamond"/>
          <w:bCs/>
          <w:sz w:val="21"/>
          <w:szCs w:val="21"/>
        </w:rPr>
        <w:t xml:space="preserve"> EUR</w:t>
      </w:r>
    </w:p>
    <w:p w:rsidR="00963953" w:rsidRPr="00377724" w:rsidRDefault="00B70CEE" w:rsidP="00963953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r w:rsidRPr="00377724">
        <w:rPr>
          <w:rFonts w:ascii="Garamond" w:hAnsi="Garamond"/>
          <w:bCs/>
          <w:sz w:val="21"/>
          <w:szCs w:val="21"/>
        </w:rPr>
        <w:t xml:space="preserve">vlastiti prihodi                                                                                                </w:t>
      </w:r>
      <w:r w:rsidR="003A7015" w:rsidRPr="00377724">
        <w:rPr>
          <w:rFonts w:ascii="Garamond" w:hAnsi="Garamond"/>
          <w:bCs/>
          <w:sz w:val="21"/>
          <w:szCs w:val="21"/>
        </w:rPr>
        <w:t xml:space="preserve">                              </w:t>
      </w:r>
      <w:r w:rsidRPr="00377724">
        <w:rPr>
          <w:rFonts w:ascii="Garamond" w:hAnsi="Garamond"/>
          <w:bCs/>
          <w:sz w:val="21"/>
          <w:szCs w:val="21"/>
        </w:rPr>
        <w:t xml:space="preserve">  </w:t>
      </w:r>
      <w:r w:rsidR="003A7015" w:rsidRPr="00377724">
        <w:rPr>
          <w:rFonts w:ascii="Garamond" w:hAnsi="Garamond"/>
          <w:bCs/>
          <w:sz w:val="21"/>
          <w:szCs w:val="21"/>
        </w:rPr>
        <w:t xml:space="preserve">  2.091,45 </w:t>
      </w:r>
      <w:r w:rsidRPr="00377724">
        <w:rPr>
          <w:rFonts w:ascii="Garamond" w:hAnsi="Garamond"/>
          <w:bCs/>
          <w:sz w:val="21"/>
          <w:szCs w:val="21"/>
        </w:rPr>
        <w:t>EUR</w:t>
      </w:r>
    </w:p>
    <w:p w:rsidR="00B70CEE" w:rsidRPr="00377724" w:rsidRDefault="00B70CEE" w:rsidP="00B70CEE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bCs/>
          <w:sz w:val="21"/>
          <w:szCs w:val="21"/>
        </w:rPr>
      </w:pPr>
      <w:r w:rsidRPr="00377724">
        <w:rPr>
          <w:rFonts w:ascii="Garamond" w:hAnsi="Garamond"/>
          <w:bCs/>
          <w:sz w:val="21"/>
          <w:szCs w:val="21"/>
        </w:rPr>
        <w:t xml:space="preserve">ostale pomoći                          </w:t>
      </w:r>
    </w:p>
    <w:p w:rsidR="003A7015" w:rsidRPr="00377724" w:rsidRDefault="00B70CEE" w:rsidP="003A7015">
      <w:pPr>
        <w:pStyle w:val="Odlomakpopisa"/>
        <w:numPr>
          <w:ilvl w:val="1"/>
          <w:numId w:val="26"/>
        </w:numPr>
        <w:adjustRightInd w:val="0"/>
        <w:rPr>
          <w:rFonts w:ascii="Garamond" w:hAnsi="Garamond"/>
          <w:bCs/>
          <w:sz w:val="21"/>
          <w:szCs w:val="21"/>
        </w:rPr>
      </w:pPr>
      <w:r w:rsidRPr="00377724">
        <w:rPr>
          <w:rFonts w:ascii="Garamond" w:hAnsi="Garamond"/>
          <w:bCs/>
          <w:sz w:val="21"/>
          <w:szCs w:val="21"/>
        </w:rPr>
        <w:t xml:space="preserve">Ministarstvo </w:t>
      </w:r>
      <w:r w:rsidR="003A7015" w:rsidRPr="00377724">
        <w:rPr>
          <w:rFonts w:ascii="Garamond" w:hAnsi="Garamond"/>
          <w:bCs/>
          <w:sz w:val="21"/>
          <w:szCs w:val="21"/>
        </w:rPr>
        <w:t xml:space="preserve">prostornog uređenja, prostornoga uređenja, grad. i </w:t>
      </w:r>
      <w:proofErr w:type="spellStart"/>
      <w:r w:rsidR="003A7015" w:rsidRPr="00377724">
        <w:rPr>
          <w:rFonts w:ascii="Garamond" w:hAnsi="Garamond"/>
          <w:bCs/>
          <w:sz w:val="21"/>
          <w:szCs w:val="21"/>
        </w:rPr>
        <w:t>drž</w:t>
      </w:r>
      <w:proofErr w:type="spellEnd"/>
      <w:r w:rsidR="003A7015" w:rsidRPr="00377724">
        <w:rPr>
          <w:rFonts w:ascii="Garamond" w:hAnsi="Garamond"/>
          <w:bCs/>
          <w:sz w:val="21"/>
          <w:szCs w:val="21"/>
        </w:rPr>
        <w:t xml:space="preserve">. imovine  </w:t>
      </w:r>
      <w:r w:rsidR="00D1569F" w:rsidRPr="00377724">
        <w:rPr>
          <w:rFonts w:ascii="Garamond" w:hAnsi="Garamond"/>
          <w:bCs/>
          <w:sz w:val="21"/>
          <w:szCs w:val="21"/>
        </w:rPr>
        <w:t xml:space="preserve">      </w:t>
      </w:r>
      <w:r w:rsidR="003A7015" w:rsidRPr="00377724">
        <w:rPr>
          <w:rFonts w:ascii="Garamond" w:hAnsi="Garamond"/>
          <w:bCs/>
          <w:sz w:val="21"/>
          <w:szCs w:val="21"/>
        </w:rPr>
        <w:t xml:space="preserve">     </w:t>
      </w:r>
      <w:r w:rsidR="00D1569F" w:rsidRPr="00377724">
        <w:rPr>
          <w:rFonts w:ascii="Garamond" w:hAnsi="Garamond"/>
          <w:bCs/>
          <w:sz w:val="21"/>
          <w:szCs w:val="21"/>
        </w:rPr>
        <w:t xml:space="preserve"> </w:t>
      </w:r>
      <w:r w:rsidR="00B41F75">
        <w:rPr>
          <w:rFonts w:ascii="Garamond" w:hAnsi="Garamond"/>
          <w:bCs/>
          <w:sz w:val="21"/>
          <w:szCs w:val="21"/>
        </w:rPr>
        <w:t xml:space="preserve">    </w:t>
      </w:r>
      <w:r w:rsidR="003A7015" w:rsidRPr="00377724">
        <w:rPr>
          <w:rFonts w:ascii="Garamond" w:hAnsi="Garamond"/>
          <w:bCs/>
          <w:sz w:val="21"/>
          <w:szCs w:val="21"/>
        </w:rPr>
        <w:t>35.600,</w:t>
      </w:r>
      <w:r w:rsidRPr="00377724">
        <w:rPr>
          <w:rFonts w:ascii="Garamond" w:hAnsi="Garamond"/>
          <w:bCs/>
          <w:sz w:val="21"/>
          <w:szCs w:val="21"/>
        </w:rPr>
        <w:t xml:space="preserve"> </w:t>
      </w:r>
      <w:r w:rsidR="00D1569F" w:rsidRPr="00377724">
        <w:rPr>
          <w:rFonts w:ascii="Garamond" w:hAnsi="Garamond"/>
          <w:bCs/>
          <w:sz w:val="21"/>
          <w:szCs w:val="21"/>
        </w:rPr>
        <w:t xml:space="preserve">00 </w:t>
      </w:r>
      <w:r w:rsidRPr="00377724">
        <w:rPr>
          <w:rFonts w:ascii="Garamond" w:hAnsi="Garamond"/>
          <w:bCs/>
          <w:sz w:val="21"/>
          <w:szCs w:val="21"/>
        </w:rPr>
        <w:t xml:space="preserve">EUR  </w:t>
      </w:r>
    </w:p>
    <w:p w:rsidR="00963953" w:rsidRPr="00377724" w:rsidRDefault="003A7015" w:rsidP="00963953">
      <w:pPr>
        <w:pStyle w:val="Odlomakpopisa"/>
        <w:numPr>
          <w:ilvl w:val="1"/>
          <w:numId w:val="26"/>
        </w:numPr>
        <w:adjustRightInd w:val="0"/>
        <w:rPr>
          <w:rFonts w:ascii="Garamond" w:hAnsi="Garamond"/>
          <w:bCs/>
          <w:sz w:val="21"/>
          <w:szCs w:val="21"/>
        </w:rPr>
      </w:pPr>
      <w:r w:rsidRPr="00377724">
        <w:rPr>
          <w:rFonts w:ascii="Garamond" w:hAnsi="Garamond"/>
          <w:bCs/>
          <w:sz w:val="21"/>
          <w:szCs w:val="21"/>
        </w:rPr>
        <w:t>višak</w:t>
      </w:r>
      <w:r w:rsidR="00B70CEE" w:rsidRPr="00377724">
        <w:rPr>
          <w:rFonts w:ascii="Garamond" w:hAnsi="Garamond"/>
          <w:bCs/>
          <w:sz w:val="21"/>
          <w:szCs w:val="21"/>
        </w:rPr>
        <w:t xml:space="preserve">    </w:t>
      </w:r>
      <w:r w:rsidR="00963953" w:rsidRPr="00377724">
        <w:rPr>
          <w:rFonts w:ascii="Garamond" w:hAnsi="Garamond"/>
          <w:bCs/>
          <w:sz w:val="21"/>
          <w:szCs w:val="21"/>
        </w:rPr>
        <w:t xml:space="preserve">                                                                                                                                6.507,64 EUR</w:t>
      </w:r>
    </w:p>
    <w:p w:rsidR="00963953" w:rsidRPr="00377724" w:rsidRDefault="00963953" w:rsidP="00963953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bCs/>
          <w:sz w:val="21"/>
          <w:szCs w:val="21"/>
        </w:rPr>
      </w:pPr>
      <w:r w:rsidRPr="00377724">
        <w:rPr>
          <w:rFonts w:ascii="Garamond" w:hAnsi="Garamond"/>
          <w:bCs/>
          <w:sz w:val="21"/>
          <w:szCs w:val="21"/>
        </w:rPr>
        <w:t>pomoći EU - Ministarstvo mora, prometa i infrastrukture                                                             85.400,91 EUR</w:t>
      </w:r>
    </w:p>
    <w:p w:rsidR="00B70CEE" w:rsidRPr="00377724" w:rsidRDefault="00B70CEE" w:rsidP="00B70CEE">
      <w:pPr>
        <w:adjustRightInd w:val="0"/>
        <w:rPr>
          <w:rFonts w:ascii="Garamond" w:hAnsi="Garamond"/>
          <w:bCs/>
          <w:sz w:val="21"/>
          <w:szCs w:val="21"/>
        </w:rPr>
      </w:pPr>
    </w:p>
    <w:p w:rsidR="00B70CEE" w:rsidRPr="00377724" w:rsidRDefault="00B70CEE" w:rsidP="00B70CEE">
      <w:pPr>
        <w:adjustRightInd w:val="0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 xml:space="preserve">Sredstva za financiranje Programa građenja komunalne infrastrukture za 2023. godinu u iznosu od </w:t>
      </w:r>
      <w:r w:rsidR="00633EA8" w:rsidRPr="00377724">
        <w:rPr>
          <w:rFonts w:ascii="Garamond" w:hAnsi="Garamond"/>
          <w:b/>
          <w:sz w:val="22"/>
          <w:szCs w:val="22"/>
        </w:rPr>
        <w:t>438.400,00</w:t>
      </w:r>
      <w:r w:rsidRPr="00377724">
        <w:rPr>
          <w:rFonts w:ascii="Garamond" w:hAnsi="Garamond"/>
          <w:b/>
          <w:sz w:val="22"/>
          <w:szCs w:val="22"/>
        </w:rPr>
        <w:t xml:space="preserve"> EUR</w:t>
      </w:r>
      <w:r w:rsidRPr="00377724">
        <w:rPr>
          <w:rFonts w:ascii="Garamond" w:hAnsi="Garamond"/>
          <w:sz w:val="22"/>
          <w:szCs w:val="22"/>
        </w:rPr>
        <w:t xml:space="preserve"> rasporedit će se za financiranje građenja komunalne infrastrukture po djelatnostima:  - nerazvrstane ceste, javne prometne površine, javna parkirališta, javna rasvjeta, groblja i odvodnja. </w:t>
      </w:r>
    </w:p>
    <w:p w:rsidR="00B70CEE" w:rsidRPr="00377724" w:rsidRDefault="00B70CEE" w:rsidP="00B70CEE">
      <w:pPr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:rsidR="00B70CEE" w:rsidRPr="00377724" w:rsidRDefault="00B70CEE" w:rsidP="00B70CEE">
      <w:pPr>
        <w:adjustRightInd w:val="0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Troškovi građenja komunalne infrastrukture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:rsidR="00B70CEE" w:rsidRPr="00377724" w:rsidRDefault="00B70CEE" w:rsidP="00B70CEE">
      <w:pPr>
        <w:adjustRightInd w:val="0"/>
        <w:rPr>
          <w:rFonts w:ascii="Garamond" w:hAnsi="Garamond"/>
          <w:b/>
          <w:bCs/>
          <w:sz w:val="22"/>
          <w:szCs w:val="22"/>
        </w:rPr>
      </w:pPr>
    </w:p>
    <w:p w:rsidR="00B70CEE" w:rsidRPr="00377724" w:rsidRDefault="00B70CEE" w:rsidP="00B70CEE">
      <w:pPr>
        <w:adjustRightInd w:val="0"/>
        <w:rPr>
          <w:rFonts w:ascii="Garamond" w:hAnsi="Garamond"/>
          <w:b/>
          <w:bCs/>
          <w:sz w:val="22"/>
          <w:szCs w:val="22"/>
        </w:rPr>
      </w:pPr>
    </w:p>
    <w:p w:rsidR="00B70CEE" w:rsidRPr="00377724" w:rsidRDefault="00B70CEE" w:rsidP="00B70CEE">
      <w:pPr>
        <w:pStyle w:val="Odlomakpopisa"/>
        <w:numPr>
          <w:ilvl w:val="0"/>
          <w:numId w:val="2"/>
        </w:num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377724">
        <w:rPr>
          <w:rFonts w:ascii="Garamond" w:hAnsi="Garamond"/>
          <w:b/>
          <w:bCs/>
          <w:sz w:val="22"/>
          <w:szCs w:val="22"/>
        </w:rPr>
        <w:t>GRAĐENJE KOMUNALNE INFRASTRUKTURE</w:t>
      </w:r>
    </w:p>
    <w:p w:rsidR="00B70CEE" w:rsidRPr="00377724" w:rsidRDefault="00B70CEE" w:rsidP="00B70CEE">
      <w:pPr>
        <w:pStyle w:val="Odlomakpopisa"/>
        <w:numPr>
          <w:ilvl w:val="0"/>
          <w:numId w:val="10"/>
        </w:numPr>
        <w:adjustRightInd w:val="0"/>
        <w:rPr>
          <w:rFonts w:ascii="Garamond" w:hAnsi="Garamond"/>
          <w:b/>
          <w:bCs/>
          <w:sz w:val="22"/>
          <w:szCs w:val="22"/>
        </w:rPr>
      </w:pPr>
      <w:r w:rsidRPr="00377724">
        <w:rPr>
          <w:rFonts w:ascii="Garamond" w:hAnsi="Garamond"/>
          <w:b/>
          <w:bCs/>
          <w:sz w:val="22"/>
          <w:szCs w:val="22"/>
        </w:rPr>
        <w:t>NERAZVRSTANE CESTE I JAVNE PROMETNE POVRŠINE</w:t>
      </w:r>
    </w:p>
    <w:p w:rsidR="00B70CEE" w:rsidRPr="00377724" w:rsidRDefault="00B70CEE" w:rsidP="00B70CEE">
      <w:pPr>
        <w:jc w:val="both"/>
        <w:rPr>
          <w:rFonts w:ascii="Garamond" w:hAnsi="Garamond"/>
          <w:bCs/>
          <w:sz w:val="22"/>
          <w:szCs w:val="22"/>
        </w:rPr>
      </w:pPr>
      <w:r w:rsidRPr="00377724">
        <w:rPr>
          <w:rFonts w:ascii="Garamond" w:hAnsi="Garamond"/>
          <w:bCs/>
          <w:sz w:val="22"/>
          <w:szCs w:val="22"/>
        </w:rPr>
        <w:t xml:space="preserve">U smislu ovog Programa pod nerazvrstanim cestama podrazumijevaju se radovi na izgradnji odnosno modernizaciji nerazvrstanih cesta. 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</w:tblGrid>
      <w:tr w:rsidR="00B70CEE" w:rsidRPr="00377724" w:rsidTr="00C235B0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Procjena troškova (EUR)</w:t>
            </w:r>
          </w:p>
        </w:tc>
      </w:tr>
      <w:tr w:rsidR="00B70CEE" w:rsidRPr="00377724" w:rsidTr="00C235B0">
        <w:trPr>
          <w:cantSplit/>
          <w:trHeight w:val="23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ind w:left="342" w:hanging="342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 xml:space="preserve">IZGRADNJA I REKONSTRUKCIJA NERAZVRSTANIH CESTA </w:t>
            </w:r>
          </w:p>
        </w:tc>
      </w:tr>
      <w:tr w:rsidR="00B70CEE" w:rsidRPr="00377724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B70CE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Rekonstrukcija nerazvrstanih cesta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16</w:t>
            </w:r>
            <w:r w:rsidR="00B70CEE" w:rsidRPr="00377724">
              <w:rPr>
                <w:rFonts w:ascii="Garamond" w:hAnsi="Garamond"/>
                <w:b/>
                <w:sz w:val="21"/>
                <w:szCs w:val="21"/>
              </w:rPr>
              <w:t>0.000,00</w:t>
            </w:r>
          </w:p>
        </w:tc>
      </w:tr>
      <w:tr w:rsidR="00B70CEE" w:rsidRPr="00377724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B70CE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158</w:t>
            </w:r>
            <w:r w:rsidR="00B70CEE" w:rsidRPr="00377724">
              <w:rPr>
                <w:rFonts w:ascii="Garamond" w:hAnsi="Garamond"/>
                <w:sz w:val="21"/>
                <w:szCs w:val="21"/>
              </w:rPr>
              <w:t>.000,00</w:t>
            </w:r>
          </w:p>
        </w:tc>
      </w:tr>
      <w:tr w:rsidR="00B70CEE" w:rsidRPr="00377724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B70CE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2</w:t>
            </w:r>
            <w:r w:rsidR="00B70CEE" w:rsidRPr="00377724">
              <w:rPr>
                <w:rFonts w:ascii="Garamond" w:hAnsi="Garamond"/>
                <w:sz w:val="21"/>
                <w:szCs w:val="21"/>
              </w:rPr>
              <w:t>.000,00</w:t>
            </w:r>
          </w:p>
        </w:tc>
      </w:tr>
      <w:tr w:rsidR="00B70CEE" w:rsidRPr="00377724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B70CE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Ulaganje u povećanje sigurnosti cestovnog prometa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6.450</w:t>
            </w:r>
            <w:r w:rsidR="00B70CEE" w:rsidRPr="00377724">
              <w:rPr>
                <w:rFonts w:ascii="Garamond" w:hAnsi="Garamond"/>
                <w:b/>
                <w:sz w:val="21"/>
                <w:szCs w:val="21"/>
              </w:rPr>
              <w:t>,00</w:t>
            </w:r>
          </w:p>
        </w:tc>
      </w:tr>
      <w:tr w:rsidR="00B70CEE" w:rsidRPr="00377724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57CEB" w:rsidP="00B70CE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Nabava</w:t>
            </w:r>
            <w:r w:rsidR="00B70CEE" w:rsidRPr="00377724">
              <w:rPr>
                <w:rFonts w:ascii="Garamond" w:hAnsi="Garamond"/>
                <w:sz w:val="21"/>
                <w:szCs w:val="21"/>
              </w:rPr>
              <w:t xml:space="preserve"> kutija za kamere za snimanje brzine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6.450</w:t>
            </w:r>
            <w:r w:rsidR="00B70CEE" w:rsidRPr="00377724">
              <w:rPr>
                <w:rFonts w:ascii="Garamond" w:hAnsi="Garamond"/>
                <w:sz w:val="21"/>
                <w:szCs w:val="21"/>
              </w:rPr>
              <w:t>,00</w:t>
            </w:r>
          </w:p>
        </w:tc>
      </w:tr>
      <w:tr w:rsidR="00B70CEE" w:rsidRPr="00377724" w:rsidTr="00C235B0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U K U P N O:</w:t>
            </w: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F608E1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z w:val="22"/>
                <w:szCs w:val="22"/>
              </w:rPr>
              <w:t>166.450,</w:t>
            </w:r>
            <w:r w:rsidR="00583EEA" w:rsidRPr="00377724">
              <w:rPr>
                <w:rFonts w:ascii="Garamond" w:hAnsi="Garamond"/>
                <w:b/>
                <w:bCs/>
                <w:sz w:val="22"/>
                <w:szCs w:val="22"/>
              </w:rPr>
              <w:t>00</w:t>
            </w:r>
          </w:p>
        </w:tc>
      </w:tr>
      <w:tr w:rsidR="00B70CEE" w:rsidRPr="00377724" w:rsidTr="00C235B0">
        <w:trPr>
          <w:cantSplit/>
          <w:trHeight w:val="491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jc w:val="both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1022A4" w:rsidRPr="00377724" w:rsidRDefault="00F608E1" w:rsidP="00F608E1">
            <w:pPr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1. </w:t>
            </w:r>
            <w:r w:rsidR="001022A4" w:rsidRPr="00377724">
              <w:rPr>
                <w:rFonts w:ascii="Garamond" w:hAnsi="Garamond"/>
                <w:bCs/>
                <w:i/>
                <w:sz w:val="21"/>
                <w:szCs w:val="21"/>
              </w:rPr>
              <w:t>vlastiti prihodi 2.091,45 EUR, ostali prihodi za posebne namjene 26.000,00 EUR, pomoći EU 85.400,91 EUR, ostale pomoći 6.507,64 EUR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podizvor</w:t>
            </w:r>
            <w:proofErr w:type="spellEnd"/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opći prihodi i primici 40.000,00 EUR</w:t>
            </w:r>
          </w:p>
          <w:p w:rsidR="00B70CEE" w:rsidRPr="00377724" w:rsidRDefault="00F608E1" w:rsidP="00F608E1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Točka 2</w:t>
            </w:r>
            <w:r w:rsidR="001022A4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. opći prihodi i primici 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6.450,00</w:t>
            </w:r>
            <w:r w:rsidR="001022A4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EUR</w:t>
            </w:r>
          </w:p>
        </w:tc>
      </w:tr>
    </w:tbl>
    <w:p w:rsidR="00B70CEE" w:rsidRPr="00377724" w:rsidRDefault="00B70CEE" w:rsidP="00B70CEE">
      <w:pPr>
        <w:adjustRightInd w:val="0"/>
        <w:rPr>
          <w:rFonts w:ascii="Garamond" w:hAnsi="Garamond"/>
          <w:b/>
          <w:bCs/>
          <w:color w:val="FF0000"/>
          <w:sz w:val="22"/>
          <w:szCs w:val="22"/>
        </w:rPr>
      </w:pPr>
    </w:p>
    <w:p w:rsidR="00B70CEE" w:rsidRPr="00377724" w:rsidRDefault="00B70CEE" w:rsidP="00B70CEE">
      <w:pPr>
        <w:pStyle w:val="Odlomakpopisa"/>
        <w:numPr>
          <w:ilvl w:val="0"/>
          <w:numId w:val="10"/>
        </w:numPr>
        <w:adjustRightInd w:val="0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b/>
          <w:bCs/>
          <w:sz w:val="22"/>
          <w:szCs w:val="22"/>
        </w:rPr>
        <w:t>JAVNE POVRŠINE</w:t>
      </w:r>
    </w:p>
    <w:p w:rsidR="00B70CEE" w:rsidRPr="00377724" w:rsidRDefault="00B70CEE" w:rsidP="00B70CEE">
      <w:pPr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377724">
        <w:rPr>
          <w:rFonts w:ascii="Garamond" w:hAnsi="Garamond"/>
          <w:bCs/>
          <w:sz w:val="22"/>
          <w:szCs w:val="22"/>
        </w:rPr>
        <w:t>U smislu ovog Programa pod građenjem javnih površina podrazumijeva se građenje i uređenje javnih prometnih površina, javnih zelenih površina</w:t>
      </w:r>
      <w:r w:rsidRPr="00377724">
        <w:rPr>
          <w:rFonts w:ascii="Garamond" w:hAnsi="Garamond"/>
        </w:rPr>
        <w:t xml:space="preserve"> </w:t>
      </w:r>
      <w:r w:rsidRPr="00377724">
        <w:rPr>
          <w:rFonts w:ascii="Garamond" w:hAnsi="Garamond"/>
          <w:bCs/>
          <w:sz w:val="22"/>
          <w:szCs w:val="22"/>
        </w:rPr>
        <w:t>te javnih objekata i uređaja, a u nastavku se daje opis poslova s procjenom troškova građenja pojedinih objekata i uređaja javnih površina, sa iskazanim izvorom financiranja za djelatnost: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B70CEE" w:rsidRPr="00377724" w:rsidTr="00C235B0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Procjena troškova (EUR)</w:t>
            </w:r>
          </w:p>
        </w:tc>
      </w:tr>
      <w:tr w:rsidR="00B70CEE" w:rsidRPr="00377724" w:rsidTr="00C235B0">
        <w:trPr>
          <w:cantSplit/>
          <w:trHeight w:val="28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JAVNE POVRŠINE</w:t>
            </w:r>
          </w:p>
        </w:tc>
      </w:tr>
      <w:tr w:rsidR="00B70CEE" w:rsidRPr="00377724" w:rsidTr="00C235B0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B70CEE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Uređenje centralnog trga u </w:t>
            </w:r>
            <w:proofErr w:type="spellStart"/>
            <w:r w:rsidRPr="00377724">
              <w:rPr>
                <w:rFonts w:ascii="Garamond" w:hAnsi="Garamond"/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z w:val="22"/>
                <w:szCs w:val="22"/>
              </w:rPr>
              <w:t>60.000,00</w:t>
            </w:r>
          </w:p>
        </w:tc>
      </w:tr>
      <w:tr w:rsidR="00B70CEE" w:rsidRPr="00377724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B70CE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57.000,00</w:t>
            </w:r>
          </w:p>
        </w:tc>
      </w:tr>
      <w:tr w:rsidR="00B70CEE" w:rsidRPr="00377724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B70CE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3.000,00</w:t>
            </w:r>
          </w:p>
        </w:tc>
      </w:tr>
      <w:tr w:rsidR="00B70CEE" w:rsidRPr="00377724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B70CEE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Sanacija mostova, </w:t>
            </w:r>
            <w:r w:rsidR="00F57CEB" w:rsidRPr="00377724">
              <w:rPr>
                <w:rFonts w:ascii="Garamond" w:hAnsi="Garamond"/>
                <w:b/>
                <w:sz w:val="21"/>
                <w:szCs w:val="21"/>
              </w:rPr>
              <w:t>propusta</w:t>
            </w: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 i kanala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z w:val="22"/>
                <w:szCs w:val="22"/>
              </w:rPr>
              <w:t>4</w:t>
            </w:r>
            <w:r w:rsidR="00F57CEB" w:rsidRPr="00377724">
              <w:rPr>
                <w:rFonts w:ascii="Garamond" w:hAnsi="Garamond"/>
                <w:b/>
                <w:bCs/>
                <w:sz w:val="22"/>
                <w:szCs w:val="22"/>
              </w:rPr>
              <w:t>0.0</w:t>
            </w:r>
            <w:r w:rsidR="00B70CEE" w:rsidRPr="00377724">
              <w:rPr>
                <w:rFonts w:ascii="Garamond" w:hAnsi="Garamond"/>
                <w:b/>
                <w:bCs/>
                <w:sz w:val="22"/>
                <w:szCs w:val="22"/>
              </w:rPr>
              <w:t>00,00</w:t>
            </w:r>
          </w:p>
        </w:tc>
      </w:tr>
      <w:tr w:rsidR="00B70CEE" w:rsidRPr="00377724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B70CE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F608E1">
            <w:pPr>
              <w:adjustRightInd w:val="0"/>
              <w:spacing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7.15</w:t>
            </w:r>
            <w:r w:rsidR="00B70CEE" w:rsidRPr="00377724">
              <w:rPr>
                <w:rFonts w:ascii="Garamond" w:hAnsi="Garamond"/>
                <w:bCs/>
                <w:sz w:val="22"/>
                <w:szCs w:val="22"/>
              </w:rPr>
              <w:t>0,00</w:t>
            </w:r>
          </w:p>
        </w:tc>
      </w:tr>
      <w:tr w:rsidR="00B70CEE" w:rsidRPr="00377724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F57CEB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 xml:space="preserve">Izvođenje radova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C235B0">
            <w:pPr>
              <w:adjustRightInd w:val="0"/>
              <w:spacing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32.850,</w:t>
            </w:r>
            <w:r w:rsidR="00B70CEE" w:rsidRPr="00377724">
              <w:rPr>
                <w:rFonts w:ascii="Garamond" w:hAnsi="Garamond"/>
                <w:bCs/>
                <w:sz w:val="22"/>
                <w:szCs w:val="22"/>
              </w:rPr>
              <w:t>00</w:t>
            </w:r>
          </w:p>
        </w:tc>
      </w:tr>
      <w:tr w:rsidR="00B70CEE" w:rsidRPr="00377724" w:rsidTr="00C235B0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8F4DB0" w:rsidP="00B70CE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Nabava</w:t>
            </w:r>
            <w:r w:rsidR="00B70CEE" w:rsidRPr="00377724">
              <w:rPr>
                <w:rFonts w:ascii="Garamond" w:hAnsi="Garamond"/>
                <w:b/>
                <w:sz w:val="21"/>
                <w:szCs w:val="21"/>
              </w:rPr>
              <w:t xml:space="preserve"> nadstrešnica na autobusnim stajalištima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F57CEB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12.800</w:t>
            </w:r>
            <w:r w:rsidR="00B70CEE" w:rsidRPr="00377724">
              <w:rPr>
                <w:rFonts w:ascii="Garamond" w:hAnsi="Garamond"/>
                <w:b/>
                <w:sz w:val="21"/>
                <w:szCs w:val="21"/>
              </w:rPr>
              <w:t>,00</w:t>
            </w:r>
          </w:p>
        </w:tc>
      </w:tr>
      <w:tr w:rsidR="00B70CEE" w:rsidRPr="00377724" w:rsidTr="00C235B0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tabs>
                <w:tab w:val="num" w:pos="17"/>
              </w:tabs>
              <w:adjustRightInd w:val="0"/>
              <w:ind w:left="13"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 xml:space="preserve">      3.1.  Otkup nadstrešnica – </w:t>
            </w:r>
            <w:proofErr w:type="spellStart"/>
            <w:r w:rsidRPr="00377724">
              <w:rPr>
                <w:rFonts w:ascii="Garamond" w:hAnsi="Garamond"/>
                <w:sz w:val="21"/>
                <w:szCs w:val="21"/>
              </w:rPr>
              <w:t>Čičkovina</w:t>
            </w:r>
            <w:proofErr w:type="spellEnd"/>
            <w:r w:rsidRPr="00377724">
              <w:rPr>
                <w:rFonts w:ascii="Garamond" w:hAnsi="Garamond"/>
                <w:sz w:val="21"/>
                <w:szCs w:val="21"/>
              </w:rPr>
              <w:t xml:space="preserve">, </w:t>
            </w:r>
            <w:proofErr w:type="spellStart"/>
            <w:r w:rsidRPr="00377724">
              <w:rPr>
                <w:rFonts w:ascii="Garamond" w:hAnsi="Garamond"/>
                <w:sz w:val="21"/>
                <w:szCs w:val="21"/>
              </w:rPr>
              <w:t>Hrastovljan</w:t>
            </w:r>
            <w:proofErr w:type="spellEnd"/>
            <w:r w:rsidRPr="00377724">
              <w:rPr>
                <w:rFonts w:ascii="Garamond" w:hAnsi="Garamond"/>
                <w:sz w:val="21"/>
                <w:szCs w:val="21"/>
              </w:rPr>
              <w:t xml:space="preserve">, </w:t>
            </w:r>
            <w:proofErr w:type="spellStart"/>
            <w:r w:rsidRPr="00377724">
              <w:rPr>
                <w:rFonts w:ascii="Garamond" w:hAnsi="Garamond"/>
                <w:sz w:val="21"/>
                <w:szCs w:val="21"/>
              </w:rPr>
              <w:t>Vrbanovec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F608E1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2.</w:t>
            </w:r>
            <w:r w:rsidR="00F608E1" w:rsidRPr="00377724">
              <w:rPr>
                <w:rFonts w:ascii="Garamond" w:hAnsi="Garamond"/>
                <w:sz w:val="21"/>
                <w:szCs w:val="21"/>
              </w:rPr>
              <w:t>170</w:t>
            </w:r>
            <w:r w:rsidRPr="00377724">
              <w:rPr>
                <w:rFonts w:ascii="Garamond" w:hAnsi="Garamond"/>
                <w:sz w:val="21"/>
                <w:szCs w:val="21"/>
              </w:rPr>
              <w:t>,00</w:t>
            </w:r>
          </w:p>
        </w:tc>
      </w:tr>
      <w:tr w:rsidR="00F57CEB" w:rsidRPr="00377724" w:rsidTr="00C235B0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EB" w:rsidRPr="00377724" w:rsidRDefault="00F57CEB" w:rsidP="00C235B0">
            <w:pPr>
              <w:tabs>
                <w:tab w:val="num" w:pos="17"/>
              </w:tabs>
              <w:adjustRightInd w:val="0"/>
              <w:ind w:left="13"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 xml:space="preserve">       3.2. Nabava nadstrešnica – </w:t>
            </w:r>
            <w:proofErr w:type="spellStart"/>
            <w:r w:rsidRPr="00377724">
              <w:rPr>
                <w:rFonts w:ascii="Garamond" w:hAnsi="Garamond"/>
                <w:sz w:val="21"/>
                <w:szCs w:val="21"/>
              </w:rPr>
              <w:t>Čičkovina</w:t>
            </w:r>
            <w:proofErr w:type="spellEnd"/>
            <w:r w:rsidRPr="00377724">
              <w:rPr>
                <w:rFonts w:ascii="Garamond" w:hAnsi="Garamond"/>
                <w:sz w:val="21"/>
                <w:szCs w:val="21"/>
              </w:rPr>
              <w:t>, Slanje</w:t>
            </w:r>
            <w:r w:rsidR="00F608E1" w:rsidRPr="00377724">
              <w:rPr>
                <w:rFonts w:ascii="Garamond" w:hAnsi="Garamond"/>
                <w:sz w:val="21"/>
                <w:szCs w:val="21"/>
              </w:rPr>
              <w:t xml:space="preserve">, </w:t>
            </w:r>
            <w:proofErr w:type="spellStart"/>
            <w:r w:rsidR="00F608E1" w:rsidRPr="00377724">
              <w:rPr>
                <w:rFonts w:ascii="Garamond" w:hAnsi="Garamond"/>
                <w:sz w:val="21"/>
                <w:szCs w:val="21"/>
              </w:rPr>
              <w:t>Križovljan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EB" w:rsidRPr="00377724" w:rsidRDefault="00F608E1" w:rsidP="00F608E1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10.600,00</w:t>
            </w:r>
          </w:p>
        </w:tc>
      </w:tr>
      <w:tr w:rsidR="00B70CEE" w:rsidRPr="00377724" w:rsidTr="00C235B0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U K U P N O:</w:t>
            </w: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z w:val="22"/>
                <w:szCs w:val="22"/>
              </w:rPr>
              <w:t>112.770</w:t>
            </w:r>
            <w:r w:rsidR="00633EA8" w:rsidRPr="00377724">
              <w:rPr>
                <w:rFonts w:ascii="Garamond" w:hAnsi="Garamond"/>
                <w:b/>
                <w:bCs/>
                <w:sz w:val="22"/>
                <w:szCs w:val="22"/>
              </w:rPr>
              <w:t>,00</w:t>
            </w:r>
          </w:p>
        </w:tc>
      </w:tr>
      <w:tr w:rsidR="00D933F4" w:rsidRPr="00377724" w:rsidTr="00C235B0">
        <w:trPr>
          <w:cantSplit/>
          <w:trHeight w:val="3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F4" w:rsidRPr="00377724" w:rsidRDefault="00D933F4" w:rsidP="00C235B0">
            <w:pPr>
              <w:adjustRightInd w:val="0"/>
              <w:jc w:val="both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D933F4" w:rsidRPr="00377724" w:rsidRDefault="00D933F4" w:rsidP="00C235B0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Točka 1. opći prihodi i primici 40.000,00EUR, ostali prihodi za posebne namjene 20.000,00 EUR</w:t>
            </w:r>
          </w:p>
          <w:p w:rsidR="00D933F4" w:rsidRPr="00377724" w:rsidRDefault="00D933F4" w:rsidP="00C235B0">
            <w:pPr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2. prihodi od prodaje </w:t>
            </w:r>
            <w:proofErr w:type="spellStart"/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nef</w:t>
            </w:r>
            <w:proofErr w:type="spellEnd"/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. imovine </w:t>
            </w:r>
            <w:r w:rsidR="00F608E1" w:rsidRPr="00377724">
              <w:rPr>
                <w:rFonts w:ascii="Garamond" w:hAnsi="Garamond"/>
                <w:bCs/>
                <w:i/>
                <w:sz w:val="21"/>
                <w:szCs w:val="21"/>
              </w:rPr>
              <w:t>7.891,00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EUR, opći prihodi i primici </w:t>
            </w:r>
            <w:r w:rsidR="00F608E1" w:rsidRPr="00377724">
              <w:rPr>
                <w:rFonts w:ascii="Garamond" w:hAnsi="Garamond"/>
                <w:bCs/>
                <w:i/>
                <w:sz w:val="21"/>
                <w:szCs w:val="21"/>
              </w:rPr>
              <w:t>3.500,00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EUR</w:t>
            </w:r>
            <w:r w:rsidR="00F608E1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="00F608E1" w:rsidRPr="00377724">
              <w:rPr>
                <w:rFonts w:ascii="Garamond" w:hAnsi="Garamond"/>
                <w:bCs/>
                <w:i/>
                <w:sz w:val="21"/>
                <w:szCs w:val="21"/>
              </w:rPr>
              <w:t>podizvor</w:t>
            </w:r>
            <w:proofErr w:type="spellEnd"/>
            <w:r w:rsidR="00F608E1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opći prihodi i primici 25.009,00 EUR</w:t>
            </w:r>
          </w:p>
          <w:p w:rsidR="00D933F4" w:rsidRPr="00377724" w:rsidRDefault="00D933F4" w:rsidP="00F608E1">
            <w:pPr>
              <w:adjustRightInd w:val="0"/>
              <w:jc w:val="both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Točka 3</w:t>
            </w:r>
            <w:r w:rsidR="00583EEA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. 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prihodi od prodaje </w:t>
            </w:r>
            <w:proofErr w:type="spellStart"/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nef</w:t>
            </w:r>
            <w:proofErr w:type="spellEnd"/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. imovine </w:t>
            </w:r>
            <w:r w:rsidR="00F608E1" w:rsidRPr="00377724">
              <w:rPr>
                <w:rFonts w:ascii="Garamond" w:hAnsi="Garamond"/>
                <w:bCs/>
                <w:i/>
                <w:sz w:val="21"/>
                <w:szCs w:val="21"/>
              </w:rPr>
              <w:t>12.8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00 EUR</w:t>
            </w:r>
          </w:p>
        </w:tc>
      </w:tr>
    </w:tbl>
    <w:p w:rsidR="00B70CEE" w:rsidRPr="00377724" w:rsidRDefault="00B70CEE" w:rsidP="00B70CEE">
      <w:pPr>
        <w:pStyle w:val="Odlomakpopisa"/>
        <w:adjustRightInd w:val="0"/>
        <w:ind w:left="360"/>
        <w:rPr>
          <w:rFonts w:ascii="Garamond" w:hAnsi="Garamond"/>
          <w:b/>
          <w:bCs/>
          <w:color w:val="FF0000"/>
          <w:sz w:val="22"/>
          <w:szCs w:val="22"/>
        </w:rPr>
      </w:pPr>
    </w:p>
    <w:p w:rsidR="00B70CEE" w:rsidRPr="00377724" w:rsidRDefault="00B70CEE" w:rsidP="00B70CEE">
      <w:pPr>
        <w:pStyle w:val="Odlomakpopisa"/>
        <w:numPr>
          <w:ilvl w:val="0"/>
          <w:numId w:val="10"/>
        </w:numPr>
        <w:adjustRightInd w:val="0"/>
        <w:rPr>
          <w:rFonts w:ascii="Garamond" w:hAnsi="Garamond"/>
          <w:b/>
          <w:bCs/>
          <w:sz w:val="22"/>
          <w:szCs w:val="22"/>
        </w:rPr>
      </w:pPr>
      <w:r w:rsidRPr="00377724">
        <w:rPr>
          <w:rFonts w:ascii="Garamond" w:hAnsi="Garamond"/>
          <w:b/>
          <w:bCs/>
          <w:sz w:val="22"/>
          <w:szCs w:val="22"/>
        </w:rPr>
        <w:t xml:space="preserve">GROBLJA </w:t>
      </w:r>
    </w:p>
    <w:p w:rsidR="00B70CEE" w:rsidRPr="00377724" w:rsidRDefault="00B70CEE" w:rsidP="00B70CEE">
      <w:p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U smislu ovog Programa, građenje na groblju podrazumijeva proširenje i rekonstrukciju zemljišta na kojem se nalaze grobna mjesta, prostori i zgrade za obavljanje ispraćaja i pokopa umrlih, pješačke staze te uređaji i predmeti na površinama groblja.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B70CEE" w:rsidRPr="00377724" w:rsidTr="00C235B0">
        <w:trPr>
          <w:cantSplit/>
          <w:trHeight w:val="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Procjena troškova  (EUR)</w:t>
            </w:r>
          </w:p>
        </w:tc>
      </w:tr>
      <w:tr w:rsidR="00B70CEE" w:rsidRPr="00377724" w:rsidTr="00C235B0">
        <w:trPr>
          <w:cantSplit/>
          <w:trHeight w:hRule="exact" w:val="2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PROŠIRENJE I REKONSTRUKCIJA GROBLJA</w:t>
            </w:r>
          </w:p>
        </w:tc>
      </w:tr>
      <w:tr w:rsidR="00B70CEE" w:rsidRPr="00377724" w:rsidTr="00C235B0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B70CEE">
            <w:pPr>
              <w:pStyle w:val="Odlomakpopisa"/>
              <w:numPr>
                <w:ilvl w:val="0"/>
                <w:numId w:val="19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Proširenje mjesnog groblja u </w:t>
            </w:r>
            <w:proofErr w:type="spellStart"/>
            <w:r w:rsidRPr="00377724">
              <w:rPr>
                <w:rFonts w:ascii="Garamond" w:hAnsi="Garamond"/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76.050</w:t>
            </w:r>
            <w:r w:rsidR="00B70CEE" w:rsidRPr="00377724">
              <w:rPr>
                <w:rFonts w:ascii="Garamond" w:hAnsi="Garamond"/>
                <w:b/>
                <w:sz w:val="21"/>
                <w:szCs w:val="21"/>
              </w:rPr>
              <w:t>,00</w:t>
            </w:r>
          </w:p>
        </w:tc>
      </w:tr>
      <w:tr w:rsidR="00B70CEE" w:rsidRPr="00377724" w:rsidTr="00C235B0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B70CEE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1.050</w:t>
            </w:r>
            <w:r w:rsidR="00B70CEE" w:rsidRPr="00377724">
              <w:rPr>
                <w:rFonts w:ascii="Garamond" w:hAnsi="Garamond"/>
                <w:sz w:val="21"/>
                <w:szCs w:val="21"/>
              </w:rPr>
              <w:t>,00</w:t>
            </w:r>
          </w:p>
        </w:tc>
      </w:tr>
      <w:tr w:rsidR="00B70CEE" w:rsidRPr="00377724" w:rsidTr="00C235B0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57CEB" w:rsidP="00B70CEE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 xml:space="preserve">Radovi </w:t>
            </w:r>
            <w:r w:rsidR="0081572D" w:rsidRPr="00377724">
              <w:rPr>
                <w:rFonts w:ascii="Garamond" w:hAnsi="Garamond"/>
                <w:sz w:val="21"/>
                <w:szCs w:val="21"/>
              </w:rPr>
              <w:t>proširenja groblja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F608E1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73.375,00</w:t>
            </w:r>
          </w:p>
        </w:tc>
      </w:tr>
      <w:tr w:rsidR="00F608E1" w:rsidRPr="00377724" w:rsidTr="00C235B0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E1" w:rsidRPr="00377724" w:rsidRDefault="00F608E1" w:rsidP="00B70CEE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E1" w:rsidRPr="00377724" w:rsidRDefault="00F608E1" w:rsidP="00F608E1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1.625,00</w:t>
            </w:r>
          </w:p>
        </w:tc>
      </w:tr>
      <w:tr w:rsidR="00B70CEE" w:rsidRPr="00377724" w:rsidTr="00C235B0">
        <w:trPr>
          <w:cantSplit/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lastRenderedPageBreak/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C235B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z w:val="22"/>
                <w:szCs w:val="22"/>
              </w:rPr>
              <w:t>76.050,00</w:t>
            </w:r>
          </w:p>
        </w:tc>
      </w:tr>
      <w:tr w:rsidR="00B70CEE" w:rsidRPr="00377724" w:rsidTr="00C235B0">
        <w:trPr>
          <w:cantSplit/>
          <w:trHeight w:val="29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F4" w:rsidRPr="00377724" w:rsidRDefault="00D933F4" w:rsidP="00D933F4">
            <w:pPr>
              <w:adjustRightInd w:val="0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B70CEE" w:rsidRPr="00377724" w:rsidRDefault="00D933F4" w:rsidP="00F608E1">
            <w:pPr>
              <w:adjustRightInd w:val="0"/>
              <w:rPr>
                <w:rFonts w:ascii="Garamond" w:hAnsi="Garamond"/>
                <w:bCs/>
                <w:i/>
                <w:color w:val="FF0000"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1. prihodi od prodaje </w:t>
            </w:r>
            <w:proofErr w:type="spellStart"/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nef</w:t>
            </w:r>
            <w:proofErr w:type="spellEnd"/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. imovine 4.</w:t>
            </w:r>
            <w:r w:rsidR="00F608E1" w:rsidRPr="00377724">
              <w:rPr>
                <w:rFonts w:ascii="Garamond" w:hAnsi="Garamond"/>
                <w:bCs/>
                <w:i/>
                <w:sz w:val="21"/>
                <w:szCs w:val="21"/>
              </w:rPr>
              <w:t>739,00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EUR, opći prihodi i primici </w:t>
            </w:r>
            <w:r w:rsidR="00F608E1" w:rsidRPr="00377724">
              <w:rPr>
                <w:rFonts w:ascii="Garamond" w:hAnsi="Garamond"/>
                <w:bCs/>
                <w:i/>
                <w:sz w:val="21"/>
                <w:szCs w:val="21"/>
              </w:rPr>
              <w:t>3.711,00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EUR, ostali prihodi za posebne namjene 3</w:t>
            </w:r>
            <w:r w:rsidR="00F608E1" w:rsidRPr="00377724">
              <w:rPr>
                <w:rFonts w:ascii="Garamond" w:hAnsi="Garamond"/>
                <w:bCs/>
                <w:i/>
                <w:sz w:val="21"/>
                <w:szCs w:val="21"/>
              </w:rPr>
              <w:t>2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.000,00 EUR, ostale pomoći 35.600,00  EUR</w:t>
            </w:r>
          </w:p>
        </w:tc>
      </w:tr>
    </w:tbl>
    <w:p w:rsidR="00F608E1" w:rsidRPr="00377724" w:rsidRDefault="00F608E1" w:rsidP="00F608E1">
      <w:pPr>
        <w:pStyle w:val="Odlomakpopisa"/>
        <w:tabs>
          <w:tab w:val="left" w:pos="851"/>
        </w:tabs>
        <w:adjustRightInd w:val="0"/>
        <w:ind w:left="360"/>
        <w:rPr>
          <w:rFonts w:ascii="Garamond" w:hAnsi="Garamond"/>
          <w:b/>
          <w:bCs/>
          <w:color w:val="FF0000"/>
          <w:sz w:val="22"/>
          <w:szCs w:val="22"/>
        </w:rPr>
      </w:pPr>
    </w:p>
    <w:p w:rsidR="00F608E1" w:rsidRPr="00377724" w:rsidRDefault="00F608E1" w:rsidP="00F608E1">
      <w:pPr>
        <w:pStyle w:val="Odlomakpopisa"/>
        <w:tabs>
          <w:tab w:val="left" w:pos="851"/>
        </w:tabs>
        <w:adjustRightInd w:val="0"/>
        <w:ind w:left="360"/>
        <w:rPr>
          <w:rFonts w:ascii="Garamond" w:hAnsi="Garamond"/>
          <w:b/>
          <w:bCs/>
          <w:color w:val="FF0000"/>
          <w:sz w:val="22"/>
          <w:szCs w:val="22"/>
        </w:rPr>
      </w:pPr>
    </w:p>
    <w:p w:rsidR="00B70CEE" w:rsidRPr="00377724" w:rsidRDefault="00F608E1" w:rsidP="00F608E1">
      <w:pPr>
        <w:pStyle w:val="Odlomakpopisa"/>
        <w:tabs>
          <w:tab w:val="left" w:pos="851"/>
        </w:tabs>
        <w:adjustRightInd w:val="0"/>
        <w:ind w:left="0"/>
        <w:rPr>
          <w:rFonts w:ascii="Garamond" w:hAnsi="Garamond"/>
          <w:b/>
          <w:bCs/>
          <w:sz w:val="22"/>
          <w:szCs w:val="22"/>
        </w:rPr>
      </w:pPr>
      <w:r w:rsidRPr="00377724">
        <w:rPr>
          <w:rFonts w:ascii="Garamond" w:hAnsi="Garamond"/>
          <w:b/>
          <w:bCs/>
          <w:sz w:val="22"/>
          <w:szCs w:val="22"/>
        </w:rPr>
        <w:t xml:space="preserve">III. </w:t>
      </w:r>
      <w:r w:rsidR="00B70CEE" w:rsidRPr="00377724">
        <w:rPr>
          <w:rFonts w:ascii="Garamond" w:hAnsi="Garamond"/>
          <w:b/>
          <w:bCs/>
          <w:sz w:val="22"/>
          <w:szCs w:val="22"/>
        </w:rPr>
        <w:t>ZAVRŠNE ODREDBE</w:t>
      </w:r>
      <w:r w:rsidR="00B70CEE" w:rsidRPr="00377724">
        <w:rPr>
          <w:rFonts w:ascii="Garamond" w:hAnsi="Garamond"/>
          <w:b/>
          <w:bCs/>
          <w:iCs/>
        </w:rPr>
        <w:t xml:space="preserve"> </w:t>
      </w:r>
    </w:p>
    <w:p w:rsidR="002266F2" w:rsidRPr="00377724" w:rsidRDefault="002266F2" w:rsidP="002266F2">
      <w:pPr>
        <w:rPr>
          <w:rFonts w:ascii="Garamond" w:hAnsi="Garamond"/>
        </w:rPr>
      </w:pPr>
      <w:r w:rsidRPr="00377724">
        <w:rPr>
          <w:rFonts w:ascii="Garamond" w:hAnsi="Garamond"/>
        </w:rPr>
        <w:t xml:space="preserve">Radi hitnosti primjene, ove II. Izmjene i dopune Programa stupaju na snagu prvog dana od dana objave u „Službenom vjesniku Općine Martijanec“. </w:t>
      </w:r>
    </w:p>
    <w:p w:rsidR="002266F2" w:rsidRPr="00377724" w:rsidRDefault="002266F2" w:rsidP="00B70CEE">
      <w:pPr>
        <w:adjustRightInd w:val="0"/>
        <w:rPr>
          <w:rFonts w:ascii="Garamond" w:hAnsi="Garamond"/>
        </w:rPr>
      </w:pPr>
    </w:p>
    <w:p w:rsidR="00B70CEE" w:rsidRPr="00377724" w:rsidRDefault="00D933F4" w:rsidP="00B70CEE">
      <w:pPr>
        <w:adjustRightInd w:val="0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KLASA: 400-01/23</w:t>
      </w:r>
      <w:r w:rsidR="00B70CEE" w:rsidRPr="00377724">
        <w:rPr>
          <w:rFonts w:ascii="Garamond" w:hAnsi="Garamond"/>
          <w:sz w:val="22"/>
          <w:szCs w:val="22"/>
        </w:rPr>
        <w:t>-01/</w:t>
      </w:r>
      <w:r w:rsidR="002266F2" w:rsidRPr="00377724">
        <w:rPr>
          <w:rFonts w:ascii="Garamond" w:hAnsi="Garamond"/>
          <w:sz w:val="22"/>
          <w:szCs w:val="22"/>
        </w:rPr>
        <w:t>4</w:t>
      </w:r>
    </w:p>
    <w:p w:rsidR="00B70CEE" w:rsidRPr="00377724" w:rsidRDefault="00B70CEE" w:rsidP="00B70CEE">
      <w:pPr>
        <w:adjustRightInd w:val="0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 xml:space="preserve">URBROJ: </w:t>
      </w:r>
      <w:r w:rsidR="00D933F4" w:rsidRPr="00377724">
        <w:rPr>
          <w:rFonts w:ascii="Garamond" w:hAnsi="Garamond"/>
          <w:sz w:val="22"/>
          <w:szCs w:val="22"/>
        </w:rPr>
        <w:t>2186-19-01-23</w:t>
      </w:r>
      <w:r w:rsidRPr="00377724">
        <w:rPr>
          <w:rFonts w:ascii="Garamond" w:hAnsi="Garamond"/>
          <w:sz w:val="22"/>
          <w:szCs w:val="22"/>
        </w:rPr>
        <w:t>-3</w:t>
      </w:r>
    </w:p>
    <w:p w:rsidR="00B70CEE" w:rsidRPr="00377724" w:rsidRDefault="00B70CEE" w:rsidP="00B70CEE">
      <w:pPr>
        <w:adjustRightInd w:val="0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 xml:space="preserve">Martijanec, </w:t>
      </w:r>
      <w:r w:rsidR="002266F2" w:rsidRPr="00377724">
        <w:rPr>
          <w:rFonts w:ascii="Garamond" w:hAnsi="Garamond"/>
          <w:sz w:val="22"/>
          <w:szCs w:val="22"/>
        </w:rPr>
        <w:t>20</w:t>
      </w:r>
      <w:r w:rsidRPr="00377724">
        <w:rPr>
          <w:rFonts w:ascii="Garamond" w:hAnsi="Garamond"/>
          <w:sz w:val="22"/>
          <w:szCs w:val="22"/>
        </w:rPr>
        <w:t xml:space="preserve">. </w:t>
      </w:r>
      <w:r w:rsidR="002266F2" w:rsidRPr="00377724">
        <w:rPr>
          <w:rFonts w:ascii="Garamond" w:hAnsi="Garamond"/>
          <w:sz w:val="22"/>
          <w:szCs w:val="22"/>
        </w:rPr>
        <w:t>prosinca</w:t>
      </w:r>
      <w:r w:rsidR="00D933F4" w:rsidRPr="00377724">
        <w:rPr>
          <w:rFonts w:ascii="Garamond" w:hAnsi="Garamond"/>
          <w:sz w:val="22"/>
          <w:szCs w:val="22"/>
        </w:rPr>
        <w:t xml:space="preserve"> 2023</w:t>
      </w:r>
      <w:r w:rsidRPr="00377724">
        <w:rPr>
          <w:rFonts w:ascii="Garamond" w:hAnsi="Garamond"/>
          <w:sz w:val="22"/>
          <w:szCs w:val="22"/>
        </w:rPr>
        <w:t>. godine</w:t>
      </w:r>
    </w:p>
    <w:p w:rsidR="00B70CEE" w:rsidRPr="00377724" w:rsidRDefault="00B70CEE" w:rsidP="00B70CEE">
      <w:pPr>
        <w:jc w:val="both"/>
        <w:rPr>
          <w:rFonts w:ascii="Garamond" w:hAnsi="Garamond"/>
        </w:rPr>
      </w:pPr>
    </w:p>
    <w:p w:rsidR="00B70CEE" w:rsidRPr="00377724" w:rsidRDefault="00B70CEE" w:rsidP="00B70CEE">
      <w:pPr>
        <w:adjustRightInd w:val="0"/>
        <w:ind w:left="5670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 xml:space="preserve">               PREDSJEDNIK </w:t>
      </w:r>
    </w:p>
    <w:p w:rsidR="00B70CEE" w:rsidRPr="00377724" w:rsidRDefault="00B70CEE" w:rsidP="00B70CEE">
      <w:pPr>
        <w:adjustRightInd w:val="0"/>
        <w:ind w:left="5670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 xml:space="preserve">          OPĆINSKOG VIJEĆA</w:t>
      </w:r>
    </w:p>
    <w:p w:rsidR="00B70CEE" w:rsidRPr="00377724" w:rsidRDefault="00B70CEE" w:rsidP="00B70CEE">
      <w:pPr>
        <w:adjustRightInd w:val="0"/>
        <w:ind w:left="5670"/>
        <w:rPr>
          <w:rFonts w:ascii="Garamond" w:hAnsi="Garamond"/>
          <w:bCs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 xml:space="preserve">             Stjepan Golubić, ing.</w:t>
      </w:r>
    </w:p>
    <w:p w:rsidR="00FE6193" w:rsidRPr="00377724" w:rsidRDefault="00FE6193" w:rsidP="00D16315">
      <w:pPr>
        <w:adjustRightInd w:val="0"/>
        <w:ind w:left="5670"/>
        <w:rPr>
          <w:rFonts w:ascii="Garamond" w:hAnsi="Garamond"/>
          <w:sz w:val="22"/>
          <w:szCs w:val="22"/>
        </w:rPr>
      </w:pPr>
    </w:p>
    <w:p w:rsidR="00B70CEE" w:rsidRPr="00377724" w:rsidRDefault="00B70CEE" w:rsidP="00D16315">
      <w:pPr>
        <w:adjustRightInd w:val="0"/>
        <w:ind w:left="5670"/>
        <w:rPr>
          <w:rFonts w:ascii="Garamond" w:hAnsi="Garamond"/>
          <w:sz w:val="22"/>
          <w:szCs w:val="22"/>
        </w:rPr>
      </w:pPr>
    </w:p>
    <w:p w:rsidR="00B70CEE" w:rsidRPr="00377724" w:rsidRDefault="00B70CEE" w:rsidP="00D16315">
      <w:pPr>
        <w:adjustRightInd w:val="0"/>
        <w:ind w:left="5670"/>
        <w:rPr>
          <w:rFonts w:ascii="Garamond" w:hAnsi="Garamond"/>
          <w:sz w:val="22"/>
          <w:szCs w:val="22"/>
        </w:rPr>
      </w:pPr>
    </w:p>
    <w:p w:rsidR="00B70CEE" w:rsidRPr="00377724" w:rsidRDefault="00B70CEE" w:rsidP="00D16315">
      <w:pPr>
        <w:adjustRightInd w:val="0"/>
        <w:ind w:left="5670"/>
        <w:rPr>
          <w:rFonts w:ascii="Garamond" w:hAnsi="Garamond"/>
          <w:sz w:val="22"/>
          <w:szCs w:val="22"/>
        </w:rPr>
        <w:sectPr w:rsidR="00B70CEE" w:rsidRPr="00377724" w:rsidSect="00B70CEE">
          <w:footerReference w:type="even" r:id="rId9"/>
          <w:pgSz w:w="11906" w:h="16838"/>
          <w:pgMar w:top="1247" w:right="992" w:bottom="1247" w:left="1247" w:header="709" w:footer="709" w:gutter="0"/>
          <w:cols w:space="708"/>
          <w:docGrid w:linePitch="360"/>
        </w:sectPr>
      </w:pPr>
    </w:p>
    <w:p w:rsidR="00542425" w:rsidRPr="00377724" w:rsidRDefault="000A3855" w:rsidP="00C731AA">
      <w:pPr>
        <w:adjustRightInd w:val="0"/>
        <w:jc w:val="center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lastRenderedPageBreak/>
        <w:t xml:space="preserve">Obrazloženje </w:t>
      </w:r>
    </w:p>
    <w:p w:rsidR="00C731AA" w:rsidRPr="00377724" w:rsidRDefault="000A3855" w:rsidP="00C731AA">
      <w:pPr>
        <w:adjustRightInd w:val="0"/>
        <w:jc w:val="center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Prijedloga I</w:t>
      </w:r>
      <w:r w:rsidR="00CA0C9B">
        <w:rPr>
          <w:rFonts w:ascii="Garamond" w:hAnsi="Garamond"/>
          <w:sz w:val="22"/>
          <w:szCs w:val="22"/>
        </w:rPr>
        <w:t>I</w:t>
      </w:r>
      <w:bookmarkStart w:id="0" w:name="_GoBack"/>
      <w:bookmarkEnd w:id="0"/>
      <w:r w:rsidR="00C731AA" w:rsidRPr="00377724">
        <w:rPr>
          <w:rFonts w:ascii="Garamond" w:hAnsi="Garamond"/>
          <w:sz w:val="22"/>
          <w:szCs w:val="22"/>
        </w:rPr>
        <w:t>. Izmjena i dopuna Programa građenja komunalne infrastrukture na p</w:t>
      </w:r>
      <w:r w:rsidRPr="00377724">
        <w:rPr>
          <w:rFonts w:ascii="Garamond" w:hAnsi="Garamond"/>
          <w:sz w:val="22"/>
          <w:szCs w:val="22"/>
        </w:rPr>
        <w:t>odručju Općine Martijanec u 2023</w:t>
      </w:r>
      <w:r w:rsidR="00C731AA" w:rsidRPr="00377724">
        <w:rPr>
          <w:rFonts w:ascii="Garamond" w:hAnsi="Garamond"/>
          <w:sz w:val="22"/>
          <w:szCs w:val="22"/>
        </w:rPr>
        <w:t>. godini</w:t>
      </w:r>
    </w:p>
    <w:p w:rsidR="00C731AA" w:rsidRPr="00377724" w:rsidRDefault="00C731AA" w:rsidP="00C731AA">
      <w:pPr>
        <w:adjustRightInd w:val="0"/>
        <w:jc w:val="center"/>
        <w:rPr>
          <w:rFonts w:ascii="Garamond" w:hAnsi="Garamond"/>
          <w:color w:val="FF0000"/>
          <w:sz w:val="22"/>
          <w:szCs w:val="22"/>
        </w:rPr>
      </w:pPr>
    </w:p>
    <w:p w:rsidR="00B57ED2" w:rsidRPr="00377724" w:rsidRDefault="00C731AA" w:rsidP="00C731AA">
      <w:p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377724">
        <w:rPr>
          <w:rFonts w:ascii="Garamond" w:hAnsi="Garamond"/>
          <w:b/>
          <w:sz w:val="22"/>
          <w:szCs w:val="22"/>
        </w:rPr>
        <w:t xml:space="preserve">1. </w:t>
      </w:r>
      <w:r w:rsidRPr="00377724">
        <w:rPr>
          <w:rFonts w:ascii="Garamond" w:hAnsi="Garamond"/>
          <w:b/>
          <w:bCs/>
          <w:sz w:val="22"/>
          <w:szCs w:val="22"/>
        </w:rPr>
        <w:t>NERAZVRSTANE CESTE I JAVNE PROMETNE POVRŠINE</w:t>
      </w:r>
    </w:p>
    <w:tbl>
      <w:tblPr>
        <w:tblW w:w="13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  <w:gridCol w:w="1962"/>
        <w:gridCol w:w="1962"/>
      </w:tblGrid>
      <w:tr w:rsidR="003E3C44" w:rsidRPr="00377724" w:rsidTr="003E3C44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Procjena troškova (EUR)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Izmjena programa</w:t>
            </w:r>
          </w:p>
        </w:tc>
      </w:tr>
      <w:tr w:rsidR="003E3C44" w:rsidRPr="00377724" w:rsidTr="008D10D6">
        <w:trPr>
          <w:cantSplit/>
          <w:trHeight w:val="232"/>
        </w:trPr>
        <w:tc>
          <w:tcPr>
            <w:tcW w:w="1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ind w:left="342" w:hanging="342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 xml:space="preserve">IZGRADNJA I REKONSTRUKCIJA NERAZVRSTANIH CESTA </w:t>
            </w:r>
          </w:p>
        </w:tc>
      </w:tr>
      <w:tr w:rsidR="003E3C44" w:rsidRPr="00377724" w:rsidTr="003E3C44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3E3C44">
            <w:pPr>
              <w:pStyle w:val="Odlomakpopisa"/>
              <w:numPr>
                <w:ilvl w:val="0"/>
                <w:numId w:val="29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Rekonstrukcija NC Martijanec - </w:t>
            </w:r>
            <w:proofErr w:type="spellStart"/>
            <w:r w:rsidRPr="00377724">
              <w:rPr>
                <w:rFonts w:ascii="Garamond" w:hAnsi="Garamond"/>
                <w:b/>
                <w:sz w:val="21"/>
                <w:szCs w:val="21"/>
              </w:rPr>
              <w:t>Madaraševec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10.000,00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-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F4A9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-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3E3C44">
            <w:pPr>
              <w:pStyle w:val="Odlomakpopisa"/>
              <w:numPr>
                <w:ilvl w:val="1"/>
                <w:numId w:val="29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9.500,00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-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F4A9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-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3E3C44">
            <w:pPr>
              <w:pStyle w:val="Odlomakpopisa"/>
              <w:numPr>
                <w:ilvl w:val="1"/>
                <w:numId w:val="29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500,00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-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F4A9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-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F4A91" w:rsidP="003E3C44">
            <w:pPr>
              <w:pStyle w:val="Odlomakpopisa"/>
              <w:numPr>
                <w:ilvl w:val="0"/>
                <w:numId w:val="29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1. </w:t>
            </w:r>
            <w:r w:rsidR="003E3C44" w:rsidRPr="00377724">
              <w:rPr>
                <w:rFonts w:ascii="Garamond" w:hAnsi="Garamond"/>
                <w:b/>
                <w:sz w:val="21"/>
                <w:szCs w:val="21"/>
              </w:rPr>
              <w:t>Rekonstrukcija nerazvrstanih cesta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F4A9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120</w:t>
            </w:r>
            <w:r w:rsidR="003E3C44" w:rsidRPr="00377724">
              <w:rPr>
                <w:rFonts w:ascii="Garamond" w:hAnsi="Garamond"/>
                <w:b/>
                <w:sz w:val="21"/>
                <w:szCs w:val="21"/>
              </w:rPr>
              <w:t>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+ 40.000,00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BF4A91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1</w:t>
            </w:r>
            <w:r w:rsidR="00BF4A91" w:rsidRPr="00377724">
              <w:rPr>
                <w:rFonts w:ascii="Garamond" w:hAnsi="Garamond"/>
                <w:b/>
                <w:sz w:val="21"/>
                <w:szCs w:val="21"/>
              </w:rPr>
              <w:t>6</w:t>
            </w:r>
            <w:r w:rsidRPr="00377724">
              <w:rPr>
                <w:rFonts w:ascii="Garamond" w:hAnsi="Garamond"/>
                <w:b/>
                <w:sz w:val="21"/>
                <w:szCs w:val="21"/>
              </w:rPr>
              <w:t>0.000,00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F4A91" w:rsidP="00BF4A91">
            <w:pPr>
              <w:pStyle w:val="Odlomakpopisa"/>
              <w:numPr>
                <w:ilvl w:val="1"/>
                <w:numId w:val="29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 xml:space="preserve">1.1. </w:t>
            </w:r>
            <w:r w:rsidR="003E3C44" w:rsidRPr="00377724">
              <w:rPr>
                <w:rFonts w:ascii="Garamond" w:hAnsi="Garamond"/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F4A9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116</w:t>
            </w:r>
            <w:r w:rsidR="003E3C44" w:rsidRPr="00377724">
              <w:rPr>
                <w:rFonts w:ascii="Garamond" w:hAnsi="Garamond"/>
                <w:sz w:val="21"/>
                <w:szCs w:val="21"/>
              </w:rPr>
              <w:t>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+</w:t>
            </w:r>
            <w:r w:rsidR="00BF4A91" w:rsidRPr="00377724">
              <w:rPr>
                <w:rFonts w:ascii="Garamond" w:hAnsi="Garamond"/>
                <w:sz w:val="21"/>
                <w:szCs w:val="21"/>
              </w:rPr>
              <w:t xml:space="preserve"> 42</w:t>
            </w:r>
            <w:r w:rsidRPr="00377724">
              <w:rPr>
                <w:rFonts w:ascii="Garamond" w:hAnsi="Garamond"/>
                <w:sz w:val="21"/>
                <w:szCs w:val="21"/>
              </w:rPr>
              <w:t>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F4A9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15</w:t>
            </w:r>
            <w:r w:rsidR="003E3C44" w:rsidRPr="00377724">
              <w:rPr>
                <w:rFonts w:ascii="Garamond" w:hAnsi="Garamond"/>
                <w:sz w:val="21"/>
                <w:szCs w:val="21"/>
              </w:rPr>
              <w:t>6.000,00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F4A91" w:rsidP="003E3C44">
            <w:pPr>
              <w:pStyle w:val="Odlomakpopisa"/>
              <w:numPr>
                <w:ilvl w:val="1"/>
                <w:numId w:val="29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1.2.</w:t>
            </w:r>
            <w:r w:rsidR="003E3C44" w:rsidRPr="00377724">
              <w:rPr>
                <w:rFonts w:ascii="Garamond" w:hAnsi="Garamond"/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4.000,00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-</w:t>
            </w:r>
            <w:r w:rsidR="00BF4A91" w:rsidRPr="00377724">
              <w:rPr>
                <w:rFonts w:ascii="Garamond" w:hAnsi="Garamond"/>
                <w:sz w:val="21"/>
                <w:szCs w:val="21"/>
              </w:rPr>
              <w:t>2.000,00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F4A9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2</w:t>
            </w:r>
            <w:r w:rsidR="003E3C44" w:rsidRPr="00377724">
              <w:rPr>
                <w:rFonts w:ascii="Garamond" w:hAnsi="Garamond"/>
                <w:sz w:val="21"/>
                <w:szCs w:val="21"/>
              </w:rPr>
              <w:t>.000,00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F4A91" w:rsidP="003E3C44">
            <w:pPr>
              <w:pStyle w:val="Odlomakpopisa"/>
              <w:numPr>
                <w:ilvl w:val="0"/>
                <w:numId w:val="29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2. </w:t>
            </w:r>
            <w:r w:rsidR="003E3C44" w:rsidRPr="00377724">
              <w:rPr>
                <w:rFonts w:ascii="Garamond" w:hAnsi="Garamond"/>
                <w:b/>
                <w:sz w:val="21"/>
                <w:szCs w:val="21"/>
              </w:rPr>
              <w:t>Ulaganje u povećanje sigurnosti cestovnog prometa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12.000,00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F4A9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-5.550,00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F4A9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6.450,00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F4A91" w:rsidP="003E3C44">
            <w:pPr>
              <w:pStyle w:val="Odlomakpopisa"/>
              <w:numPr>
                <w:ilvl w:val="1"/>
                <w:numId w:val="29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 xml:space="preserve">2.1. </w:t>
            </w:r>
            <w:r w:rsidR="003E3C44" w:rsidRPr="00377724">
              <w:rPr>
                <w:rFonts w:ascii="Garamond" w:hAnsi="Garamond"/>
                <w:sz w:val="21"/>
                <w:szCs w:val="21"/>
              </w:rPr>
              <w:t>Nabava kutija za kamere za snimanje brzine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12.000,00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-</w:t>
            </w:r>
            <w:r w:rsidR="00BF4A91" w:rsidRPr="00377724">
              <w:rPr>
                <w:rFonts w:ascii="Garamond" w:hAnsi="Garamond"/>
                <w:sz w:val="21"/>
                <w:szCs w:val="21"/>
              </w:rPr>
              <w:t>5.550,00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F4A9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6.450</w:t>
            </w:r>
            <w:r w:rsidR="003E3C44" w:rsidRPr="00377724">
              <w:rPr>
                <w:rFonts w:ascii="Garamond" w:hAnsi="Garamond"/>
                <w:sz w:val="21"/>
                <w:szCs w:val="21"/>
              </w:rPr>
              <w:t>,00</w:t>
            </w:r>
          </w:p>
        </w:tc>
      </w:tr>
      <w:tr w:rsidR="00D1569F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9F" w:rsidRPr="00377724" w:rsidRDefault="00D1569F" w:rsidP="00D1569F">
            <w:pPr>
              <w:pStyle w:val="Odlomakpopisa"/>
              <w:adjustRightInd w:val="0"/>
              <w:ind w:left="792" w:right="108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UKUPNO :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9F" w:rsidRPr="00377724" w:rsidRDefault="00D1569F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102.000,00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1569F" w:rsidRPr="00377724" w:rsidRDefault="00D1569F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+ 40.000,00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1569F" w:rsidRPr="00377724" w:rsidRDefault="00D1569F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142.000,00</w:t>
            </w:r>
          </w:p>
        </w:tc>
      </w:tr>
      <w:tr w:rsidR="003E3C44" w:rsidRPr="00377724" w:rsidTr="00A24922">
        <w:trPr>
          <w:cantSplit/>
          <w:trHeight w:val="491"/>
        </w:trPr>
        <w:tc>
          <w:tcPr>
            <w:tcW w:w="1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jc w:val="both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3E3C44" w:rsidRPr="00377724" w:rsidRDefault="003E3C44" w:rsidP="00C235B0">
            <w:pPr>
              <w:jc w:val="both"/>
              <w:rPr>
                <w:rFonts w:ascii="Garamond" w:hAnsi="Garamond"/>
                <w:bCs/>
                <w:i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 xml:space="preserve">Točka 1. prihodi od prodaje </w:t>
            </w:r>
            <w:proofErr w:type="spellStart"/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nef</w:t>
            </w:r>
            <w:proofErr w:type="spellEnd"/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. imovine 10.000,00 EUR</w:t>
            </w:r>
          </w:p>
          <w:p w:rsidR="003E3C44" w:rsidRPr="00377724" w:rsidRDefault="003E3C44" w:rsidP="00C235B0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</w:t>
            </w:r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2.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BF4A91" w:rsidRPr="00377724">
              <w:rPr>
                <w:rFonts w:ascii="Garamond" w:hAnsi="Garamond"/>
                <w:bCs/>
                <w:i/>
                <w:sz w:val="21"/>
                <w:szCs w:val="21"/>
              </w:rPr>
              <w:t>1.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vlastiti prihodi </w:t>
            </w:r>
            <w:r w:rsidR="0081572D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2.091,45 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EUR, ostali prihodi za posebne namjene </w:t>
            </w:r>
            <w:r w:rsidR="0081572D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26.000,00 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EUR</w:t>
            </w:r>
            <w:r w:rsidR="0081572D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, </w:t>
            </w:r>
            <w:r w:rsidR="00233325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pomoći EU 85.400,91 EUR, </w:t>
            </w:r>
            <w:r w:rsidR="0081572D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ostale pomoći </w:t>
            </w:r>
            <w:r w:rsidR="00233325" w:rsidRPr="00377724">
              <w:rPr>
                <w:rFonts w:ascii="Garamond" w:hAnsi="Garamond"/>
                <w:bCs/>
                <w:i/>
                <w:sz w:val="21"/>
                <w:szCs w:val="21"/>
              </w:rPr>
              <w:t>6.507,64 EUR</w:t>
            </w:r>
            <w:r w:rsidR="00BF4A91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="00BF4A91" w:rsidRPr="00377724">
              <w:rPr>
                <w:rFonts w:ascii="Garamond" w:hAnsi="Garamond"/>
                <w:bCs/>
                <w:i/>
                <w:sz w:val="21"/>
                <w:szCs w:val="21"/>
              </w:rPr>
              <w:t>podizvor</w:t>
            </w:r>
            <w:proofErr w:type="spellEnd"/>
            <w:r w:rsidR="00BF4A91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opći prihodi i primici 40.000,00 EUR</w:t>
            </w:r>
          </w:p>
          <w:p w:rsidR="003E3C44" w:rsidRPr="00377724" w:rsidRDefault="003E3C44" w:rsidP="00C235B0">
            <w:pPr>
              <w:adjustRightInd w:val="0"/>
              <w:jc w:val="both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</w:t>
            </w:r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3.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BF4A91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2. 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opći prihodi i primici </w:t>
            </w:r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12.000,00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BF4A91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6.450,00 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EUR</w:t>
            </w:r>
          </w:p>
        </w:tc>
      </w:tr>
    </w:tbl>
    <w:p w:rsidR="00C731AA" w:rsidRPr="00377724" w:rsidRDefault="00C731AA" w:rsidP="00C731AA">
      <w:pPr>
        <w:adjustRightInd w:val="0"/>
        <w:jc w:val="both"/>
        <w:rPr>
          <w:rFonts w:ascii="Garamond" w:hAnsi="Garamond"/>
          <w:b/>
          <w:color w:val="FF0000"/>
          <w:sz w:val="22"/>
          <w:szCs w:val="22"/>
        </w:rPr>
      </w:pPr>
    </w:p>
    <w:p w:rsidR="00C731AA" w:rsidRPr="00377724" w:rsidRDefault="00C731AA" w:rsidP="00C731AA">
      <w:pPr>
        <w:adjustRightInd w:val="0"/>
        <w:jc w:val="center"/>
        <w:rPr>
          <w:rFonts w:ascii="Garamond" w:hAnsi="Garamond"/>
          <w:color w:val="FF0000"/>
          <w:sz w:val="22"/>
          <w:szCs w:val="22"/>
        </w:rPr>
      </w:pPr>
    </w:p>
    <w:p w:rsidR="00B57ED2" w:rsidRPr="00377724" w:rsidRDefault="009C27C6" w:rsidP="009C27C6">
      <w:pPr>
        <w:adjustRightInd w:val="0"/>
        <w:rPr>
          <w:rFonts w:ascii="Garamond" w:hAnsi="Garamond"/>
          <w:b/>
          <w:sz w:val="22"/>
          <w:szCs w:val="22"/>
        </w:rPr>
      </w:pPr>
      <w:r w:rsidRPr="00377724">
        <w:rPr>
          <w:rFonts w:ascii="Garamond" w:hAnsi="Garamond"/>
          <w:b/>
          <w:sz w:val="22"/>
          <w:szCs w:val="22"/>
        </w:rPr>
        <w:t>2. JAVNE POVRŠINE</w:t>
      </w:r>
    </w:p>
    <w:tbl>
      <w:tblPr>
        <w:tblW w:w="13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  <w:gridCol w:w="1984"/>
        <w:gridCol w:w="1984"/>
      </w:tblGrid>
      <w:tr w:rsidR="003E3C44" w:rsidRPr="00377724" w:rsidTr="003E3C44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Procjena troškova (EUR)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Izmjena programa</w:t>
            </w:r>
          </w:p>
        </w:tc>
      </w:tr>
      <w:tr w:rsidR="003E3C44" w:rsidRPr="00377724" w:rsidTr="0090439B">
        <w:trPr>
          <w:cantSplit/>
          <w:trHeight w:val="280"/>
        </w:trPr>
        <w:tc>
          <w:tcPr>
            <w:tcW w:w="1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JAVNE POVRŠINE</w:t>
            </w:r>
          </w:p>
        </w:tc>
      </w:tr>
      <w:tr w:rsidR="003E3C44" w:rsidRPr="00377724" w:rsidTr="003E3C44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BB063E">
            <w:pPr>
              <w:pStyle w:val="Odlomakpopisa"/>
              <w:numPr>
                <w:ilvl w:val="0"/>
                <w:numId w:val="30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Uređenje centralnog trga u </w:t>
            </w:r>
            <w:proofErr w:type="spellStart"/>
            <w:r w:rsidRPr="00377724">
              <w:rPr>
                <w:rFonts w:ascii="Garamond" w:hAnsi="Garamond"/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z w:val="22"/>
                <w:szCs w:val="22"/>
              </w:rPr>
              <w:t>60.000,00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z w:val="22"/>
                <w:szCs w:val="22"/>
              </w:rPr>
              <w:t>60.000,00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BB063E">
            <w:pPr>
              <w:pStyle w:val="Odlomakpopisa"/>
              <w:numPr>
                <w:ilvl w:val="1"/>
                <w:numId w:val="30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57.000,00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57.000,00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BB063E">
            <w:pPr>
              <w:pStyle w:val="Odlomakpopisa"/>
              <w:numPr>
                <w:ilvl w:val="1"/>
                <w:numId w:val="30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3.000,00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3.000,00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F4A91" w:rsidP="00BB063E">
            <w:pPr>
              <w:pStyle w:val="Odlomakpopisa"/>
              <w:numPr>
                <w:ilvl w:val="0"/>
                <w:numId w:val="30"/>
              </w:numPr>
              <w:adjustRightInd w:val="0"/>
              <w:ind w:right="108"/>
              <w:rPr>
                <w:rFonts w:ascii="Garamond" w:hAnsi="Garamond"/>
                <w:b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Sanacija mostova, </w:t>
            </w:r>
            <w:r w:rsidR="003E3C44" w:rsidRPr="00377724">
              <w:rPr>
                <w:rFonts w:ascii="Garamond" w:hAnsi="Garamond"/>
                <w:b/>
                <w:sz w:val="21"/>
                <w:szCs w:val="21"/>
              </w:rPr>
              <w:t>propusta</w:t>
            </w: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 i kanala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F4A9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z w:val="22"/>
                <w:szCs w:val="22"/>
              </w:rPr>
              <w:t>30.000,</w:t>
            </w:r>
            <w:r w:rsidR="003E3C44" w:rsidRPr="00377724">
              <w:rPr>
                <w:rFonts w:ascii="Garamond" w:hAnsi="Garamond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z w:val="22"/>
                <w:szCs w:val="22"/>
              </w:rPr>
              <w:t xml:space="preserve"> + 23.500,00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z w:val="22"/>
                <w:szCs w:val="22"/>
              </w:rPr>
              <w:t>30.000,00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BB063E">
            <w:pPr>
              <w:pStyle w:val="Odlomakpopisa"/>
              <w:numPr>
                <w:ilvl w:val="1"/>
                <w:numId w:val="30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D39A9" w:rsidP="00C235B0">
            <w:pPr>
              <w:adjustRightInd w:val="0"/>
              <w:spacing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6.</w:t>
            </w:r>
            <w:r w:rsidR="003E3C44" w:rsidRPr="00377724">
              <w:rPr>
                <w:rFonts w:ascii="Garamond" w:hAnsi="Garamond"/>
                <w:bCs/>
                <w:sz w:val="22"/>
                <w:szCs w:val="22"/>
              </w:rPr>
              <w:t>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BD39A9">
            <w:pPr>
              <w:adjustRightInd w:val="0"/>
              <w:spacing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+</w:t>
            </w:r>
            <w:r w:rsidR="00BD39A9" w:rsidRPr="00377724">
              <w:rPr>
                <w:rFonts w:ascii="Garamond" w:hAnsi="Garamond"/>
                <w:bCs/>
                <w:sz w:val="22"/>
                <w:szCs w:val="22"/>
              </w:rPr>
              <w:t>1.150</w:t>
            </w:r>
            <w:r w:rsidRPr="00377724">
              <w:rPr>
                <w:rFonts w:ascii="Garamond" w:hAnsi="Garamond"/>
                <w:bCs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D39A9" w:rsidP="00C235B0">
            <w:pPr>
              <w:adjustRightInd w:val="0"/>
              <w:spacing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7.150</w:t>
            </w:r>
            <w:r w:rsidR="003E3C44" w:rsidRPr="00377724">
              <w:rPr>
                <w:rFonts w:ascii="Garamond" w:hAnsi="Garamond"/>
                <w:bCs/>
                <w:sz w:val="22"/>
                <w:szCs w:val="22"/>
              </w:rPr>
              <w:t>,00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BD39A9">
            <w:pPr>
              <w:pStyle w:val="Odlomakpopisa"/>
              <w:numPr>
                <w:ilvl w:val="1"/>
                <w:numId w:val="30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 xml:space="preserve">Izvođenje radova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D39A9" w:rsidP="00C235B0">
            <w:pPr>
              <w:adjustRightInd w:val="0"/>
              <w:spacing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23.300</w:t>
            </w:r>
            <w:r w:rsidR="003E3C44" w:rsidRPr="00377724">
              <w:rPr>
                <w:rFonts w:ascii="Garamond" w:hAnsi="Garamond"/>
                <w:bCs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BD39A9">
            <w:pPr>
              <w:adjustRightInd w:val="0"/>
              <w:spacing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+</w:t>
            </w:r>
            <w:r w:rsidR="00BD39A9" w:rsidRPr="00377724">
              <w:rPr>
                <w:rFonts w:ascii="Garamond" w:hAnsi="Garamond"/>
                <w:bCs/>
                <w:sz w:val="22"/>
                <w:szCs w:val="22"/>
              </w:rPr>
              <w:t>9.550</w:t>
            </w:r>
            <w:r w:rsidRPr="00377724">
              <w:rPr>
                <w:rFonts w:ascii="Garamond" w:hAnsi="Garamond"/>
                <w:bCs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D39A9" w:rsidP="00C235B0">
            <w:pPr>
              <w:adjustRightInd w:val="0"/>
              <w:spacing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32.850,00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BB063E">
            <w:pPr>
              <w:pStyle w:val="Odlomakpopisa"/>
              <w:numPr>
                <w:ilvl w:val="1"/>
                <w:numId w:val="30"/>
              </w:numPr>
              <w:adjustRightInd w:val="0"/>
              <w:ind w:right="108"/>
              <w:rPr>
                <w:rFonts w:ascii="Garamond" w:hAnsi="Garamond"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strike/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spacing w:after="100" w:afterAutospacing="1"/>
              <w:jc w:val="right"/>
              <w:rPr>
                <w:rFonts w:ascii="Garamond" w:hAnsi="Garamond"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trike/>
                <w:sz w:val="22"/>
                <w:szCs w:val="22"/>
              </w:rPr>
              <w:t>700,00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after="100" w:afterAutospacing="1"/>
              <w:jc w:val="right"/>
              <w:rPr>
                <w:rFonts w:ascii="Garamond" w:hAnsi="Garamond"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trike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D39A9" w:rsidP="00C235B0">
            <w:pPr>
              <w:adjustRightInd w:val="0"/>
              <w:spacing w:after="100" w:afterAutospacing="1"/>
              <w:jc w:val="right"/>
              <w:rPr>
                <w:rFonts w:ascii="Garamond" w:hAnsi="Garamond"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trike/>
                <w:sz w:val="22"/>
                <w:szCs w:val="22"/>
              </w:rPr>
              <w:t>-</w:t>
            </w:r>
          </w:p>
        </w:tc>
      </w:tr>
      <w:tr w:rsidR="003E3C44" w:rsidRPr="00377724" w:rsidTr="003E3C44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8F4DB0" w:rsidP="00BB063E">
            <w:pPr>
              <w:pStyle w:val="Odlomakpopisa"/>
              <w:numPr>
                <w:ilvl w:val="0"/>
                <w:numId w:val="30"/>
              </w:numPr>
              <w:tabs>
                <w:tab w:val="num" w:pos="17"/>
              </w:tabs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Nabava </w:t>
            </w:r>
            <w:r w:rsidR="003E3C44" w:rsidRPr="00377724">
              <w:rPr>
                <w:rFonts w:ascii="Garamond" w:hAnsi="Garamond"/>
                <w:b/>
                <w:sz w:val="21"/>
                <w:szCs w:val="21"/>
              </w:rPr>
              <w:t>nadstrešnica na autobusnim stajalištima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D39A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5.500</w:t>
            </w:r>
            <w:r w:rsidR="003E3C44" w:rsidRPr="00377724">
              <w:rPr>
                <w:rFonts w:ascii="Garamond" w:hAnsi="Garamond"/>
                <w:b/>
                <w:sz w:val="21"/>
                <w:szCs w:val="21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BD39A9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+</w:t>
            </w:r>
            <w:r w:rsidR="00BD39A9" w:rsidRPr="00377724">
              <w:rPr>
                <w:rFonts w:ascii="Garamond" w:hAnsi="Garamond"/>
                <w:b/>
                <w:sz w:val="21"/>
                <w:szCs w:val="21"/>
              </w:rPr>
              <w:t>7.3</w:t>
            </w:r>
            <w:r w:rsidRPr="00377724">
              <w:rPr>
                <w:rFonts w:ascii="Garamond" w:hAnsi="Garamond"/>
                <w:b/>
                <w:sz w:val="21"/>
                <w:szCs w:val="21"/>
              </w:rPr>
              <w:t>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D39A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12.800</w:t>
            </w:r>
            <w:r w:rsidR="003E3C44" w:rsidRPr="00377724">
              <w:rPr>
                <w:rFonts w:ascii="Garamond" w:hAnsi="Garamond"/>
                <w:b/>
                <w:sz w:val="21"/>
                <w:szCs w:val="21"/>
              </w:rPr>
              <w:t>,00</w:t>
            </w:r>
          </w:p>
        </w:tc>
      </w:tr>
      <w:tr w:rsidR="003E3C44" w:rsidRPr="00377724" w:rsidTr="003E3C44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tabs>
                <w:tab w:val="num" w:pos="17"/>
              </w:tabs>
              <w:adjustRightInd w:val="0"/>
              <w:ind w:left="13"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 xml:space="preserve">      3.1.  Otkup nadstrešnica – </w:t>
            </w:r>
            <w:proofErr w:type="spellStart"/>
            <w:r w:rsidRPr="00377724">
              <w:rPr>
                <w:rFonts w:ascii="Garamond" w:hAnsi="Garamond"/>
                <w:sz w:val="21"/>
                <w:szCs w:val="21"/>
              </w:rPr>
              <w:t>Čičkovina</w:t>
            </w:r>
            <w:proofErr w:type="spellEnd"/>
            <w:r w:rsidRPr="00377724">
              <w:rPr>
                <w:rFonts w:ascii="Garamond" w:hAnsi="Garamond"/>
                <w:sz w:val="21"/>
                <w:szCs w:val="21"/>
              </w:rPr>
              <w:t xml:space="preserve">, </w:t>
            </w:r>
            <w:proofErr w:type="spellStart"/>
            <w:r w:rsidRPr="00377724">
              <w:rPr>
                <w:rFonts w:ascii="Garamond" w:hAnsi="Garamond"/>
                <w:sz w:val="21"/>
                <w:szCs w:val="21"/>
              </w:rPr>
              <w:t>Hrastovljan</w:t>
            </w:r>
            <w:proofErr w:type="spellEnd"/>
            <w:r w:rsidRPr="00377724">
              <w:rPr>
                <w:rFonts w:ascii="Garamond" w:hAnsi="Garamond"/>
                <w:sz w:val="21"/>
                <w:szCs w:val="21"/>
              </w:rPr>
              <w:t xml:space="preserve">, </w:t>
            </w:r>
            <w:proofErr w:type="spellStart"/>
            <w:r w:rsidRPr="00377724">
              <w:rPr>
                <w:rFonts w:ascii="Garamond" w:hAnsi="Garamond"/>
                <w:sz w:val="21"/>
                <w:szCs w:val="21"/>
              </w:rPr>
              <w:t>Vrbanovec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D39A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2.2</w:t>
            </w:r>
            <w:r w:rsidR="003E3C44" w:rsidRPr="00377724">
              <w:rPr>
                <w:rFonts w:ascii="Garamond" w:hAnsi="Garamond"/>
                <w:sz w:val="21"/>
                <w:szCs w:val="21"/>
              </w:rPr>
              <w:t>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D39A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-30</w:t>
            </w:r>
            <w:r w:rsidR="00BB063E" w:rsidRPr="00377724">
              <w:rPr>
                <w:rFonts w:ascii="Garamond" w:hAnsi="Garamond"/>
                <w:sz w:val="21"/>
                <w:szCs w:val="21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B063E" w:rsidP="00BD39A9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2.</w:t>
            </w:r>
            <w:r w:rsidR="00BD39A9" w:rsidRPr="00377724">
              <w:rPr>
                <w:rFonts w:ascii="Garamond" w:hAnsi="Garamond"/>
                <w:sz w:val="21"/>
                <w:szCs w:val="21"/>
              </w:rPr>
              <w:t>17</w:t>
            </w:r>
            <w:r w:rsidRPr="00377724">
              <w:rPr>
                <w:rFonts w:ascii="Garamond" w:hAnsi="Garamond"/>
                <w:sz w:val="21"/>
                <w:szCs w:val="21"/>
              </w:rPr>
              <w:t>0,00</w:t>
            </w:r>
          </w:p>
        </w:tc>
      </w:tr>
      <w:tr w:rsidR="00BB063E" w:rsidRPr="00377724" w:rsidTr="003E3C44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377724" w:rsidRDefault="00BB063E" w:rsidP="00BB063E">
            <w:pPr>
              <w:pStyle w:val="Odlomakpopisa"/>
              <w:tabs>
                <w:tab w:val="num" w:pos="17"/>
              </w:tabs>
              <w:adjustRightInd w:val="0"/>
              <w:ind w:left="360"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 xml:space="preserve">3.2. Nabava nadstrešnica – </w:t>
            </w:r>
            <w:proofErr w:type="spellStart"/>
            <w:r w:rsidRPr="00377724">
              <w:rPr>
                <w:rFonts w:ascii="Garamond" w:hAnsi="Garamond"/>
                <w:sz w:val="21"/>
                <w:szCs w:val="21"/>
              </w:rPr>
              <w:t>Čičkovina</w:t>
            </w:r>
            <w:proofErr w:type="spellEnd"/>
            <w:r w:rsidRPr="00377724">
              <w:rPr>
                <w:rFonts w:ascii="Garamond" w:hAnsi="Garamond"/>
                <w:sz w:val="21"/>
                <w:szCs w:val="21"/>
              </w:rPr>
              <w:t>, Slanje</w:t>
            </w:r>
            <w:r w:rsidR="00BD39A9" w:rsidRPr="00377724">
              <w:rPr>
                <w:rFonts w:ascii="Garamond" w:hAnsi="Garamond"/>
                <w:sz w:val="21"/>
                <w:szCs w:val="21"/>
              </w:rPr>
              <w:t xml:space="preserve">, </w:t>
            </w:r>
            <w:proofErr w:type="spellStart"/>
            <w:r w:rsidR="00BD39A9" w:rsidRPr="00377724">
              <w:rPr>
                <w:rFonts w:ascii="Garamond" w:hAnsi="Garamond"/>
                <w:sz w:val="21"/>
                <w:szCs w:val="21"/>
              </w:rPr>
              <w:t>Križovljan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377724" w:rsidRDefault="00BD39A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3.300,00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B063E" w:rsidRPr="00377724" w:rsidRDefault="00BD39A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+7.300,</w:t>
            </w:r>
            <w:r w:rsidR="00BB063E" w:rsidRPr="00377724">
              <w:rPr>
                <w:rFonts w:ascii="Garamond" w:hAnsi="Garamond"/>
                <w:sz w:val="21"/>
                <w:szCs w:val="21"/>
              </w:rPr>
              <w:t>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B063E" w:rsidRPr="00377724" w:rsidRDefault="00BD39A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10.600,00</w:t>
            </w:r>
          </w:p>
        </w:tc>
      </w:tr>
      <w:tr w:rsidR="00D1569F" w:rsidRPr="00377724" w:rsidTr="003E3C44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9F" w:rsidRPr="00377724" w:rsidRDefault="00D1569F" w:rsidP="00D1569F">
            <w:pPr>
              <w:pStyle w:val="Odlomakpopisa"/>
              <w:tabs>
                <w:tab w:val="num" w:pos="17"/>
              </w:tabs>
              <w:adjustRightInd w:val="0"/>
              <w:ind w:left="360" w:right="108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lastRenderedPageBreak/>
              <w:t>UKUPNO: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9F" w:rsidRPr="00377724" w:rsidRDefault="00D1569F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68.500,00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569F" w:rsidRPr="00377724" w:rsidRDefault="00D1569F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+ 27.000,00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569F" w:rsidRPr="00377724" w:rsidRDefault="00D1569F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95.500,00</w:t>
            </w:r>
          </w:p>
        </w:tc>
      </w:tr>
      <w:tr w:rsidR="00BB063E" w:rsidRPr="00377724" w:rsidTr="0065798F">
        <w:trPr>
          <w:cantSplit/>
          <w:trHeight w:val="382"/>
        </w:trPr>
        <w:tc>
          <w:tcPr>
            <w:tcW w:w="1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377724" w:rsidRDefault="00BB063E" w:rsidP="00C235B0">
            <w:pPr>
              <w:adjustRightInd w:val="0"/>
              <w:jc w:val="both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BB063E" w:rsidRPr="00377724" w:rsidRDefault="00BB063E" w:rsidP="00C235B0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1. opći prihodi i primici </w:t>
            </w:r>
            <w:r w:rsidR="00233325" w:rsidRPr="00377724">
              <w:rPr>
                <w:rFonts w:ascii="Garamond" w:hAnsi="Garamond"/>
                <w:bCs/>
                <w:i/>
                <w:sz w:val="21"/>
                <w:szCs w:val="21"/>
              </w:rPr>
              <w:t>40.000,00</w:t>
            </w:r>
            <w:r w:rsidR="00BD39A9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EUR, ostali prihodi za posebne namjene </w:t>
            </w:r>
            <w:r w:rsidR="00233325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20.000,00 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EUR, </w:t>
            </w:r>
          </w:p>
          <w:p w:rsidR="00BB063E" w:rsidRPr="00377724" w:rsidRDefault="00BB063E" w:rsidP="00C235B0">
            <w:pPr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2. prihodi od prodaje </w:t>
            </w:r>
            <w:proofErr w:type="spellStart"/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nef</w:t>
            </w:r>
            <w:proofErr w:type="spellEnd"/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. imovine </w:t>
            </w:r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6.500,00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BD39A9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7.891,00 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EUR</w:t>
            </w:r>
            <w:r w:rsidR="00233325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, opći prihodi i primici </w:t>
            </w:r>
            <w:r w:rsidR="00233325"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23.500,00</w:t>
            </w:r>
            <w:r w:rsidR="00233325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BD39A9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3.500,00 </w:t>
            </w:r>
            <w:r w:rsidR="00233325" w:rsidRPr="00377724">
              <w:rPr>
                <w:rFonts w:ascii="Garamond" w:hAnsi="Garamond"/>
                <w:bCs/>
                <w:i/>
                <w:sz w:val="21"/>
                <w:szCs w:val="21"/>
              </w:rPr>
              <w:t>EUR</w:t>
            </w:r>
            <w:r w:rsidR="00BD39A9" w:rsidRPr="00377724">
              <w:rPr>
                <w:rFonts w:ascii="Garamond" w:hAnsi="Garamond"/>
                <w:bCs/>
                <w:i/>
                <w:sz w:val="21"/>
                <w:szCs w:val="21"/>
              </w:rPr>
              <w:t>,</w:t>
            </w:r>
            <w:r w:rsidR="00BD39A9" w:rsidRPr="00377724">
              <w:rPr>
                <w:rFonts w:ascii="Garamond" w:hAnsi="Garamond"/>
              </w:rPr>
              <w:t xml:space="preserve"> </w:t>
            </w:r>
            <w:proofErr w:type="spellStart"/>
            <w:r w:rsidR="00BD39A9" w:rsidRPr="00377724">
              <w:rPr>
                <w:rFonts w:ascii="Garamond" w:hAnsi="Garamond"/>
                <w:bCs/>
                <w:i/>
                <w:sz w:val="21"/>
                <w:szCs w:val="21"/>
              </w:rPr>
              <w:t>podizvor</w:t>
            </w:r>
            <w:proofErr w:type="spellEnd"/>
            <w:r w:rsidR="00BD39A9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opći prihodi i primici 25.009,00 EUR</w:t>
            </w:r>
            <w:r w:rsidR="00F36A29" w:rsidRPr="00377724">
              <w:rPr>
                <w:rFonts w:ascii="Garamond" w:hAnsi="Garamond"/>
                <w:bCs/>
                <w:i/>
                <w:sz w:val="21"/>
                <w:szCs w:val="21"/>
              </w:rPr>
              <w:t>, ostale pomoći 3.600,00 EUR</w:t>
            </w:r>
          </w:p>
          <w:p w:rsidR="00BB063E" w:rsidRPr="00377724" w:rsidRDefault="00BB063E" w:rsidP="00F36A29">
            <w:pPr>
              <w:adjustRightInd w:val="0"/>
              <w:jc w:val="both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Točka 3</w:t>
            </w:r>
            <w:r w:rsidR="00F36A29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. </w:t>
            </w:r>
            <w:r w:rsidR="008F4DB0"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opći prihodi i primici 4.320,00 EUR,</w:t>
            </w:r>
            <w:r w:rsidR="008F4DB0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prihodi od prodaje </w:t>
            </w:r>
            <w:proofErr w:type="spellStart"/>
            <w:r w:rsidR="008F4DB0" w:rsidRPr="00377724">
              <w:rPr>
                <w:rFonts w:ascii="Garamond" w:hAnsi="Garamond"/>
                <w:bCs/>
                <w:i/>
                <w:sz w:val="21"/>
                <w:szCs w:val="21"/>
              </w:rPr>
              <w:t>nef</w:t>
            </w:r>
            <w:proofErr w:type="spellEnd"/>
            <w:r w:rsidR="008F4DB0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. imovine </w:t>
            </w:r>
            <w:r w:rsidR="008F4DB0"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1.180,00</w:t>
            </w:r>
            <w:r w:rsidR="008F4DB0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F36A29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12.800,00 </w:t>
            </w:r>
            <w:r w:rsidR="008F4DB0" w:rsidRPr="00377724">
              <w:rPr>
                <w:rFonts w:ascii="Garamond" w:hAnsi="Garamond"/>
                <w:bCs/>
                <w:i/>
                <w:sz w:val="21"/>
                <w:szCs w:val="21"/>
              </w:rPr>
              <w:t>EUR</w:t>
            </w:r>
          </w:p>
        </w:tc>
      </w:tr>
    </w:tbl>
    <w:p w:rsidR="00BB063E" w:rsidRPr="00377724" w:rsidRDefault="00BB063E" w:rsidP="009C27C6">
      <w:pPr>
        <w:adjustRightInd w:val="0"/>
        <w:rPr>
          <w:rFonts w:ascii="Garamond" w:hAnsi="Garamond"/>
          <w:b/>
          <w:color w:val="FF0000"/>
          <w:sz w:val="22"/>
          <w:szCs w:val="22"/>
        </w:rPr>
      </w:pPr>
    </w:p>
    <w:p w:rsidR="003E72E5" w:rsidRPr="00377724" w:rsidRDefault="00BB063E" w:rsidP="009C27C6">
      <w:pPr>
        <w:adjustRightInd w:val="0"/>
        <w:rPr>
          <w:rFonts w:ascii="Garamond" w:hAnsi="Garamond"/>
          <w:b/>
          <w:sz w:val="22"/>
          <w:szCs w:val="22"/>
        </w:rPr>
      </w:pPr>
      <w:r w:rsidRPr="00377724">
        <w:rPr>
          <w:rFonts w:ascii="Garamond" w:hAnsi="Garamond"/>
          <w:b/>
          <w:sz w:val="22"/>
          <w:szCs w:val="22"/>
        </w:rPr>
        <w:t xml:space="preserve">3. </w:t>
      </w:r>
      <w:r w:rsidR="00B57ED2" w:rsidRPr="00377724">
        <w:rPr>
          <w:rFonts w:ascii="Garamond" w:hAnsi="Garamond"/>
          <w:b/>
          <w:sz w:val="22"/>
          <w:szCs w:val="22"/>
        </w:rPr>
        <w:t xml:space="preserve">GROBLJA </w:t>
      </w:r>
    </w:p>
    <w:tbl>
      <w:tblPr>
        <w:tblW w:w="136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  <w:gridCol w:w="1984"/>
        <w:gridCol w:w="1984"/>
      </w:tblGrid>
      <w:tr w:rsidR="00BB063E" w:rsidRPr="00377724" w:rsidTr="00BB063E">
        <w:trPr>
          <w:cantSplit/>
          <w:trHeight w:val="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377724" w:rsidRDefault="00BB063E" w:rsidP="00C235B0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377724" w:rsidRDefault="00BB063E" w:rsidP="00C235B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Procjena troškova  (EUR)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3E" w:rsidRPr="00377724" w:rsidRDefault="00BB063E" w:rsidP="00C235B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3E" w:rsidRPr="00377724" w:rsidRDefault="00BB063E" w:rsidP="00C235B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Izmjena programa</w:t>
            </w:r>
          </w:p>
        </w:tc>
      </w:tr>
      <w:tr w:rsidR="00BB063E" w:rsidRPr="00377724" w:rsidTr="00A27AA8">
        <w:trPr>
          <w:cantSplit/>
          <w:trHeight w:hRule="exact" w:val="291"/>
        </w:trPr>
        <w:tc>
          <w:tcPr>
            <w:tcW w:w="1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377724" w:rsidRDefault="00BB063E" w:rsidP="00C235B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PROŠIRENJE I REKONSTRUKCIJA GROBLJA</w:t>
            </w:r>
          </w:p>
        </w:tc>
      </w:tr>
      <w:tr w:rsidR="00BB063E" w:rsidRPr="00377724" w:rsidTr="00BB063E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377724" w:rsidRDefault="00BB063E" w:rsidP="00D1569F">
            <w:pPr>
              <w:pStyle w:val="Odlomakpopisa"/>
              <w:numPr>
                <w:ilvl w:val="0"/>
                <w:numId w:val="33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Proširenje mjesnog groblja u </w:t>
            </w:r>
            <w:proofErr w:type="spellStart"/>
            <w:r w:rsidRPr="00377724">
              <w:rPr>
                <w:rFonts w:ascii="Garamond" w:hAnsi="Garamond"/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377724" w:rsidRDefault="00F36A2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78.300,00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3E" w:rsidRPr="00377724" w:rsidRDefault="00BB063E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3E" w:rsidRPr="00377724" w:rsidRDefault="00F36A2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76.050</w:t>
            </w:r>
            <w:r w:rsidR="00BB063E" w:rsidRPr="00377724">
              <w:rPr>
                <w:rFonts w:ascii="Garamond" w:hAnsi="Garamond"/>
                <w:b/>
                <w:sz w:val="21"/>
                <w:szCs w:val="21"/>
              </w:rPr>
              <w:t>,00</w:t>
            </w:r>
          </w:p>
        </w:tc>
      </w:tr>
      <w:tr w:rsidR="00BB063E" w:rsidRPr="00377724" w:rsidTr="00BB063E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377724" w:rsidRDefault="00BB063E" w:rsidP="00D1569F">
            <w:pPr>
              <w:pStyle w:val="Odlomakpopisa"/>
              <w:numPr>
                <w:ilvl w:val="1"/>
                <w:numId w:val="33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377724" w:rsidRDefault="00BB063E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3.300,00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3E" w:rsidRPr="00377724" w:rsidRDefault="00BB063E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-</w:t>
            </w:r>
            <w:r w:rsidR="00F36A29" w:rsidRPr="00377724">
              <w:rPr>
                <w:rFonts w:ascii="Garamond" w:hAnsi="Garamond"/>
                <w:sz w:val="21"/>
                <w:szCs w:val="21"/>
              </w:rPr>
              <w:t>2.250,00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3E" w:rsidRPr="00377724" w:rsidRDefault="00F36A2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1.050,</w:t>
            </w:r>
            <w:r w:rsidR="00BB063E" w:rsidRPr="00377724">
              <w:rPr>
                <w:rFonts w:ascii="Garamond" w:hAnsi="Garamond"/>
                <w:sz w:val="21"/>
                <w:szCs w:val="21"/>
              </w:rPr>
              <w:t>00</w:t>
            </w:r>
          </w:p>
        </w:tc>
      </w:tr>
      <w:tr w:rsidR="00BB063E" w:rsidRPr="00377724" w:rsidTr="00BB063E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377724" w:rsidRDefault="00BB063E" w:rsidP="00D1569F">
            <w:pPr>
              <w:pStyle w:val="Odlomakpopisa"/>
              <w:numPr>
                <w:ilvl w:val="1"/>
                <w:numId w:val="33"/>
              </w:numPr>
              <w:adjustRightInd w:val="0"/>
              <w:ind w:right="108"/>
              <w:rPr>
                <w:rFonts w:ascii="Garamond" w:hAnsi="Garamond"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Radovi proširenja groblja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377724" w:rsidRDefault="00F36A29" w:rsidP="00F36A29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75.000,00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3E" w:rsidRPr="00377724" w:rsidRDefault="00F36A2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-1.625,00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3E" w:rsidRPr="00377724" w:rsidRDefault="00F36A2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73.375,00</w:t>
            </w:r>
          </w:p>
        </w:tc>
      </w:tr>
      <w:tr w:rsidR="00F36A29" w:rsidRPr="00377724" w:rsidTr="00BB063E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D1569F">
            <w:pPr>
              <w:pStyle w:val="Odlomakpopisa"/>
              <w:numPr>
                <w:ilvl w:val="1"/>
                <w:numId w:val="33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F36A29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29" w:rsidRPr="00377724" w:rsidRDefault="00F36A2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+1.625,00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29" w:rsidRPr="00377724" w:rsidRDefault="00F36A2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1.625,00</w:t>
            </w:r>
          </w:p>
        </w:tc>
      </w:tr>
      <w:tr w:rsidR="00D1569F" w:rsidRPr="00377724" w:rsidTr="00BB063E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9F" w:rsidRPr="00377724" w:rsidRDefault="00D1569F" w:rsidP="00D1569F">
            <w:pPr>
              <w:pStyle w:val="Odlomakpopisa"/>
              <w:adjustRightInd w:val="0"/>
              <w:ind w:left="792" w:right="108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9F" w:rsidRPr="00377724" w:rsidRDefault="00F36A2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78.300,00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9F" w:rsidRPr="00377724" w:rsidRDefault="00F36A29" w:rsidP="00F36A29">
            <w:pPr>
              <w:tabs>
                <w:tab w:val="center" w:pos="952"/>
                <w:tab w:val="right" w:pos="1904"/>
              </w:tabs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ab/>
              <w:t>-2.250,00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9F" w:rsidRPr="00377724" w:rsidRDefault="00F36A29" w:rsidP="00F36A29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76.050,00</w:t>
            </w:r>
          </w:p>
        </w:tc>
      </w:tr>
      <w:tr w:rsidR="00FC28D1" w:rsidRPr="00377724" w:rsidTr="00080320">
        <w:trPr>
          <w:cantSplit/>
          <w:trHeight w:val="297"/>
        </w:trPr>
        <w:tc>
          <w:tcPr>
            <w:tcW w:w="1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D1" w:rsidRPr="00377724" w:rsidRDefault="00FC28D1" w:rsidP="00C235B0">
            <w:pPr>
              <w:adjustRightInd w:val="0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FC28D1" w:rsidRPr="00377724" w:rsidRDefault="00FC28D1" w:rsidP="00F36A29">
            <w:pPr>
              <w:adjustRightInd w:val="0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1. prihodi od prodaje </w:t>
            </w:r>
            <w:proofErr w:type="spellStart"/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nef</w:t>
            </w:r>
            <w:proofErr w:type="spellEnd"/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. imovine </w:t>
            </w:r>
            <w:r w:rsidR="008F4DB0"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4.300,00</w:t>
            </w:r>
            <w:r w:rsidR="00F36A29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4.739,00</w:t>
            </w:r>
            <w:r w:rsidR="008F4DB0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EUR</w:t>
            </w:r>
            <w:r w:rsidR="008F4DB0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, opći prihodi i primici </w:t>
            </w:r>
            <w:r w:rsidR="008F4DB0"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8.400,00</w:t>
            </w:r>
            <w:r w:rsidR="008F4DB0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F36A29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3.711,00 </w:t>
            </w:r>
            <w:r w:rsidR="008F4DB0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EUR, ostali prihodi za posebne namjene </w:t>
            </w:r>
            <w:r w:rsidR="008F4DB0"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30.000,00</w:t>
            </w:r>
            <w:r w:rsidR="008F4DB0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F36A29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32.000,00 </w:t>
            </w:r>
            <w:r w:rsidR="008F4DB0" w:rsidRPr="00377724">
              <w:rPr>
                <w:rFonts w:ascii="Garamond" w:hAnsi="Garamond"/>
                <w:bCs/>
                <w:i/>
                <w:sz w:val="21"/>
                <w:szCs w:val="21"/>
              </w:rPr>
              <w:t>EUR, ostale pomoći 35.600,00  EUR</w:t>
            </w:r>
          </w:p>
        </w:tc>
      </w:tr>
    </w:tbl>
    <w:p w:rsidR="00C731AA" w:rsidRPr="00377724" w:rsidRDefault="00C731AA" w:rsidP="00C731AA">
      <w:pPr>
        <w:adjustRightInd w:val="0"/>
        <w:jc w:val="center"/>
        <w:rPr>
          <w:rFonts w:ascii="Garamond" w:hAnsi="Garamond"/>
          <w:color w:val="FF0000"/>
          <w:sz w:val="22"/>
          <w:szCs w:val="22"/>
        </w:rPr>
      </w:pPr>
    </w:p>
    <w:p w:rsidR="00F36A29" w:rsidRPr="00377724" w:rsidRDefault="00F608E1" w:rsidP="00F608E1">
      <w:pPr>
        <w:adjustRightInd w:val="0"/>
        <w:jc w:val="both"/>
        <w:rPr>
          <w:rFonts w:ascii="Garamond" w:hAnsi="Garamond"/>
          <w:b/>
          <w:bCs/>
          <w:strike/>
          <w:sz w:val="22"/>
          <w:szCs w:val="22"/>
        </w:rPr>
      </w:pPr>
      <w:r w:rsidRPr="00377724">
        <w:rPr>
          <w:rFonts w:ascii="Garamond" w:hAnsi="Garamond"/>
          <w:b/>
          <w:bCs/>
          <w:strike/>
          <w:sz w:val="22"/>
          <w:szCs w:val="22"/>
        </w:rPr>
        <w:t xml:space="preserve">4. </w:t>
      </w:r>
      <w:r w:rsidR="00F36A29" w:rsidRPr="00377724">
        <w:rPr>
          <w:rFonts w:ascii="Garamond" w:hAnsi="Garamond"/>
          <w:b/>
          <w:bCs/>
          <w:strike/>
          <w:sz w:val="22"/>
          <w:szCs w:val="22"/>
        </w:rPr>
        <w:t>ODVODNJA</w:t>
      </w:r>
    </w:p>
    <w:p w:rsidR="00F36A29" w:rsidRPr="00377724" w:rsidRDefault="00F36A29" w:rsidP="00F36A29">
      <w:pPr>
        <w:adjustRightInd w:val="0"/>
        <w:jc w:val="both"/>
        <w:rPr>
          <w:rFonts w:ascii="Garamond" w:hAnsi="Garamond"/>
          <w:strike/>
          <w:sz w:val="10"/>
          <w:szCs w:val="10"/>
        </w:rPr>
      </w:pPr>
      <w:r w:rsidRPr="00377724">
        <w:rPr>
          <w:rFonts w:ascii="Garamond" w:hAnsi="Garamond"/>
          <w:strike/>
          <w:sz w:val="22"/>
          <w:szCs w:val="22"/>
        </w:rPr>
        <w:t>Pod građenjem odvodnje podrazumijeva se građenje sustava prikupljanja i odvodnje otpadnih voda.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F36A29" w:rsidRPr="00377724" w:rsidTr="00CE3BF0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 xml:space="preserve">Procjena troškova (EUR) </w:t>
            </w:r>
          </w:p>
        </w:tc>
      </w:tr>
      <w:tr w:rsidR="00F36A29" w:rsidRPr="00377724" w:rsidTr="00CE3BF0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spacing w:before="100" w:beforeAutospacing="1" w:after="100" w:afterAutospacing="1"/>
              <w:jc w:val="both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 xml:space="preserve">ODVODNJA </w:t>
            </w:r>
          </w:p>
        </w:tc>
      </w:tr>
      <w:tr w:rsidR="00F36A29" w:rsidRPr="00377724" w:rsidTr="00CE3BF0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608E1" w:rsidP="00F608E1">
            <w:pPr>
              <w:adjustRightInd w:val="0"/>
              <w:ind w:right="108"/>
              <w:jc w:val="both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 xml:space="preserve">1. </w:t>
            </w:r>
            <w:r w:rsidR="00F36A29"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jc w:val="right"/>
              <w:rPr>
                <w:rFonts w:ascii="Garamond" w:hAnsi="Garamond"/>
                <w:b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2"/>
                <w:szCs w:val="22"/>
              </w:rPr>
              <w:t>80.000,00</w:t>
            </w:r>
          </w:p>
        </w:tc>
      </w:tr>
      <w:tr w:rsidR="00F36A29" w:rsidRPr="00377724" w:rsidTr="00CE3BF0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608E1" w:rsidP="00F608E1">
            <w:pPr>
              <w:adjustRightInd w:val="0"/>
              <w:ind w:left="360" w:right="108"/>
              <w:jc w:val="both"/>
              <w:rPr>
                <w:rFonts w:ascii="Garamond" w:hAnsi="Garamond"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strike/>
                <w:sz w:val="21"/>
                <w:szCs w:val="21"/>
              </w:rPr>
              <w:t xml:space="preserve">1.1. </w:t>
            </w:r>
            <w:r w:rsidR="00F36A29" w:rsidRPr="00377724">
              <w:rPr>
                <w:rFonts w:ascii="Garamond" w:hAnsi="Garamond"/>
                <w:bCs/>
                <w:strike/>
                <w:sz w:val="21"/>
                <w:szCs w:val="21"/>
              </w:rPr>
              <w:t>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jc w:val="right"/>
              <w:rPr>
                <w:rFonts w:ascii="Garamond" w:hAnsi="Garamond"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trike/>
                <w:sz w:val="22"/>
                <w:szCs w:val="22"/>
              </w:rPr>
              <w:t>80.000,00</w:t>
            </w:r>
          </w:p>
        </w:tc>
      </w:tr>
      <w:tr w:rsidR="00F36A29" w:rsidRPr="00377724" w:rsidTr="00CE3BF0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ind w:right="108"/>
              <w:jc w:val="both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>2.    Sustav odvodnje Aglomeracija Slanje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jc w:val="right"/>
              <w:rPr>
                <w:rFonts w:ascii="Garamond" w:hAnsi="Garamond"/>
                <w:b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2"/>
                <w:szCs w:val="22"/>
              </w:rPr>
              <w:t>30.000,00</w:t>
            </w:r>
          </w:p>
        </w:tc>
      </w:tr>
      <w:tr w:rsidR="00F36A29" w:rsidRPr="00377724" w:rsidTr="00CE3BF0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ind w:left="360" w:right="108"/>
              <w:jc w:val="both"/>
              <w:rPr>
                <w:rFonts w:ascii="Garamond" w:hAnsi="Garamond"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strike/>
                <w:sz w:val="21"/>
                <w:szCs w:val="21"/>
              </w:rPr>
              <w:t>2.1. 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jc w:val="right"/>
              <w:rPr>
                <w:rFonts w:ascii="Garamond" w:hAnsi="Garamond"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trike/>
                <w:sz w:val="22"/>
                <w:szCs w:val="22"/>
              </w:rPr>
              <w:t>30.000,00</w:t>
            </w:r>
          </w:p>
        </w:tc>
      </w:tr>
      <w:tr w:rsidR="00F36A29" w:rsidRPr="00377724" w:rsidTr="00CE3BF0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ind w:right="108"/>
              <w:jc w:val="both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>3.    Kapitalna pomoć za izgradnju vodoopskrbnog cjevovoda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jc w:val="right"/>
              <w:rPr>
                <w:rFonts w:ascii="Garamond" w:hAnsi="Garamond"/>
                <w:b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2"/>
                <w:szCs w:val="22"/>
              </w:rPr>
              <w:t>10.000,00</w:t>
            </w:r>
          </w:p>
        </w:tc>
      </w:tr>
      <w:tr w:rsidR="00F36A29" w:rsidRPr="00377724" w:rsidTr="00CE3BF0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ind w:left="360" w:right="108"/>
              <w:jc w:val="both"/>
              <w:rPr>
                <w:rFonts w:ascii="Garamond" w:hAnsi="Garamond"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strike/>
                <w:sz w:val="21"/>
                <w:szCs w:val="21"/>
              </w:rPr>
              <w:t>3.1. 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jc w:val="right"/>
              <w:rPr>
                <w:rFonts w:ascii="Garamond" w:hAnsi="Garamond"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trike/>
                <w:sz w:val="22"/>
                <w:szCs w:val="22"/>
              </w:rPr>
              <w:t>10.000,00</w:t>
            </w:r>
          </w:p>
        </w:tc>
      </w:tr>
      <w:tr w:rsidR="00F36A29" w:rsidRPr="00377724" w:rsidTr="00CE3BF0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2"/>
                <w:szCs w:val="22"/>
              </w:rPr>
              <w:t>120.000,00</w:t>
            </w:r>
          </w:p>
        </w:tc>
      </w:tr>
      <w:tr w:rsidR="00F36A29" w:rsidRPr="00377724" w:rsidTr="00CE3BF0">
        <w:trPr>
          <w:cantSplit/>
          <w:trHeight w:val="169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rPr>
                <w:rFonts w:ascii="Garamond" w:hAnsi="Garamond"/>
                <w:b/>
                <w:bCs/>
                <w:i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i/>
                <w:strike/>
                <w:sz w:val="21"/>
                <w:szCs w:val="21"/>
              </w:rPr>
              <w:t xml:space="preserve">Izvori financiranja:  </w:t>
            </w:r>
          </w:p>
          <w:p w:rsidR="00F36A29" w:rsidRPr="00377724" w:rsidRDefault="00F36A29" w:rsidP="00CE3BF0">
            <w:pPr>
              <w:adjustRightInd w:val="0"/>
              <w:jc w:val="both"/>
              <w:rPr>
                <w:rFonts w:ascii="Garamond" w:hAnsi="Garamond"/>
                <w:bCs/>
                <w:i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Točka 1. opći prihodi i primici 80.000,00 EUR,</w:t>
            </w:r>
          </w:p>
          <w:p w:rsidR="00F36A29" w:rsidRPr="00377724" w:rsidRDefault="00F36A29" w:rsidP="00CE3BF0">
            <w:pPr>
              <w:adjustRightInd w:val="0"/>
              <w:jc w:val="both"/>
              <w:rPr>
                <w:rFonts w:ascii="Garamond" w:hAnsi="Garamond"/>
                <w:bCs/>
                <w:i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Točka 2. opći prihodi i primici 30.000,00 EUR,</w:t>
            </w:r>
          </w:p>
          <w:p w:rsidR="00F36A29" w:rsidRPr="00377724" w:rsidRDefault="00F36A29" w:rsidP="00CE3BF0">
            <w:pPr>
              <w:adjustRightInd w:val="0"/>
              <w:jc w:val="both"/>
              <w:rPr>
                <w:rFonts w:ascii="Garamond" w:hAnsi="Garamond"/>
                <w:bCs/>
                <w:i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Točka 3. opći prihodi i primici 10.000,00 EUR</w:t>
            </w:r>
          </w:p>
        </w:tc>
      </w:tr>
    </w:tbl>
    <w:p w:rsidR="00F36A29" w:rsidRPr="00377724" w:rsidRDefault="00F36A29" w:rsidP="00F36A29">
      <w:pPr>
        <w:pStyle w:val="Odlomakpopisa"/>
        <w:adjustRightInd w:val="0"/>
        <w:ind w:left="360"/>
        <w:jc w:val="both"/>
        <w:rPr>
          <w:rFonts w:ascii="Garamond" w:hAnsi="Garamond"/>
          <w:b/>
          <w:bCs/>
          <w:strike/>
          <w:sz w:val="22"/>
          <w:szCs w:val="22"/>
        </w:rPr>
      </w:pPr>
    </w:p>
    <w:p w:rsidR="00F36A29" w:rsidRPr="00377724" w:rsidRDefault="00F608E1" w:rsidP="00F608E1">
      <w:pPr>
        <w:adjustRightInd w:val="0"/>
        <w:jc w:val="both"/>
        <w:rPr>
          <w:rFonts w:ascii="Garamond" w:hAnsi="Garamond"/>
          <w:b/>
          <w:bCs/>
          <w:strike/>
          <w:sz w:val="22"/>
          <w:szCs w:val="22"/>
        </w:rPr>
      </w:pPr>
      <w:r w:rsidRPr="00377724">
        <w:rPr>
          <w:rFonts w:ascii="Garamond" w:hAnsi="Garamond"/>
          <w:b/>
          <w:bCs/>
          <w:strike/>
          <w:sz w:val="22"/>
          <w:szCs w:val="22"/>
        </w:rPr>
        <w:lastRenderedPageBreak/>
        <w:t xml:space="preserve">4. </w:t>
      </w:r>
      <w:r w:rsidR="00F36A29" w:rsidRPr="00377724">
        <w:rPr>
          <w:rFonts w:ascii="Garamond" w:hAnsi="Garamond"/>
          <w:b/>
          <w:bCs/>
          <w:strike/>
          <w:sz w:val="22"/>
          <w:szCs w:val="22"/>
        </w:rPr>
        <w:t>GEOTERMALNA ENERGIJA</w:t>
      </w:r>
    </w:p>
    <w:p w:rsidR="00F36A29" w:rsidRPr="00377724" w:rsidRDefault="00F36A29" w:rsidP="00F36A29">
      <w:pPr>
        <w:adjustRightInd w:val="0"/>
        <w:jc w:val="both"/>
        <w:rPr>
          <w:rFonts w:ascii="Garamond" w:hAnsi="Garamond"/>
          <w:strike/>
          <w:sz w:val="10"/>
          <w:szCs w:val="10"/>
        </w:rPr>
      </w:pPr>
      <w:r w:rsidRPr="00377724">
        <w:rPr>
          <w:rFonts w:ascii="Garamond" w:hAnsi="Garamond"/>
          <w:strike/>
          <w:sz w:val="22"/>
          <w:szCs w:val="22"/>
        </w:rPr>
        <w:t>U smislu ovog Programa, postojeće geotermalne bušotine bi se koristile u svrhu proizvodnje energije za zgrade javne namjene, industriju i poljoprivredu.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F36A29" w:rsidRPr="00377724" w:rsidTr="00CE3BF0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jc w:val="center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 xml:space="preserve">Procjena troškova </w:t>
            </w:r>
          </w:p>
          <w:p w:rsidR="00F36A29" w:rsidRPr="00377724" w:rsidRDefault="00F36A29" w:rsidP="00CE3BF0">
            <w:pPr>
              <w:adjustRightInd w:val="0"/>
              <w:jc w:val="center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>(EUR)</w:t>
            </w:r>
          </w:p>
        </w:tc>
      </w:tr>
      <w:tr w:rsidR="00F36A29" w:rsidRPr="00377724" w:rsidTr="00CE3BF0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spacing w:before="100" w:beforeAutospacing="1" w:after="100" w:afterAutospacing="1"/>
              <w:jc w:val="both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>GEOTERMALNA ENERGIJA</w:t>
            </w:r>
          </w:p>
        </w:tc>
      </w:tr>
      <w:tr w:rsidR="00F36A29" w:rsidRPr="00377724" w:rsidTr="00CE3BF0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ind w:right="108"/>
              <w:jc w:val="both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>1. Izrada tehničke dokumentacije za korištenje geotermalne energije u Slanju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jc w:val="right"/>
              <w:rPr>
                <w:rFonts w:ascii="Garamond" w:hAnsi="Garamond"/>
                <w:b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2"/>
                <w:szCs w:val="22"/>
              </w:rPr>
              <w:t>2.600,00</w:t>
            </w:r>
          </w:p>
        </w:tc>
      </w:tr>
      <w:tr w:rsidR="00F36A29" w:rsidRPr="00377724" w:rsidTr="00CE3BF0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ind w:left="360" w:right="108"/>
              <w:jc w:val="both"/>
              <w:rPr>
                <w:rFonts w:ascii="Garamond" w:hAnsi="Garamond"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strike/>
                <w:sz w:val="21"/>
                <w:szCs w:val="21"/>
              </w:rPr>
              <w:t>1.1.Projektna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jc w:val="right"/>
              <w:rPr>
                <w:rFonts w:ascii="Garamond" w:hAnsi="Garamond"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trike/>
                <w:sz w:val="22"/>
                <w:szCs w:val="22"/>
              </w:rPr>
              <w:t>2.600,00</w:t>
            </w:r>
          </w:p>
        </w:tc>
      </w:tr>
      <w:tr w:rsidR="00F36A29" w:rsidRPr="00377724" w:rsidTr="00CE3BF0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2"/>
                <w:szCs w:val="22"/>
              </w:rPr>
              <w:t>2.600,00</w:t>
            </w:r>
          </w:p>
        </w:tc>
      </w:tr>
      <w:tr w:rsidR="00F36A29" w:rsidRPr="00377724" w:rsidTr="00CE3BF0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rPr>
                <w:rFonts w:ascii="Garamond" w:hAnsi="Garamond"/>
                <w:b/>
                <w:bCs/>
                <w:i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i/>
                <w:strike/>
                <w:sz w:val="21"/>
                <w:szCs w:val="21"/>
              </w:rPr>
              <w:t xml:space="preserve">Izvori financiranja:  </w:t>
            </w:r>
          </w:p>
          <w:p w:rsidR="00F36A29" w:rsidRPr="00377724" w:rsidRDefault="00F36A29" w:rsidP="00CE3BF0">
            <w:pPr>
              <w:adjustRightInd w:val="0"/>
              <w:jc w:val="both"/>
              <w:rPr>
                <w:rFonts w:ascii="Garamond" w:hAnsi="Garamond"/>
                <w:bCs/>
                <w:i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 xml:space="preserve">Točka 1. prihodi od prodaje </w:t>
            </w:r>
            <w:proofErr w:type="spellStart"/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nef</w:t>
            </w:r>
            <w:proofErr w:type="spellEnd"/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.  imovine 2.600,00 EUR</w:t>
            </w:r>
          </w:p>
        </w:tc>
      </w:tr>
    </w:tbl>
    <w:p w:rsidR="00F36A29" w:rsidRPr="00377724" w:rsidRDefault="00F36A29" w:rsidP="00F36A29">
      <w:pPr>
        <w:adjustRightInd w:val="0"/>
        <w:rPr>
          <w:rFonts w:ascii="Garamond" w:hAnsi="Garamond"/>
          <w:color w:val="FF0000"/>
          <w:sz w:val="22"/>
          <w:szCs w:val="22"/>
        </w:rPr>
      </w:pPr>
    </w:p>
    <w:p w:rsidR="00F36A29" w:rsidRPr="00377724" w:rsidRDefault="00F36A29" w:rsidP="00C731AA">
      <w:pPr>
        <w:adjustRightInd w:val="0"/>
        <w:jc w:val="center"/>
        <w:rPr>
          <w:rFonts w:ascii="Garamond" w:hAnsi="Garamond"/>
          <w:color w:val="FF0000"/>
          <w:sz w:val="22"/>
          <w:szCs w:val="22"/>
        </w:rPr>
      </w:pPr>
    </w:p>
    <w:p w:rsidR="00F36A29" w:rsidRPr="00377724" w:rsidRDefault="00F36A29" w:rsidP="00C731AA">
      <w:pPr>
        <w:adjustRightInd w:val="0"/>
        <w:jc w:val="center"/>
        <w:rPr>
          <w:rFonts w:ascii="Garamond" w:hAnsi="Garamond"/>
          <w:color w:val="FF0000"/>
          <w:sz w:val="22"/>
          <w:szCs w:val="22"/>
        </w:rPr>
      </w:pPr>
    </w:p>
    <w:sectPr w:rsidR="00F36A29" w:rsidRPr="00377724" w:rsidSect="00B70CEE">
      <w:pgSz w:w="16838" w:h="11906" w:orient="landscape"/>
      <w:pgMar w:top="1247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D" w:rsidRDefault="00492D3D">
      <w:r>
        <w:separator/>
      </w:r>
    </w:p>
  </w:endnote>
  <w:endnote w:type="continuationSeparator" w:id="0">
    <w:p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D" w:rsidRDefault="00492D3D">
      <w:r>
        <w:separator/>
      </w:r>
    </w:p>
  </w:footnote>
  <w:footnote w:type="continuationSeparator" w:id="0">
    <w:p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87"/>
    <w:multiLevelType w:val="multilevel"/>
    <w:tmpl w:val="A872C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FC197C"/>
    <w:multiLevelType w:val="hybridMultilevel"/>
    <w:tmpl w:val="D29A1D96"/>
    <w:lvl w:ilvl="0" w:tplc="C21646B6">
      <w:start w:val="1"/>
      <w:numFmt w:val="decimal"/>
      <w:lvlText w:val="%1.1."/>
      <w:lvlJc w:val="left"/>
      <w:pPr>
        <w:ind w:left="7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3" w:hanging="360"/>
      </w:pPr>
    </w:lvl>
    <w:lvl w:ilvl="2" w:tplc="041A001B" w:tentative="1">
      <w:start w:val="1"/>
      <w:numFmt w:val="lowerRoman"/>
      <w:lvlText w:val="%3."/>
      <w:lvlJc w:val="right"/>
      <w:pPr>
        <w:ind w:left="2173" w:hanging="180"/>
      </w:pPr>
    </w:lvl>
    <w:lvl w:ilvl="3" w:tplc="041A000F" w:tentative="1">
      <w:start w:val="1"/>
      <w:numFmt w:val="decimal"/>
      <w:lvlText w:val="%4."/>
      <w:lvlJc w:val="left"/>
      <w:pPr>
        <w:ind w:left="2893" w:hanging="360"/>
      </w:pPr>
    </w:lvl>
    <w:lvl w:ilvl="4" w:tplc="041A0019" w:tentative="1">
      <w:start w:val="1"/>
      <w:numFmt w:val="lowerLetter"/>
      <w:lvlText w:val="%5."/>
      <w:lvlJc w:val="left"/>
      <w:pPr>
        <w:ind w:left="3613" w:hanging="360"/>
      </w:pPr>
    </w:lvl>
    <w:lvl w:ilvl="5" w:tplc="041A001B" w:tentative="1">
      <w:start w:val="1"/>
      <w:numFmt w:val="lowerRoman"/>
      <w:lvlText w:val="%6."/>
      <w:lvlJc w:val="right"/>
      <w:pPr>
        <w:ind w:left="4333" w:hanging="180"/>
      </w:pPr>
    </w:lvl>
    <w:lvl w:ilvl="6" w:tplc="041A000F" w:tentative="1">
      <w:start w:val="1"/>
      <w:numFmt w:val="decimal"/>
      <w:lvlText w:val="%7."/>
      <w:lvlJc w:val="left"/>
      <w:pPr>
        <w:ind w:left="5053" w:hanging="360"/>
      </w:pPr>
    </w:lvl>
    <w:lvl w:ilvl="7" w:tplc="041A0019" w:tentative="1">
      <w:start w:val="1"/>
      <w:numFmt w:val="lowerLetter"/>
      <w:lvlText w:val="%8."/>
      <w:lvlJc w:val="left"/>
      <w:pPr>
        <w:ind w:left="5773" w:hanging="360"/>
      </w:pPr>
    </w:lvl>
    <w:lvl w:ilvl="8" w:tplc="041A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>
    <w:nsid w:val="12207630"/>
    <w:multiLevelType w:val="multilevel"/>
    <w:tmpl w:val="5FAA597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C85FC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B46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4D14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61529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51663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C72DEF"/>
    <w:multiLevelType w:val="multilevel"/>
    <w:tmpl w:val="5A307A8C"/>
    <w:lvl w:ilvl="0">
      <w:start w:val="1"/>
      <w:numFmt w:val="decimal"/>
      <w:lvlText w:val="%1."/>
      <w:lvlJc w:val="left"/>
      <w:pPr>
        <w:ind w:left="360" w:hanging="360"/>
      </w:pPr>
      <w:rPr>
        <w:strike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DC37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7EB787E"/>
    <w:multiLevelType w:val="multilevel"/>
    <w:tmpl w:val="C39CB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EE704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EE43F0"/>
    <w:multiLevelType w:val="multilevel"/>
    <w:tmpl w:val="689EEE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E186B39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42E6380C"/>
    <w:multiLevelType w:val="hybridMultilevel"/>
    <w:tmpl w:val="DA8816AC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0640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996442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134D20"/>
    <w:multiLevelType w:val="multilevel"/>
    <w:tmpl w:val="F46EB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C653C"/>
    <w:multiLevelType w:val="hybridMultilevel"/>
    <w:tmpl w:val="E286E0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A29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445E6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A611F00"/>
    <w:multiLevelType w:val="hybridMultilevel"/>
    <w:tmpl w:val="1A988F1A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64891"/>
    <w:multiLevelType w:val="hybridMultilevel"/>
    <w:tmpl w:val="2A60EF5A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99623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9"/>
  </w:num>
  <w:num w:numId="4">
    <w:abstractNumId w:val="24"/>
  </w:num>
  <w:num w:numId="5">
    <w:abstractNumId w:val="18"/>
  </w:num>
  <w:num w:numId="6">
    <w:abstractNumId w:val="14"/>
  </w:num>
  <w:num w:numId="7">
    <w:abstractNumId w:val="22"/>
  </w:num>
  <w:num w:numId="8">
    <w:abstractNumId w:val="4"/>
  </w:num>
  <w:num w:numId="9">
    <w:abstractNumId w:val="11"/>
  </w:num>
  <w:num w:numId="10">
    <w:abstractNumId w:val="15"/>
  </w:num>
  <w:num w:numId="11">
    <w:abstractNumId w:val="25"/>
  </w:num>
  <w:num w:numId="12">
    <w:abstractNumId w:val="16"/>
  </w:num>
  <w:num w:numId="13">
    <w:abstractNumId w:val="7"/>
  </w:num>
  <w:num w:numId="14">
    <w:abstractNumId w:val="28"/>
  </w:num>
  <w:num w:numId="15">
    <w:abstractNumId w:val="10"/>
  </w:num>
  <w:num w:numId="16">
    <w:abstractNumId w:val="13"/>
  </w:num>
  <w:num w:numId="17">
    <w:abstractNumId w:val="5"/>
  </w:num>
  <w:num w:numId="18">
    <w:abstractNumId w:val="6"/>
  </w:num>
  <w:num w:numId="19">
    <w:abstractNumId w:val="12"/>
  </w:num>
  <w:num w:numId="20">
    <w:abstractNumId w:val="27"/>
  </w:num>
  <w:num w:numId="21">
    <w:abstractNumId w:val="30"/>
  </w:num>
  <w:num w:numId="22">
    <w:abstractNumId w:val="0"/>
  </w:num>
  <w:num w:numId="23">
    <w:abstractNumId w:val="8"/>
  </w:num>
  <w:num w:numId="24">
    <w:abstractNumId w:val="3"/>
  </w:num>
  <w:num w:numId="25">
    <w:abstractNumId w:val="19"/>
  </w:num>
  <w:num w:numId="26">
    <w:abstractNumId w:val="32"/>
  </w:num>
  <w:num w:numId="27">
    <w:abstractNumId w:val="31"/>
  </w:num>
  <w:num w:numId="28">
    <w:abstractNumId w:val="17"/>
  </w:num>
  <w:num w:numId="29">
    <w:abstractNumId w:val="9"/>
  </w:num>
  <w:num w:numId="30">
    <w:abstractNumId w:val="2"/>
  </w:num>
  <w:num w:numId="31">
    <w:abstractNumId w:val="1"/>
  </w:num>
  <w:num w:numId="32">
    <w:abstractNumId w:val="20"/>
  </w:num>
  <w:num w:numId="3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79B"/>
    <w:rsid w:val="000145F4"/>
    <w:rsid w:val="0001521A"/>
    <w:rsid w:val="00016031"/>
    <w:rsid w:val="0001612F"/>
    <w:rsid w:val="0001673D"/>
    <w:rsid w:val="00016CFF"/>
    <w:rsid w:val="000172F1"/>
    <w:rsid w:val="000229F1"/>
    <w:rsid w:val="000264A4"/>
    <w:rsid w:val="0002729E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7788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3855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1F67"/>
    <w:rsid w:val="000C27C2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22A4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428"/>
    <w:rsid w:val="00136F18"/>
    <w:rsid w:val="001377BB"/>
    <w:rsid w:val="00137C50"/>
    <w:rsid w:val="001417C8"/>
    <w:rsid w:val="00141C5A"/>
    <w:rsid w:val="00142403"/>
    <w:rsid w:val="0014258E"/>
    <w:rsid w:val="00143017"/>
    <w:rsid w:val="00143B75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A59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4F7D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26CD"/>
    <w:rsid w:val="001C36ED"/>
    <w:rsid w:val="001C3DDC"/>
    <w:rsid w:val="001C3E10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A4A"/>
    <w:rsid w:val="001D4D09"/>
    <w:rsid w:val="001D5782"/>
    <w:rsid w:val="001D58DE"/>
    <w:rsid w:val="001D69F3"/>
    <w:rsid w:val="001D6B6A"/>
    <w:rsid w:val="001D6EA9"/>
    <w:rsid w:val="001D7BF6"/>
    <w:rsid w:val="001E1002"/>
    <w:rsid w:val="001E22C7"/>
    <w:rsid w:val="001E26B7"/>
    <w:rsid w:val="001E31FD"/>
    <w:rsid w:val="001E4517"/>
    <w:rsid w:val="001E4525"/>
    <w:rsid w:val="001E463B"/>
    <w:rsid w:val="001E495A"/>
    <w:rsid w:val="001E4A13"/>
    <w:rsid w:val="001E5EC8"/>
    <w:rsid w:val="001E66C2"/>
    <w:rsid w:val="001E7152"/>
    <w:rsid w:val="001F1014"/>
    <w:rsid w:val="001F1496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57B8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6F2"/>
    <w:rsid w:val="002269FB"/>
    <w:rsid w:val="00226FB4"/>
    <w:rsid w:val="0022759D"/>
    <w:rsid w:val="00227BAB"/>
    <w:rsid w:val="00230826"/>
    <w:rsid w:val="00231553"/>
    <w:rsid w:val="002316C5"/>
    <w:rsid w:val="00231F9D"/>
    <w:rsid w:val="00231FF1"/>
    <w:rsid w:val="00232C1C"/>
    <w:rsid w:val="00232D5F"/>
    <w:rsid w:val="00233325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5CCE"/>
    <w:rsid w:val="0024690B"/>
    <w:rsid w:val="002472A3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1CD7"/>
    <w:rsid w:val="00263D0A"/>
    <w:rsid w:val="002642F6"/>
    <w:rsid w:val="0026610F"/>
    <w:rsid w:val="00266241"/>
    <w:rsid w:val="00266911"/>
    <w:rsid w:val="002673AA"/>
    <w:rsid w:val="00267E42"/>
    <w:rsid w:val="002715FE"/>
    <w:rsid w:val="0027286C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56883"/>
    <w:rsid w:val="00360A86"/>
    <w:rsid w:val="00360CE6"/>
    <w:rsid w:val="00360D28"/>
    <w:rsid w:val="00361B4D"/>
    <w:rsid w:val="00362C15"/>
    <w:rsid w:val="00362D1D"/>
    <w:rsid w:val="00362F35"/>
    <w:rsid w:val="0036343C"/>
    <w:rsid w:val="00363768"/>
    <w:rsid w:val="0036530F"/>
    <w:rsid w:val="00365594"/>
    <w:rsid w:val="00366B0D"/>
    <w:rsid w:val="00367992"/>
    <w:rsid w:val="00370BED"/>
    <w:rsid w:val="0037246A"/>
    <w:rsid w:val="00373822"/>
    <w:rsid w:val="0037416F"/>
    <w:rsid w:val="00374369"/>
    <w:rsid w:val="00376762"/>
    <w:rsid w:val="0037704B"/>
    <w:rsid w:val="00377724"/>
    <w:rsid w:val="0038045B"/>
    <w:rsid w:val="00381236"/>
    <w:rsid w:val="003812E4"/>
    <w:rsid w:val="003816A0"/>
    <w:rsid w:val="00382617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4BE7"/>
    <w:rsid w:val="003A5BD8"/>
    <w:rsid w:val="003A6402"/>
    <w:rsid w:val="003A7015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2C6B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D98"/>
    <w:rsid w:val="003D4E12"/>
    <w:rsid w:val="003D5A35"/>
    <w:rsid w:val="003D680A"/>
    <w:rsid w:val="003D7354"/>
    <w:rsid w:val="003E075C"/>
    <w:rsid w:val="003E3296"/>
    <w:rsid w:val="003E3C44"/>
    <w:rsid w:val="003E3D54"/>
    <w:rsid w:val="003E4A1A"/>
    <w:rsid w:val="003E5312"/>
    <w:rsid w:val="003E531D"/>
    <w:rsid w:val="003E6373"/>
    <w:rsid w:val="003E72E5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502"/>
    <w:rsid w:val="00407798"/>
    <w:rsid w:val="00407806"/>
    <w:rsid w:val="00407EDC"/>
    <w:rsid w:val="00411110"/>
    <w:rsid w:val="00411D1B"/>
    <w:rsid w:val="00412423"/>
    <w:rsid w:val="00413795"/>
    <w:rsid w:val="00413F80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37D"/>
    <w:rsid w:val="00450AC7"/>
    <w:rsid w:val="00451866"/>
    <w:rsid w:val="0045308A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48A1"/>
    <w:rsid w:val="00475676"/>
    <w:rsid w:val="00476714"/>
    <w:rsid w:val="004769CE"/>
    <w:rsid w:val="00476C14"/>
    <w:rsid w:val="00480373"/>
    <w:rsid w:val="0048058E"/>
    <w:rsid w:val="00484BA9"/>
    <w:rsid w:val="00485827"/>
    <w:rsid w:val="00487B69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5E64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E6C00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7D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425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280E"/>
    <w:rsid w:val="00583636"/>
    <w:rsid w:val="00583EEA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0469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70C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5F33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232E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9CF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4C8A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A8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257C"/>
    <w:rsid w:val="00654436"/>
    <w:rsid w:val="00654F09"/>
    <w:rsid w:val="00656674"/>
    <w:rsid w:val="00660732"/>
    <w:rsid w:val="00661D0C"/>
    <w:rsid w:val="00663B01"/>
    <w:rsid w:val="00663F16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2E0D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0A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1A70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37CD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5E8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1EB8"/>
    <w:rsid w:val="0077340E"/>
    <w:rsid w:val="0077359D"/>
    <w:rsid w:val="00773A27"/>
    <w:rsid w:val="00773E41"/>
    <w:rsid w:val="00774625"/>
    <w:rsid w:val="00776CAA"/>
    <w:rsid w:val="007777FB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0C6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25FD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2A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72D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EC7"/>
    <w:rsid w:val="00823F26"/>
    <w:rsid w:val="00825E06"/>
    <w:rsid w:val="008263C2"/>
    <w:rsid w:val="00826847"/>
    <w:rsid w:val="00826A96"/>
    <w:rsid w:val="00826C09"/>
    <w:rsid w:val="00827F24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371A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6AA6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4DB0"/>
    <w:rsid w:val="008F5BB4"/>
    <w:rsid w:val="008F5DC8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6559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0D19"/>
    <w:rsid w:val="0096134F"/>
    <w:rsid w:val="00961761"/>
    <w:rsid w:val="0096237F"/>
    <w:rsid w:val="009637EE"/>
    <w:rsid w:val="00963953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77A39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274A"/>
    <w:rsid w:val="009C27C6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52A6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4E3A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276B7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1B7B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5A15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AEF"/>
    <w:rsid w:val="00AC44F5"/>
    <w:rsid w:val="00AC45E5"/>
    <w:rsid w:val="00AC4D26"/>
    <w:rsid w:val="00AC6FF0"/>
    <w:rsid w:val="00AD06C7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12A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06B"/>
    <w:rsid w:val="00B2475F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4023E"/>
    <w:rsid w:val="00B402C9"/>
    <w:rsid w:val="00B407B7"/>
    <w:rsid w:val="00B40FFE"/>
    <w:rsid w:val="00B41F75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5473"/>
    <w:rsid w:val="00B5667E"/>
    <w:rsid w:val="00B56A7D"/>
    <w:rsid w:val="00B56AAD"/>
    <w:rsid w:val="00B56B98"/>
    <w:rsid w:val="00B575BF"/>
    <w:rsid w:val="00B57ED2"/>
    <w:rsid w:val="00B608FA"/>
    <w:rsid w:val="00B60A60"/>
    <w:rsid w:val="00B615B1"/>
    <w:rsid w:val="00B61E8D"/>
    <w:rsid w:val="00B62E4C"/>
    <w:rsid w:val="00B631DD"/>
    <w:rsid w:val="00B63D75"/>
    <w:rsid w:val="00B64273"/>
    <w:rsid w:val="00B64470"/>
    <w:rsid w:val="00B645A9"/>
    <w:rsid w:val="00B64CD6"/>
    <w:rsid w:val="00B65B15"/>
    <w:rsid w:val="00B65DDE"/>
    <w:rsid w:val="00B66417"/>
    <w:rsid w:val="00B66E90"/>
    <w:rsid w:val="00B66F97"/>
    <w:rsid w:val="00B70465"/>
    <w:rsid w:val="00B708BC"/>
    <w:rsid w:val="00B70CEE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77C4B"/>
    <w:rsid w:val="00B819CF"/>
    <w:rsid w:val="00B81DD6"/>
    <w:rsid w:val="00B82DFC"/>
    <w:rsid w:val="00B83F6E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63E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1B0B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9A9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4A91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4511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56A00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31AA"/>
    <w:rsid w:val="00C74B85"/>
    <w:rsid w:val="00C7538A"/>
    <w:rsid w:val="00C774F1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8B4"/>
    <w:rsid w:val="00C93FAE"/>
    <w:rsid w:val="00C94B62"/>
    <w:rsid w:val="00C94D11"/>
    <w:rsid w:val="00C94E60"/>
    <w:rsid w:val="00C95D84"/>
    <w:rsid w:val="00C9654D"/>
    <w:rsid w:val="00C97C70"/>
    <w:rsid w:val="00CA0C9B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4E43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69F"/>
    <w:rsid w:val="00D1586C"/>
    <w:rsid w:val="00D1629F"/>
    <w:rsid w:val="00D16315"/>
    <w:rsid w:val="00D1689F"/>
    <w:rsid w:val="00D16C16"/>
    <w:rsid w:val="00D17099"/>
    <w:rsid w:val="00D17667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0949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33F4"/>
    <w:rsid w:val="00D952FD"/>
    <w:rsid w:val="00D954A1"/>
    <w:rsid w:val="00D96EFD"/>
    <w:rsid w:val="00D97763"/>
    <w:rsid w:val="00D97A15"/>
    <w:rsid w:val="00DA1366"/>
    <w:rsid w:val="00DA2C52"/>
    <w:rsid w:val="00DA3210"/>
    <w:rsid w:val="00DA36AD"/>
    <w:rsid w:val="00DA3D45"/>
    <w:rsid w:val="00DA46AC"/>
    <w:rsid w:val="00DA5321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2D9A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6C1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52F5"/>
    <w:rsid w:val="00E55DAF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539E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6221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034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090A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697"/>
    <w:rsid w:val="00F26FDC"/>
    <w:rsid w:val="00F2767C"/>
    <w:rsid w:val="00F3000F"/>
    <w:rsid w:val="00F30CD7"/>
    <w:rsid w:val="00F325EF"/>
    <w:rsid w:val="00F33D66"/>
    <w:rsid w:val="00F33DC1"/>
    <w:rsid w:val="00F34C42"/>
    <w:rsid w:val="00F35B48"/>
    <w:rsid w:val="00F36A07"/>
    <w:rsid w:val="00F36A29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9D"/>
    <w:rsid w:val="00F53EA4"/>
    <w:rsid w:val="00F5462C"/>
    <w:rsid w:val="00F55B90"/>
    <w:rsid w:val="00F55CF4"/>
    <w:rsid w:val="00F55E7C"/>
    <w:rsid w:val="00F56B94"/>
    <w:rsid w:val="00F576F5"/>
    <w:rsid w:val="00F57CEB"/>
    <w:rsid w:val="00F60014"/>
    <w:rsid w:val="00F60192"/>
    <w:rsid w:val="00F608E1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28F3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8D1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193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CA1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2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2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8767-6AE6-4DE9-B518-E6CB4418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6</Pages>
  <Words>1468</Words>
  <Characters>9699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160</cp:revision>
  <cp:lastPrinted>2023-12-15T06:31:00Z</cp:lastPrinted>
  <dcterms:created xsi:type="dcterms:W3CDTF">2018-03-08T10:35:00Z</dcterms:created>
  <dcterms:modified xsi:type="dcterms:W3CDTF">2023-12-15T09:51:00Z</dcterms:modified>
</cp:coreProperties>
</file>