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FD46F5" w14:paraId="5303FB1B" w14:textId="77777777" w:rsidTr="006E0C4E">
        <w:trPr>
          <w:trHeight w:val="1833"/>
        </w:trPr>
        <w:tc>
          <w:tcPr>
            <w:tcW w:w="13636" w:type="dxa"/>
            <w:gridSpan w:val="2"/>
            <w:vAlign w:val="center"/>
          </w:tcPr>
          <w:p w14:paraId="23D44CD5" w14:textId="2DE7FF11" w:rsidR="009F5C04" w:rsidRDefault="00B84F9E" w:rsidP="00487665">
            <w:pPr>
              <w:spacing w:after="0"/>
              <w:jc w:val="center"/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</w:pPr>
            <w:r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POZIV JAVNOSTI ZA DOSTAVU MIŠLJENJA, PRIMJEDBI I PRIJEDLOGA O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F5C04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NACRTIMA PRIJEDLOGA:</w:t>
            </w:r>
          </w:p>
          <w:p w14:paraId="34646E67" w14:textId="77777777" w:rsidR="0058393B" w:rsidRDefault="0058393B" w:rsidP="006E0C4E">
            <w:pPr>
              <w:spacing w:after="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u w:val="single"/>
                <w:lang w:eastAsia="hr-HR"/>
              </w:rPr>
            </w:pPr>
          </w:p>
          <w:p w14:paraId="2CBC688F" w14:textId="54AA65D5" w:rsidR="0030708B" w:rsidRPr="00FD46F5" w:rsidRDefault="00487665" w:rsidP="006E0C4E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Odluka o komunalnom linijskom prijevozu putnika na području Općine Martijanec</w:t>
            </w:r>
          </w:p>
        </w:tc>
      </w:tr>
      <w:tr w:rsidR="00B84F9E" w:rsidRPr="00FD46F5" w14:paraId="0ECEE296" w14:textId="77777777" w:rsidTr="00487665">
        <w:trPr>
          <w:trHeight w:val="1412"/>
        </w:trPr>
        <w:tc>
          <w:tcPr>
            <w:tcW w:w="4213" w:type="dxa"/>
            <w:vAlign w:val="center"/>
          </w:tcPr>
          <w:p w14:paraId="5AC52DBF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14:paraId="5978EAA7" w14:textId="0331F09A" w:rsidR="00B84F9E" w:rsidRPr="00487665" w:rsidRDefault="00487665" w:rsidP="00487665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Ovom Odlukom</w:t>
            </w:r>
            <w:r w:rsidR="0058393B" w:rsidRPr="000706E5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uređuje se organizacijski oblik, način i uvjeti obavljanja komunalnog linijskog prijevoza putnika na području Općine Martijanec.</w:t>
            </w:r>
          </w:p>
        </w:tc>
      </w:tr>
      <w:tr w:rsidR="00B84F9E" w:rsidRPr="00FD46F5" w14:paraId="0D9F8858" w14:textId="77777777" w:rsidTr="006E0C4E">
        <w:trPr>
          <w:trHeight w:val="1101"/>
        </w:trPr>
        <w:tc>
          <w:tcPr>
            <w:tcW w:w="4213" w:type="dxa"/>
            <w:vAlign w:val="center"/>
          </w:tcPr>
          <w:p w14:paraId="31D746C5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14:paraId="2AC2C8D6" w14:textId="7032EFB2" w:rsidR="00B84F9E" w:rsidRPr="00FD46F5" w:rsidRDefault="00BB3239" w:rsidP="006E0C4E">
            <w:pPr>
              <w:pStyle w:val="Bezproreda"/>
              <w:jc w:val="both"/>
              <w:rPr>
                <w:rFonts w:ascii="Garamond" w:eastAsia="Times New Roman" w:hAnsi="Garamond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 provođenja savjetovanja sa zainteresiranom javnošću je upozna</w:t>
            </w:r>
            <w:r w:rsidR="00AF0F7E" w:rsidRPr="00FD46F5">
              <w:rPr>
                <w:rFonts w:ascii="Garamond" w:hAnsi="Garamond" w:cs="Times New Roman"/>
                <w:sz w:val="24"/>
                <w:szCs w:val="24"/>
              </w:rPr>
              <w:t>vanje jav</w:t>
            </w:r>
            <w:r w:rsidR="001356B0" w:rsidRPr="00FD46F5">
              <w:rPr>
                <w:rFonts w:ascii="Garamond" w:hAnsi="Garamond" w:cs="Times New Roman"/>
                <w:sz w:val="24"/>
                <w:szCs w:val="24"/>
              </w:rPr>
              <w:t>nosti s nacr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t</w:t>
            </w:r>
            <w:r w:rsidR="004E680F" w:rsidRPr="00FD46F5">
              <w:rPr>
                <w:rFonts w:ascii="Garamond" w:hAnsi="Garamond" w:cs="Times New Roman"/>
                <w:sz w:val="24"/>
                <w:szCs w:val="24"/>
              </w:rPr>
              <w:t xml:space="preserve">om prijedloga </w:t>
            </w:r>
            <w:r w:rsidR="00487665">
              <w:rPr>
                <w:rFonts w:ascii="Garamond" w:hAnsi="Garamond" w:cs="Times New Roman"/>
                <w:sz w:val="24"/>
                <w:szCs w:val="24"/>
              </w:rPr>
              <w:t>Odluke</w:t>
            </w:r>
            <w:r w:rsidR="0030708B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te dobivanja mišljenja, primjedbi i prijedloga te eventualno prihvaćanje zakonitih i stručno utemeljenih mišljenja, primjedbi i prijedloga</w:t>
            </w:r>
            <w:r w:rsidRPr="00FD46F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4F9E" w:rsidRPr="00FD46F5" w14:paraId="76AF8718" w14:textId="77777777" w:rsidTr="006E0C4E">
        <w:trPr>
          <w:trHeight w:val="620"/>
        </w:trPr>
        <w:tc>
          <w:tcPr>
            <w:tcW w:w="4213" w:type="dxa"/>
            <w:vAlign w:val="center"/>
          </w:tcPr>
          <w:p w14:paraId="3C3E6033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14:paraId="3FFD6243" w14:textId="505B66C5" w:rsidR="00B84F9E" w:rsidRPr="009A5371" w:rsidRDefault="009A5371" w:rsidP="006E0C4E">
            <w:pPr>
              <w:spacing w:after="0"/>
              <w:jc w:val="center"/>
              <w:rPr>
                <w:rFonts w:ascii="Garamond" w:eastAsia="Times New Roman" w:hAnsi="Garamond" w:cs="Times New Roman"/>
                <w:bCs/>
                <w:color w:val="000000"/>
                <w:sz w:val="28"/>
                <w:szCs w:val="24"/>
              </w:rPr>
            </w:pP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 xml:space="preserve">Od </w:t>
            </w:r>
            <w:r w:rsidR="00487665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20.04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.202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6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 xml:space="preserve">. do </w:t>
            </w:r>
            <w:r w:rsidR="00487665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20.05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.202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6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</w:t>
            </w:r>
          </w:p>
        </w:tc>
      </w:tr>
      <w:tr w:rsidR="00B84F9E" w:rsidRPr="00FD46F5" w14:paraId="7294CA7F" w14:textId="77777777" w:rsidTr="006E0C4E">
        <w:trPr>
          <w:trHeight w:val="1144"/>
        </w:trPr>
        <w:tc>
          <w:tcPr>
            <w:tcW w:w="4213" w:type="dxa"/>
            <w:vAlign w:val="center"/>
          </w:tcPr>
          <w:p w14:paraId="46DE8CFE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14:paraId="62D3CE0E" w14:textId="209FA82B" w:rsidR="00B84F9E" w:rsidRPr="00FD46F5" w:rsidRDefault="00BB3239" w:rsidP="006E0C4E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Pisane primjedbe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>na nacrt</w:t>
            </w:r>
            <w:r w:rsidR="003F3A7F" w:rsidRPr="00FD46F5">
              <w:rPr>
                <w:rFonts w:ascii="Garamond" w:hAnsi="Garamond" w:cs="Times New Roman"/>
                <w:sz w:val="24"/>
                <w:szCs w:val="24"/>
              </w:rPr>
              <w:t xml:space="preserve"> prijedlog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a</w:t>
            </w:r>
            <w:r w:rsidR="00A577F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487665">
              <w:rPr>
                <w:rFonts w:ascii="Garamond" w:hAnsi="Garamond" w:cs="Times New Roman"/>
                <w:sz w:val="24"/>
                <w:szCs w:val="24"/>
              </w:rPr>
              <w:t>Odluke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dostavljaju se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na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zadanom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obrascu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>(u prilogu)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 koji je potrebno popuniti na računalu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i dostaviti 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elektroni</w:t>
            </w:r>
            <w:r w:rsidR="000D1D02" w:rsidRPr="00FD46F5">
              <w:rPr>
                <w:rFonts w:ascii="Garamond" w:hAnsi="Garamond" w:cs="Times New Roman"/>
                <w:sz w:val="24"/>
                <w:szCs w:val="24"/>
              </w:rPr>
              <w:t xml:space="preserve">čkom poštom na e-mail: </w:t>
            </w:r>
            <w:hyperlink r:id="rId5" w:history="1">
              <w:r w:rsidR="002C2E88" w:rsidRPr="00FD46F5">
                <w:rPr>
                  <w:rStyle w:val="Hiperveza"/>
                  <w:rFonts w:ascii="Garamond" w:hAnsi="Garamond" w:cs="Times New Roman"/>
                  <w:sz w:val="24"/>
                  <w:szCs w:val="24"/>
                </w:rPr>
                <w:t>martijanec@opcina-martijanec.hr</w:t>
              </w:r>
            </w:hyperlink>
            <w:r w:rsidR="002C2E88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B84F9E" w:rsidRPr="00FD46F5" w14:paraId="3A96F7BC" w14:textId="77777777" w:rsidTr="006E0C4E">
        <w:trPr>
          <w:trHeight w:val="367"/>
        </w:trPr>
        <w:tc>
          <w:tcPr>
            <w:tcW w:w="13636" w:type="dxa"/>
            <w:gridSpan w:val="2"/>
            <w:vAlign w:val="center"/>
          </w:tcPr>
          <w:p w14:paraId="51295B0E" w14:textId="77777777" w:rsidR="00B84F9E" w:rsidRPr="00FD46F5" w:rsidRDefault="00BB3239" w:rsidP="006E0C4E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 xml:space="preserve">ma („Narodne novine“ broj 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25/13, 85/15 i 69/22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4CAAC45B" w14:textId="4EC4F6B3" w:rsidR="002B351B" w:rsidRPr="00FD46F5" w:rsidRDefault="002B351B" w:rsidP="006E0C4E">
      <w:pPr>
        <w:rPr>
          <w:rFonts w:ascii="Garamond" w:hAnsi="Garamond" w:cs="Times New Roman"/>
          <w:sz w:val="24"/>
          <w:szCs w:val="24"/>
        </w:rPr>
      </w:pPr>
    </w:p>
    <w:sectPr w:rsidR="002B351B" w:rsidRPr="00FD46F5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8B754AE"/>
    <w:multiLevelType w:val="hybridMultilevel"/>
    <w:tmpl w:val="DD2A228E"/>
    <w:lvl w:ilvl="0" w:tplc="E45AE244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2404846">
    <w:abstractNumId w:val="4"/>
  </w:num>
  <w:num w:numId="2" w16cid:durableId="1983542026">
    <w:abstractNumId w:val="3"/>
  </w:num>
  <w:num w:numId="3" w16cid:durableId="1640769527">
    <w:abstractNumId w:val="2"/>
  </w:num>
  <w:num w:numId="4" w16cid:durableId="965115733">
    <w:abstractNumId w:val="0"/>
  </w:num>
  <w:num w:numId="5" w16cid:durableId="103750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9E"/>
    <w:rsid w:val="00025550"/>
    <w:rsid w:val="000412A5"/>
    <w:rsid w:val="000517D0"/>
    <w:rsid w:val="000C0D74"/>
    <w:rsid w:val="000D1D02"/>
    <w:rsid w:val="000D5120"/>
    <w:rsid w:val="000E7C3D"/>
    <w:rsid w:val="000F36E4"/>
    <w:rsid w:val="001356B0"/>
    <w:rsid w:val="00147B89"/>
    <w:rsid w:val="001742EF"/>
    <w:rsid w:val="001B5D3E"/>
    <w:rsid w:val="001B7812"/>
    <w:rsid w:val="001C4878"/>
    <w:rsid w:val="00210571"/>
    <w:rsid w:val="00221799"/>
    <w:rsid w:val="00223EAA"/>
    <w:rsid w:val="0024290B"/>
    <w:rsid w:val="00287EB7"/>
    <w:rsid w:val="002B351B"/>
    <w:rsid w:val="002C17B8"/>
    <w:rsid w:val="002C2E88"/>
    <w:rsid w:val="002D1092"/>
    <w:rsid w:val="0030708B"/>
    <w:rsid w:val="0031447E"/>
    <w:rsid w:val="00323E6D"/>
    <w:rsid w:val="003719DF"/>
    <w:rsid w:val="003F3A7F"/>
    <w:rsid w:val="00456CC3"/>
    <w:rsid w:val="00487665"/>
    <w:rsid w:val="004E6536"/>
    <w:rsid w:val="004E680F"/>
    <w:rsid w:val="00524E57"/>
    <w:rsid w:val="0057636C"/>
    <w:rsid w:val="0058393B"/>
    <w:rsid w:val="005C294E"/>
    <w:rsid w:val="005E068B"/>
    <w:rsid w:val="005F4AC6"/>
    <w:rsid w:val="006002C0"/>
    <w:rsid w:val="006405C8"/>
    <w:rsid w:val="006A0B2C"/>
    <w:rsid w:val="006E0C4E"/>
    <w:rsid w:val="007A32FC"/>
    <w:rsid w:val="007F3B4A"/>
    <w:rsid w:val="00964448"/>
    <w:rsid w:val="009741BB"/>
    <w:rsid w:val="00997C87"/>
    <w:rsid w:val="009A5371"/>
    <w:rsid w:val="009F5C04"/>
    <w:rsid w:val="00A577F3"/>
    <w:rsid w:val="00AE4EC3"/>
    <w:rsid w:val="00AF0F7E"/>
    <w:rsid w:val="00AF6E9B"/>
    <w:rsid w:val="00B06DCB"/>
    <w:rsid w:val="00B22554"/>
    <w:rsid w:val="00B75881"/>
    <w:rsid w:val="00B84F9E"/>
    <w:rsid w:val="00BB3239"/>
    <w:rsid w:val="00BC3737"/>
    <w:rsid w:val="00BD0E94"/>
    <w:rsid w:val="00C14EA0"/>
    <w:rsid w:val="00CE4289"/>
    <w:rsid w:val="00D04E7C"/>
    <w:rsid w:val="00E55F63"/>
    <w:rsid w:val="00E61660"/>
    <w:rsid w:val="00E7659F"/>
    <w:rsid w:val="00E81DFA"/>
    <w:rsid w:val="00E94B5F"/>
    <w:rsid w:val="00ED32D6"/>
    <w:rsid w:val="00EE28CC"/>
    <w:rsid w:val="00F10417"/>
    <w:rsid w:val="00F21A31"/>
    <w:rsid w:val="00F605D9"/>
    <w:rsid w:val="00F722C3"/>
    <w:rsid w:val="00F744AC"/>
    <w:rsid w:val="00FA4611"/>
    <w:rsid w:val="00FC0678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D1A7"/>
  <w15:docId w15:val="{FE1214D3-F4E8-4BCA-98B4-38E2B92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83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janec@opcina-martij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Opcina Martijanec</cp:lastModifiedBy>
  <cp:revision>19</cp:revision>
  <cp:lastPrinted>2018-10-19T10:50:00Z</cp:lastPrinted>
  <dcterms:created xsi:type="dcterms:W3CDTF">2022-11-28T10:01:00Z</dcterms:created>
  <dcterms:modified xsi:type="dcterms:W3CDTF">2026-04-17T12:48:00Z</dcterms:modified>
</cp:coreProperties>
</file>