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ABA4" w14:textId="77777777" w:rsidR="005C6085" w:rsidRPr="005C6085" w:rsidRDefault="001B6533" w:rsidP="005C6085">
      <w:pPr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5C6085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61E808FF" w14:textId="067CF128" w:rsidR="001B6533" w:rsidRPr="005C6085" w:rsidRDefault="005C6085" w:rsidP="005C60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a temelju članka 35. stavka 2. Zakona o vl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a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sništvu i d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rugim stvarnim pravima („Narod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n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e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 novine“ broj 91/96, 68/98, 137/99, 22/00, 73/00, 114/01, 79/06, 141/06, 146/08, 38/09, 153/09, 143/12 i 152/14), </w:t>
      </w:r>
      <w:r w:rsidR="007E1089" w:rsidRPr="003B3FE2">
        <w:rPr>
          <w:rFonts w:ascii="Garamond" w:eastAsiaTheme="majorEastAsia" w:hAnsi="Garamond"/>
          <w:bCs/>
          <w:sz w:val="24"/>
          <w:szCs w:val="24"/>
          <w:lang w:eastAsia="hr-HR"/>
        </w:rPr>
        <w:t>članka 35. stavka 1.</w:t>
      </w:r>
      <w:r w:rsidR="001B6533" w:rsidRPr="003B3FE2">
        <w:rPr>
          <w:rFonts w:ascii="Garamond" w:eastAsiaTheme="majorEastAsia" w:hAnsi="Garamond"/>
          <w:bCs/>
          <w:sz w:val="24"/>
          <w:szCs w:val="24"/>
          <w:lang w:eastAsia="hr-HR"/>
        </w:rPr>
        <w:t xml:space="preserve"> 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Zakona o lokalnoj i područn</w:t>
      </w:r>
      <w:r w:rsidR="00051D1C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oj (regionalnoj) samoupravi ( „N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arodne novine“ broj 33/01, 60/01, 129/05, 109/07, 125/08, 36/09, 150/11, 144/12, 19/13, 137/15, 123/17, 98/19 i 144/20) te članka 31. Statuta Općine Martijanec („Službeni vjesnik Varaždinske županije“ broj 10/13, 24/13, 09/20, 81/20, 14/21</w:t>
      </w:r>
      <w:r w:rsidR="00FA636D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, 14/23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) Općinsko vijeće Općine Martijanec na svojoj </w:t>
      </w:r>
      <w:r w:rsidR="001F1816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softHyphen/>
        <w:t>__</w:t>
      </w:r>
      <w:r w:rsidR="00FB7552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.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 sjednici održanoj dana</w:t>
      </w:r>
      <w:r w:rsidR="00B6414B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 </w:t>
      </w:r>
      <w:r w:rsidR="001F1816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_____</w:t>
      </w:r>
      <w:r w:rsidR="00B6414B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 xml:space="preserve"> </w:t>
      </w:r>
      <w:r w:rsidR="001B6533" w:rsidRPr="003B3FE2">
        <w:rPr>
          <w:rFonts w:ascii="Garamond" w:eastAsiaTheme="majorEastAsia" w:hAnsi="Garamond"/>
          <w:bCs/>
          <w:color w:val="000000" w:themeColor="text1"/>
          <w:sz w:val="24"/>
          <w:szCs w:val="24"/>
          <w:lang w:eastAsia="hr-HR"/>
        </w:rPr>
        <w:t>godine donosi</w:t>
      </w:r>
    </w:p>
    <w:p w14:paraId="38637667" w14:textId="77777777" w:rsidR="001B6533" w:rsidRPr="003B3FE2" w:rsidRDefault="001B6533" w:rsidP="001B6533">
      <w:pPr>
        <w:rPr>
          <w:rFonts w:ascii="Garamond" w:hAnsi="Garamond"/>
          <w:sz w:val="24"/>
          <w:szCs w:val="24"/>
        </w:rPr>
      </w:pPr>
    </w:p>
    <w:p w14:paraId="1DAE0BCF" w14:textId="1C1818B5" w:rsidR="001B6533" w:rsidRPr="003B3FE2" w:rsidRDefault="001B6533" w:rsidP="00330DA1">
      <w:pPr>
        <w:jc w:val="center"/>
        <w:rPr>
          <w:rFonts w:ascii="Garamond" w:hAnsi="Garamond"/>
          <w:b/>
          <w:sz w:val="24"/>
          <w:szCs w:val="24"/>
        </w:rPr>
      </w:pPr>
      <w:r w:rsidRPr="003B3FE2">
        <w:rPr>
          <w:rFonts w:ascii="Garamond" w:hAnsi="Garamond"/>
          <w:b/>
          <w:sz w:val="24"/>
          <w:szCs w:val="24"/>
        </w:rPr>
        <w:t>ODLUKU</w:t>
      </w:r>
    </w:p>
    <w:p w14:paraId="639E011B" w14:textId="38A54ED5" w:rsidR="003B3FE2" w:rsidRPr="003B3FE2" w:rsidRDefault="001B6533" w:rsidP="00330DA1">
      <w:pPr>
        <w:jc w:val="center"/>
        <w:rPr>
          <w:rFonts w:ascii="Garamond" w:hAnsi="Garamond"/>
          <w:b/>
          <w:sz w:val="24"/>
          <w:szCs w:val="24"/>
        </w:rPr>
      </w:pPr>
      <w:r w:rsidRPr="003B3FE2">
        <w:rPr>
          <w:rFonts w:ascii="Garamond" w:hAnsi="Garamond"/>
          <w:b/>
          <w:sz w:val="24"/>
          <w:szCs w:val="24"/>
        </w:rPr>
        <w:t xml:space="preserve">o </w:t>
      </w:r>
      <w:r w:rsidR="003A3799" w:rsidRPr="003B3FE2">
        <w:rPr>
          <w:rFonts w:ascii="Garamond" w:hAnsi="Garamond"/>
          <w:b/>
          <w:sz w:val="24"/>
          <w:szCs w:val="24"/>
        </w:rPr>
        <w:t>upravljanju i</w:t>
      </w:r>
      <w:r w:rsidR="00330DA1" w:rsidRPr="003B3FE2">
        <w:rPr>
          <w:rFonts w:ascii="Garamond" w:hAnsi="Garamond"/>
          <w:b/>
          <w:sz w:val="24"/>
          <w:szCs w:val="24"/>
        </w:rPr>
        <w:t xml:space="preserve"> </w:t>
      </w:r>
      <w:r w:rsidR="00AE45B2" w:rsidRPr="003B3FE2">
        <w:rPr>
          <w:rFonts w:ascii="Garamond" w:hAnsi="Garamond"/>
          <w:b/>
          <w:sz w:val="24"/>
          <w:szCs w:val="24"/>
        </w:rPr>
        <w:t>korištenj</w:t>
      </w:r>
      <w:r w:rsidR="003A3799" w:rsidRPr="003B3FE2">
        <w:rPr>
          <w:rFonts w:ascii="Garamond" w:hAnsi="Garamond"/>
          <w:b/>
          <w:sz w:val="24"/>
          <w:szCs w:val="24"/>
        </w:rPr>
        <w:t>u</w:t>
      </w:r>
      <w:r w:rsidR="00AE45B2" w:rsidRPr="003B3FE2">
        <w:rPr>
          <w:rFonts w:ascii="Garamond" w:hAnsi="Garamond"/>
          <w:b/>
          <w:sz w:val="24"/>
          <w:szCs w:val="24"/>
        </w:rPr>
        <w:t xml:space="preserve"> </w:t>
      </w:r>
      <w:r w:rsidR="00330DA1" w:rsidRPr="003B3FE2">
        <w:rPr>
          <w:rFonts w:ascii="Garamond" w:hAnsi="Garamond"/>
          <w:b/>
          <w:sz w:val="24"/>
          <w:szCs w:val="24"/>
        </w:rPr>
        <w:t>društvenih dom</w:t>
      </w:r>
      <w:r w:rsidRPr="003B3FE2">
        <w:rPr>
          <w:rFonts w:ascii="Garamond" w:hAnsi="Garamond"/>
          <w:b/>
          <w:sz w:val="24"/>
          <w:szCs w:val="24"/>
        </w:rPr>
        <w:t>ova</w:t>
      </w:r>
      <w:r w:rsidR="003B3FE2" w:rsidRPr="003B3FE2">
        <w:rPr>
          <w:rFonts w:ascii="Garamond" w:hAnsi="Garamond"/>
          <w:b/>
          <w:sz w:val="24"/>
          <w:szCs w:val="24"/>
        </w:rPr>
        <w:t xml:space="preserve"> </w:t>
      </w:r>
    </w:p>
    <w:p w14:paraId="3907D0A0" w14:textId="2FAB8F1C" w:rsidR="001B6533" w:rsidRPr="003B3FE2" w:rsidRDefault="001B6533" w:rsidP="00330DA1">
      <w:pPr>
        <w:jc w:val="center"/>
        <w:rPr>
          <w:rFonts w:ascii="Garamond" w:hAnsi="Garamond"/>
          <w:b/>
          <w:sz w:val="24"/>
          <w:szCs w:val="24"/>
        </w:rPr>
      </w:pPr>
      <w:r w:rsidRPr="003B3FE2">
        <w:rPr>
          <w:rFonts w:ascii="Garamond" w:hAnsi="Garamond"/>
          <w:b/>
          <w:sz w:val="24"/>
          <w:szCs w:val="24"/>
        </w:rPr>
        <w:t xml:space="preserve"> Općine Martijanec</w:t>
      </w:r>
    </w:p>
    <w:p w14:paraId="228BE7CB" w14:textId="77777777" w:rsidR="001B6533" w:rsidRPr="003B3FE2" w:rsidRDefault="001B6533" w:rsidP="001B6533">
      <w:pPr>
        <w:rPr>
          <w:rFonts w:ascii="Garamond" w:hAnsi="Garamond"/>
          <w:sz w:val="24"/>
          <w:szCs w:val="24"/>
        </w:rPr>
      </w:pPr>
    </w:p>
    <w:p w14:paraId="25691F9A" w14:textId="657F86F8" w:rsidR="001B6533" w:rsidRPr="003B3FE2" w:rsidRDefault="001B6533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1.</w:t>
      </w:r>
    </w:p>
    <w:p w14:paraId="4CEE1A9B" w14:textId="00BAFA90" w:rsidR="001B6533" w:rsidRPr="003B3FE2" w:rsidRDefault="001B6533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Ovom Odlukom utvrđuj</w:t>
      </w:r>
      <w:r w:rsidR="007E1089" w:rsidRPr="003B3FE2">
        <w:rPr>
          <w:rFonts w:ascii="Garamond" w:hAnsi="Garamond"/>
          <w:sz w:val="24"/>
          <w:szCs w:val="24"/>
        </w:rPr>
        <w:t>e</w:t>
      </w:r>
      <w:r w:rsidRPr="003B3FE2">
        <w:rPr>
          <w:rFonts w:ascii="Garamond" w:hAnsi="Garamond"/>
          <w:sz w:val="24"/>
          <w:szCs w:val="24"/>
        </w:rPr>
        <w:t xml:space="preserve"> se</w:t>
      </w:r>
      <w:r w:rsidR="007E1089" w:rsidRPr="003B3FE2">
        <w:rPr>
          <w:rFonts w:ascii="Garamond" w:hAnsi="Garamond"/>
          <w:sz w:val="24"/>
          <w:szCs w:val="24"/>
        </w:rPr>
        <w:t xml:space="preserve"> način upravljanja društvenim domovima</w:t>
      </w:r>
      <w:r w:rsidR="003B3FE2">
        <w:rPr>
          <w:rFonts w:ascii="Garamond" w:hAnsi="Garamond"/>
          <w:sz w:val="24"/>
          <w:szCs w:val="24"/>
        </w:rPr>
        <w:t xml:space="preserve"> </w:t>
      </w:r>
      <w:r w:rsidR="007E1089" w:rsidRPr="003B3FE2">
        <w:rPr>
          <w:rFonts w:ascii="Garamond" w:hAnsi="Garamond"/>
          <w:sz w:val="24"/>
          <w:szCs w:val="24"/>
        </w:rPr>
        <w:t>te njihovo održavanje i financiranje,</w:t>
      </w:r>
      <w:r w:rsidRPr="003B3FE2">
        <w:rPr>
          <w:rFonts w:ascii="Garamond" w:hAnsi="Garamond"/>
          <w:sz w:val="24"/>
          <w:szCs w:val="24"/>
        </w:rPr>
        <w:t xml:space="preserve"> uvjeti i način davanja na korištenje te naknada za korištenje društvenih domova</w:t>
      </w:r>
      <w:r w:rsidR="003B3FE2">
        <w:rPr>
          <w:rFonts w:ascii="Garamond" w:hAnsi="Garamond"/>
          <w:sz w:val="24"/>
          <w:szCs w:val="24"/>
        </w:rPr>
        <w:t xml:space="preserve"> u vlasništvu</w:t>
      </w:r>
      <w:r w:rsidRPr="003B3FE2">
        <w:rPr>
          <w:rFonts w:ascii="Garamond" w:hAnsi="Garamond"/>
          <w:sz w:val="24"/>
          <w:szCs w:val="24"/>
        </w:rPr>
        <w:t xml:space="preserve"> Općine Martijanec.</w:t>
      </w:r>
    </w:p>
    <w:p w14:paraId="50C1F38E" w14:textId="4F22AFB1" w:rsidR="007E1089" w:rsidRPr="003B3FE2" w:rsidRDefault="007E1089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Ovu odluku su dužni poštivati svi korisnici društvenih domova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 vlasništvu Općine Martijanec.</w:t>
      </w:r>
    </w:p>
    <w:p w14:paraId="298FAED5" w14:textId="0F1CA115" w:rsidR="007E1089" w:rsidRPr="003B3FE2" w:rsidRDefault="007E1089" w:rsidP="003B3FE2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Izrazi koji se koriste u ovoj Odluci, a koji imaju rodno značenje odnose se jednako na muški i ženski rod.</w:t>
      </w:r>
    </w:p>
    <w:p w14:paraId="59534C02" w14:textId="77777777" w:rsidR="007E1089" w:rsidRPr="003B3FE2" w:rsidRDefault="007E1089" w:rsidP="00DA7F9F">
      <w:pPr>
        <w:jc w:val="both"/>
        <w:rPr>
          <w:rFonts w:ascii="Garamond" w:hAnsi="Garamond"/>
          <w:sz w:val="24"/>
          <w:szCs w:val="24"/>
        </w:rPr>
      </w:pPr>
    </w:p>
    <w:p w14:paraId="165FFBCA" w14:textId="77777777" w:rsidR="003B3FE2" w:rsidRPr="003B3FE2" w:rsidRDefault="00A92C20" w:rsidP="003B3FE2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2</w:t>
      </w:r>
      <w:r w:rsidR="003B3FE2" w:rsidRPr="003B3FE2">
        <w:rPr>
          <w:rFonts w:ascii="Garamond" w:hAnsi="Garamond"/>
          <w:b/>
          <w:bCs/>
          <w:sz w:val="24"/>
          <w:szCs w:val="24"/>
        </w:rPr>
        <w:t>.</w:t>
      </w:r>
    </w:p>
    <w:p w14:paraId="54747729" w14:textId="109745DD" w:rsidR="001B6533" w:rsidRPr="003B3FE2" w:rsidRDefault="001B6533" w:rsidP="003B3FE2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domovi iz članka 1. ove Odluke su:</w:t>
      </w:r>
    </w:p>
    <w:p w14:paraId="40EAAE9E" w14:textId="53CBD17A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1. Društveni dom Martijanec</w:t>
      </w:r>
    </w:p>
    <w:p w14:paraId="67A8DB26" w14:textId="4D30051E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2. Društveni dom Križovljan</w:t>
      </w:r>
    </w:p>
    <w:p w14:paraId="0D950CE1" w14:textId="4F7D4BB7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3. Društveni dom Sudovčina</w:t>
      </w:r>
    </w:p>
    <w:p w14:paraId="06715DC3" w14:textId="01B27C2D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4. Društveni dom Vrbanovec</w:t>
      </w:r>
    </w:p>
    <w:p w14:paraId="538892CF" w14:textId="1844CA4C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5. Društveni dom Hrastovljan</w:t>
      </w:r>
    </w:p>
    <w:p w14:paraId="542B812B" w14:textId="5C0AC12E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6. Društveni dom Čičkovina</w:t>
      </w:r>
    </w:p>
    <w:p w14:paraId="41B947C3" w14:textId="08E28D14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7. Društveni dom Madaraševec</w:t>
      </w:r>
    </w:p>
    <w:p w14:paraId="16F91720" w14:textId="4E2F3617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8. Društveni dom Slanje</w:t>
      </w:r>
    </w:p>
    <w:p w14:paraId="2252636E" w14:textId="1417922C" w:rsidR="001B6533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    </w:t>
      </w:r>
      <w:r w:rsidR="001B6533" w:rsidRPr="003B3FE2">
        <w:rPr>
          <w:rFonts w:ascii="Garamond" w:hAnsi="Garamond"/>
          <w:sz w:val="24"/>
          <w:szCs w:val="24"/>
        </w:rPr>
        <w:t>9. Društveni dom Rivalno – Gornji Martijanec</w:t>
      </w:r>
    </w:p>
    <w:p w14:paraId="293026B4" w14:textId="202B10F3" w:rsidR="003B3FE2" w:rsidRDefault="007E1089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domovi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na području Općine Martijanec njezino su vlasništvo te njima </w:t>
      </w:r>
      <w:r w:rsidR="001B6533" w:rsidRPr="003B3FE2">
        <w:rPr>
          <w:rFonts w:ascii="Garamond" w:hAnsi="Garamond"/>
          <w:sz w:val="24"/>
          <w:szCs w:val="24"/>
        </w:rPr>
        <w:t>neposredno</w:t>
      </w:r>
      <w:r w:rsidR="00330DA1" w:rsidRPr="003B3FE2">
        <w:rPr>
          <w:rFonts w:ascii="Garamond" w:hAnsi="Garamond"/>
          <w:sz w:val="24"/>
          <w:szCs w:val="24"/>
        </w:rPr>
        <w:t xml:space="preserve"> </w:t>
      </w:r>
      <w:r w:rsidR="001B6533" w:rsidRPr="003B3FE2">
        <w:rPr>
          <w:rFonts w:ascii="Garamond" w:hAnsi="Garamond"/>
          <w:sz w:val="24"/>
          <w:szCs w:val="24"/>
        </w:rPr>
        <w:t>upravlja općinski načelnik Općine Martijanec.</w:t>
      </w:r>
    </w:p>
    <w:p w14:paraId="1808FA5F" w14:textId="2F35FB51" w:rsidR="00FB7552" w:rsidRPr="003B3FE2" w:rsidRDefault="00FB7552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U upravljanju društvenim domovima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načelniku stručno-administrativnu pomoć pruža Jedinstveni upravni odjel Općine Martijanec.</w:t>
      </w:r>
    </w:p>
    <w:p w14:paraId="1DBFDD37" w14:textId="77777777" w:rsidR="001B6533" w:rsidRPr="003B3FE2" w:rsidRDefault="001B6533" w:rsidP="001B6533">
      <w:pPr>
        <w:rPr>
          <w:rFonts w:ascii="Garamond" w:hAnsi="Garamond"/>
          <w:sz w:val="24"/>
          <w:szCs w:val="24"/>
        </w:rPr>
      </w:pPr>
    </w:p>
    <w:p w14:paraId="72366D35" w14:textId="3AD44657" w:rsidR="001B6533" w:rsidRPr="003B3FE2" w:rsidRDefault="001B6533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3.</w:t>
      </w:r>
    </w:p>
    <w:p w14:paraId="2D08849D" w14:textId="44F72AE1" w:rsidR="001B6533" w:rsidRPr="003B3FE2" w:rsidRDefault="001B6533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Društveni dom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daj</w:t>
      </w:r>
      <w:r w:rsidR="007E1089" w:rsidRPr="003B3FE2">
        <w:rPr>
          <w:rFonts w:ascii="Garamond" w:hAnsi="Garamond"/>
          <w:sz w:val="24"/>
          <w:szCs w:val="24"/>
        </w:rPr>
        <w:t>e</w:t>
      </w:r>
      <w:r w:rsidRPr="003B3FE2">
        <w:rPr>
          <w:rFonts w:ascii="Garamond" w:hAnsi="Garamond"/>
          <w:sz w:val="24"/>
          <w:szCs w:val="24"/>
        </w:rPr>
        <w:t xml:space="preserve"> se na </w:t>
      </w:r>
      <w:r w:rsidR="00051D1C" w:rsidRPr="003B3FE2">
        <w:rPr>
          <w:rFonts w:ascii="Garamond" w:hAnsi="Garamond"/>
          <w:sz w:val="24"/>
          <w:szCs w:val="24"/>
        </w:rPr>
        <w:t>privremeno/</w:t>
      </w:r>
      <w:r w:rsidRPr="003B3FE2">
        <w:rPr>
          <w:rFonts w:ascii="Garamond" w:hAnsi="Garamond"/>
          <w:sz w:val="24"/>
          <w:szCs w:val="24"/>
        </w:rPr>
        <w:t>povremeno korištenje fizičkoj ili pravnoj osobi (u daljnjem tekstu: Korisnik).</w:t>
      </w:r>
    </w:p>
    <w:p w14:paraId="56CA613B" w14:textId="5934D0C4" w:rsidR="00710961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Pod </w:t>
      </w:r>
      <w:r w:rsidRPr="003B3FE2">
        <w:rPr>
          <w:rFonts w:ascii="Garamond" w:hAnsi="Garamond"/>
          <w:i/>
          <w:iCs/>
          <w:sz w:val="24"/>
          <w:szCs w:val="24"/>
        </w:rPr>
        <w:t>privremenim korištenjem</w:t>
      </w:r>
      <w:r w:rsidRPr="003B3FE2">
        <w:rPr>
          <w:rFonts w:ascii="Garamond" w:hAnsi="Garamond"/>
          <w:sz w:val="24"/>
          <w:szCs w:val="24"/>
        </w:rPr>
        <w:t xml:space="preserve"> smatra se korištenje prostora društvenih domova u trajanju do 7 (sedam) dana neprekidno, ako se koristi u svrhu skladištenja i čuvanja robe, organiziranja priredbi, predavanja, savjetovanja, rekreacije, različitih sportskih događanja i drugih aktivnosti od lokalnog značaja, dok se korištenje u trajanju dužem od toga smatra zakupom poslovnog prostora.</w:t>
      </w:r>
    </w:p>
    <w:p w14:paraId="3A8C0B45" w14:textId="5A39DB40" w:rsidR="00710961" w:rsidRPr="003B3FE2" w:rsidRDefault="0071096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lastRenderedPageBreak/>
        <w:t xml:space="preserve">Pod </w:t>
      </w:r>
      <w:r w:rsidRPr="003B3FE2">
        <w:rPr>
          <w:rFonts w:ascii="Garamond" w:hAnsi="Garamond"/>
          <w:i/>
          <w:iCs/>
          <w:sz w:val="24"/>
          <w:szCs w:val="24"/>
        </w:rPr>
        <w:t>povremenim korištenjem</w:t>
      </w:r>
      <w:r w:rsidRPr="003B3FE2">
        <w:rPr>
          <w:rFonts w:ascii="Garamond" w:hAnsi="Garamond"/>
          <w:sz w:val="24"/>
          <w:szCs w:val="24"/>
        </w:rPr>
        <w:t xml:space="preserve"> smatra se korištenje društvenih domova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 određeni dan ili određene dane u tjednu ili mjesecu, ili točno određene sate određenog/ih dana u mjesecu, odnosno u unaprijed određene vremenske termine koji se ponavljaju i koji su rezervirani za određenog korisnika.</w:t>
      </w:r>
    </w:p>
    <w:p w14:paraId="598A3671" w14:textId="503026A9" w:rsidR="00A165E0" w:rsidRPr="003B3FE2" w:rsidRDefault="00A165E0" w:rsidP="00A165E0">
      <w:pPr>
        <w:jc w:val="center"/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b/>
          <w:bCs/>
          <w:sz w:val="24"/>
          <w:szCs w:val="24"/>
        </w:rPr>
        <w:t>Članak 4.</w:t>
      </w:r>
    </w:p>
    <w:p w14:paraId="624809C5" w14:textId="789CFD3D" w:rsidR="00A165E0" w:rsidRPr="003B3FE2" w:rsidRDefault="00E432D9" w:rsidP="00A165E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Prije povremenog/privremenog korištenja društvenih domova Općine Martijanec, Korisnik, odnosno osoba ovlaštena za zastupanje (ako je Korisnik pravna osoba) je dužan na propisanom obrascu, koji podiže u Jedinstvenom upravnom odjelu u Općini Martijanec, podnijeti zahtjev za korištenje istog. </w:t>
      </w:r>
      <w:r w:rsidR="00A165E0" w:rsidRPr="003B3FE2">
        <w:rPr>
          <w:rFonts w:ascii="Garamond" w:hAnsi="Garamond"/>
          <w:sz w:val="24"/>
          <w:szCs w:val="24"/>
        </w:rPr>
        <w:t xml:space="preserve">Zahtjev </w:t>
      </w:r>
      <w:r w:rsidRPr="003B3FE2">
        <w:rPr>
          <w:rFonts w:ascii="Garamond" w:hAnsi="Garamond"/>
          <w:sz w:val="24"/>
          <w:szCs w:val="24"/>
        </w:rPr>
        <w:t>se podnosi</w:t>
      </w:r>
      <w:r w:rsidR="00A165E0" w:rsidRPr="003B3FE2">
        <w:rPr>
          <w:rFonts w:ascii="Garamond" w:hAnsi="Garamond"/>
          <w:sz w:val="24"/>
          <w:szCs w:val="24"/>
        </w:rPr>
        <w:t xml:space="preserve"> najmanje 7 dana prije korištenja društvenog doma</w:t>
      </w:r>
      <w:r w:rsidR="003B3FE2">
        <w:rPr>
          <w:rFonts w:ascii="Garamond" w:hAnsi="Garamond"/>
          <w:sz w:val="24"/>
          <w:szCs w:val="24"/>
        </w:rPr>
        <w:t xml:space="preserve"> ili prostora.</w:t>
      </w:r>
    </w:p>
    <w:p w14:paraId="1F92AD63" w14:textId="17DFE217" w:rsidR="003B3FE2" w:rsidRDefault="00A165E0" w:rsidP="00A165E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Zahtjev za korištenje društvenog doma sadrži sljedeće:</w:t>
      </w:r>
    </w:p>
    <w:p w14:paraId="3EFBE681" w14:textId="42CF2386" w:rsidR="00A165E0" w:rsidRPr="003B3FE2" w:rsidRDefault="00A165E0" w:rsidP="00A165E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Korisniku,</w:t>
      </w:r>
    </w:p>
    <w:p w14:paraId="60C6B79B" w14:textId="7E0AAA73" w:rsidR="00A165E0" w:rsidRPr="003B3FE2" w:rsidRDefault="00A165E0" w:rsidP="003B3FE2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društvenom domu za koji se podnosi zahtjev za povremeno korištenje,</w:t>
      </w:r>
    </w:p>
    <w:p w14:paraId="427E9FDB" w14:textId="1C66A9BE" w:rsidR="00A165E0" w:rsidRPr="003B3FE2" w:rsidRDefault="00A165E0" w:rsidP="003B3FE2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naznaka aktivnosti, odnosno namjenu za koji se želi koristiti društveni dom,</w:t>
      </w:r>
    </w:p>
    <w:p w14:paraId="107FBC69" w14:textId="4502A483" w:rsidR="00631061" w:rsidRPr="003B3FE2" w:rsidRDefault="00631061" w:rsidP="003B3FE2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suglasnost za obradu osobnih podataka i prihvaćanje obveze zbrinjavanje nastalog </w:t>
      </w:r>
      <w:r w:rsidR="003B3FE2">
        <w:rPr>
          <w:rFonts w:ascii="Garamond" w:hAnsi="Garamond"/>
          <w:sz w:val="24"/>
          <w:szCs w:val="24"/>
        </w:rPr>
        <w:t>o</w:t>
      </w:r>
      <w:r w:rsidRPr="003B3FE2">
        <w:rPr>
          <w:rFonts w:ascii="Garamond" w:hAnsi="Garamond"/>
          <w:sz w:val="24"/>
          <w:szCs w:val="24"/>
        </w:rPr>
        <w:t>tpada</w:t>
      </w:r>
      <w:r w:rsidR="00DE0131" w:rsidRPr="003B3FE2">
        <w:rPr>
          <w:rFonts w:ascii="Garamond" w:hAnsi="Garamond"/>
          <w:sz w:val="24"/>
          <w:szCs w:val="24"/>
        </w:rPr>
        <w:t>.</w:t>
      </w:r>
    </w:p>
    <w:p w14:paraId="74E5E95B" w14:textId="7A39FFDA" w:rsidR="00A73DD5" w:rsidRPr="003B3FE2" w:rsidRDefault="00A73DD5" w:rsidP="00A73DD5">
      <w:pPr>
        <w:jc w:val="both"/>
        <w:rPr>
          <w:rFonts w:ascii="Garamond" w:hAnsi="Garamond"/>
          <w:color w:val="FF0000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Evidenciju o raspredu korištenja društvenih domova vodi Jedinstveni upravni odjel Općine Martijanec.</w:t>
      </w:r>
    </w:p>
    <w:p w14:paraId="6D054ED0" w14:textId="681489F0" w:rsidR="00A165E0" w:rsidRPr="00953C9B" w:rsidRDefault="00A165E0" w:rsidP="00A165E0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>Članak 5.</w:t>
      </w:r>
    </w:p>
    <w:p w14:paraId="7C9B4022" w14:textId="4B79F575" w:rsidR="001B6533" w:rsidRPr="003B3FE2" w:rsidRDefault="00A165E0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Na temelju podnesenog i odobrenog zahtjeva općinski načelnik i Korisnik</w:t>
      </w:r>
      <w:r w:rsidR="0090506D" w:rsidRPr="003B3FE2">
        <w:rPr>
          <w:rFonts w:ascii="Garamond" w:hAnsi="Garamond"/>
          <w:sz w:val="24"/>
          <w:szCs w:val="24"/>
        </w:rPr>
        <w:t>, odnosno osoba ovlaštena za zastupanje (ukoliko je Korisnik pravna osoba)</w:t>
      </w:r>
      <w:r w:rsidRPr="003B3FE2">
        <w:rPr>
          <w:rFonts w:ascii="Garamond" w:hAnsi="Garamond"/>
          <w:sz w:val="24"/>
          <w:szCs w:val="24"/>
        </w:rPr>
        <w:t xml:space="preserve"> zaključuju </w:t>
      </w:r>
      <w:r w:rsidR="001B6533" w:rsidRPr="003B3FE2">
        <w:rPr>
          <w:rFonts w:ascii="Garamond" w:hAnsi="Garamond"/>
          <w:sz w:val="24"/>
          <w:szCs w:val="24"/>
        </w:rPr>
        <w:t xml:space="preserve">ugovor o korištenju </w:t>
      </w:r>
      <w:r w:rsidR="00051D1C" w:rsidRPr="003B3FE2">
        <w:rPr>
          <w:rFonts w:ascii="Garamond" w:hAnsi="Garamond"/>
          <w:sz w:val="24"/>
          <w:szCs w:val="24"/>
        </w:rPr>
        <w:t>društvenog doma</w:t>
      </w:r>
      <w:r w:rsidR="001B6533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 kojemu su određeni uvjeti pod kojima se društveni dom daje na privremeno/povremeno korištenje</w:t>
      </w:r>
      <w:r w:rsidR="0090506D" w:rsidRPr="003B3FE2">
        <w:rPr>
          <w:rFonts w:ascii="Garamond" w:hAnsi="Garamond"/>
          <w:sz w:val="24"/>
          <w:szCs w:val="24"/>
        </w:rPr>
        <w:t>.</w:t>
      </w:r>
    </w:p>
    <w:p w14:paraId="4935A9A8" w14:textId="20CA64C5" w:rsidR="00953C9B" w:rsidRDefault="00051D1C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Ugovor o privremenom/povremenom </w:t>
      </w:r>
      <w:r w:rsidR="00AE7C48" w:rsidRPr="003B3FE2">
        <w:rPr>
          <w:rFonts w:ascii="Garamond" w:hAnsi="Garamond"/>
          <w:sz w:val="24"/>
          <w:szCs w:val="24"/>
        </w:rPr>
        <w:t>korištenju društvenog doma obavezno sadrži:</w:t>
      </w:r>
    </w:p>
    <w:p w14:paraId="11718323" w14:textId="4568313C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ugovornim stranama,</w:t>
      </w:r>
    </w:p>
    <w:p w14:paraId="1852B5FE" w14:textId="0F889630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društvenom domu koji se daje na korištenje,</w:t>
      </w:r>
    </w:p>
    <w:p w14:paraId="023BC1CA" w14:textId="4C89DE87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podatke o namjeni korištenja društvenog doma,</w:t>
      </w:r>
    </w:p>
    <w:p w14:paraId="12F60532" w14:textId="209B2865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631061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vremensko razdoblje i dužinu trajanja privremenog</w:t>
      </w:r>
      <w:r w:rsidR="00631061" w:rsidRPr="003B3FE2">
        <w:rPr>
          <w:rFonts w:ascii="Garamond" w:hAnsi="Garamond"/>
          <w:sz w:val="24"/>
          <w:szCs w:val="24"/>
        </w:rPr>
        <w:t xml:space="preserve">/povremenog </w:t>
      </w:r>
      <w:r w:rsidRPr="003B3FE2">
        <w:rPr>
          <w:rFonts w:ascii="Garamond" w:hAnsi="Garamond"/>
          <w:sz w:val="24"/>
          <w:szCs w:val="24"/>
        </w:rPr>
        <w:t>korištenja</w:t>
      </w:r>
      <w:r w:rsidR="00631061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društvenog doma,</w:t>
      </w:r>
    </w:p>
    <w:p w14:paraId="5FF2A9C2" w14:textId="05F660E5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iznos naknade za privremeno</w:t>
      </w:r>
      <w:r w:rsidR="00631061" w:rsidRPr="003B3FE2">
        <w:rPr>
          <w:rFonts w:ascii="Garamond" w:hAnsi="Garamond"/>
          <w:sz w:val="24"/>
          <w:szCs w:val="24"/>
        </w:rPr>
        <w:t>/povremeno</w:t>
      </w:r>
      <w:r w:rsidRPr="003B3FE2">
        <w:rPr>
          <w:rFonts w:ascii="Garamond" w:hAnsi="Garamond"/>
          <w:sz w:val="24"/>
          <w:szCs w:val="24"/>
        </w:rPr>
        <w:t xml:space="preserve"> korištenje društvenog doma ili osnovu na temelju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Pr="003B3FE2">
        <w:rPr>
          <w:rFonts w:ascii="Garamond" w:hAnsi="Garamond"/>
          <w:sz w:val="24"/>
          <w:szCs w:val="24"/>
        </w:rPr>
        <w:t>koje</w:t>
      </w:r>
      <w:r w:rsidR="00631061" w:rsidRPr="003B3FE2">
        <w:rPr>
          <w:rFonts w:ascii="Garamond" w:hAnsi="Garamond"/>
          <w:sz w:val="24"/>
          <w:szCs w:val="24"/>
        </w:rPr>
        <w:t xml:space="preserve"> </w:t>
      </w:r>
      <w:r w:rsidR="00EC2D3D" w:rsidRPr="003B3FE2">
        <w:rPr>
          <w:rFonts w:ascii="Garamond" w:hAnsi="Garamond"/>
          <w:sz w:val="24"/>
          <w:szCs w:val="24"/>
        </w:rPr>
        <w:t xml:space="preserve">se </w:t>
      </w:r>
      <w:r w:rsidRPr="003B3FE2">
        <w:rPr>
          <w:rFonts w:ascii="Garamond" w:hAnsi="Garamond"/>
          <w:sz w:val="24"/>
          <w:szCs w:val="24"/>
        </w:rPr>
        <w:t>društveni dom daje na privremeno</w:t>
      </w:r>
      <w:r w:rsidR="00051D1C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bez naknade,</w:t>
      </w:r>
    </w:p>
    <w:p w14:paraId="26E4BE57" w14:textId="0BA401A5" w:rsidR="00AE7C48" w:rsidRPr="003B3FE2" w:rsidRDefault="00AE7C4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prava i obveze Korisnika u svez</w:t>
      </w:r>
      <w:r w:rsidR="0090506D" w:rsidRPr="003B3FE2">
        <w:rPr>
          <w:rFonts w:ascii="Garamond" w:hAnsi="Garamond"/>
          <w:sz w:val="24"/>
          <w:szCs w:val="24"/>
        </w:rPr>
        <w:t>i</w:t>
      </w:r>
      <w:r w:rsidRPr="003B3FE2">
        <w:rPr>
          <w:rFonts w:ascii="Garamond" w:hAnsi="Garamond"/>
          <w:sz w:val="24"/>
          <w:szCs w:val="24"/>
        </w:rPr>
        <w:t xml:space="preserve"> korištenja društvenog doma</w:t>
      </w:r>
      <w:r w:rsidR="0090506D" w:rsidRPr="003B3FE2">
        <w:rPr>
          <w:rFonts w:ascii="Garamond" w:hAnsi="Garamond"/>
          <w:sz w:val="24"/>
          <w:szCs w:val="24"/>
        </w:rPr>
        <w:t>,</w:t>
      </w:r>
    </w:p>
    <w:p w14:paraId="565319D0" w14:textId="77777777" w:rsidR="00953C9B" w:rsidRDefault="0090506D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odredbe o prestanku ugorova,</w:t>
      </w:r>
    </w:p>
    <w:p w14:paraId="1E09E810" w14:textId="7D4189DF" w:rsidR="0090506D" w:rsidRPr="003B3FE2" w:rsidRDefault="0090506D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datum zaključivanja ugovora i potpis ugovornih strana.</w:t>
      </w:r>
    </w:p>
    <w:p w14:paraId="5AD02071" w14:textId="77777777" w:rsidR="001B2AD4" w:rsidRPr="003B3FE2" w:rsidRDefault="001B2AD4" w:rsidP="00AE7C48">
      <w:pPr>
        <w:rPr>
          <w:rFonts w:ascii="Garamond" w:hAnsi="Garamond"/>
          <w:sz w:val="24"/>
          <w:szCs w:val="24"/>
        </w:rPr>
      </w:pPr>
    </w:p>
    <w:p w14:paraId="07E0866D" w14:textId="77777777" w:rsidR="00953C9B" w:rsidRDefault="001B2AD4" w:rsidP="00953C9B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 xml:space="preserve">Članak </w:t>
      </w:r>
      <w:r w:rsidR="0090506D" w:rsidRPr="00953C9B">
        <w:rPr>
          <w:rFonts w:ascii="Garamond" w:hAnsi="Garamond"/>
          <w:b/>
          <w:bCs/>
          <w:sz w:val="24"/>
          <w:szCs w:val="24"/>
        </w:rPr>
        <w:t>6</w:t>
      </w:r>
      <w:r w:rsidRPr="00953C9B">
        <w:rPr>
          <w:rFonts w:ascii="Garamond" w:hAnsi="Garamond"/>
          <w:b/>
          <w:bCs/>
          <w:sz w:val="24"/>
          <w:szCs w:val="24"/>
        </w:rPr>
        <w:t>.</w:t>
      </w:r>
    </w:p>
    <w:p w14:paraId="2DBF62EB" w14:textId="57EFE02C" w:rsidR="00953C9B" w:rsidRDefault="001B2AD4" w:rsidP="00953C9B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Privremeno</w:t>
      </w:r>
      <w:r w:rsidR="00051D1C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društvenog doma neće se odobriti Korisniku koji:</w:t>
      </w:r>
    </w:p>
    <w:p w14:paraId="67BFC6C8" w14:textId="77777777" w:rsidR="00953C9B" w:rsidRDefault="001B2AD4" w:rsidP="00953C9B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ima nepodmirene obveze prema Općini</w:t>
      </w:r>
      <w:r w:rsidR="00631061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 xml:space="preserve"> po bilo koj</w:t>
      </w:r>
      <w:r w:rsidR="00C50D5F" w:rsidRPr="003B3FE2">
        <w:rPr>
          <w:rFonts w:ascii="Garamond" w:hAnsi="Garamond"/>
          <w:sz w:val="24"/>
          <w:szCs w:val="24"/>
        </w:rPr>
        <w:t>oj</w:t>
      </w:r>
      <w:r w:rsidRPr="003B3FE2">
        <w:rPr>
          <w:rFonts w:ascii="Garamond" w:hAnsi="Garamond"/>
          <w:sz w:val="24"/>
          <w:szCs w:val="24"/>
        </w:rPr>
        <w:t xml:space="preserve"> osnov</w:t>
      </w:r>
      <w:r w:rsidR="00C50D5F" w:rsidRPr="003B3FE2">
        <w:rPr>
          <w:rFonts w:ascii="Garamond" w:hAnsi="Garamond"/>
          <w:sz w:val="24"/>
          <w:szCs w:val="24"/>
        </w:rPr>
        <w:t>i</w:t>
      </w:r>
      <w:r w:rsidRPr="003B3FE2">
        <w:rPr>
          <w:rFonts w:ascii="Garamond" w:hAnsi="Garamond"/>
          <w:sz w:val="24"/>
          <w:szCs w:val="24"/>
        </w:rPr>
        <w:t>,</w:t>
      </w:r>
    </w:p>
    <w:p w14:paraId="51B309AF" w14:textId="2877CD8E" w:rsidR="001B2AD4" w:rsidRPr="00953C9B" w:rsidRDefault="001B2AD4" w:rsidP="00953C9B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ne ispunjava ili nije ispunio ranije obveze iz ugovora o privremenom i</w:t>
      </w:r>
      <w:r w:rsidR="00EC2D3D" w:rsidRPr="003B3FE2">
        <w:rPr>
          <w:rFonts w:ascii="Garamond" w:hAnsi="Garamond"/>
          <w:sz w:val="24"/>
          <w:szCs w:val="24"/>
        </w:rPr>
        <w:t xml:space="preserve">li povremenom </w:t>
      </w:r>
      <w:r w:rsidRPr="003B3FE2">
        <w:rPr>
          <w:rFonts w:ascii="Garamond" w:hAnsi="Garamond"/>
          <w:sz w:val="24"/>
          <w:szCs w:val="24"/>
        </w:rPr>
        <w:t xml:space="preserve">korištenju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Pr="003B3FE2">
        <w:rPr>
          <w:rFonts w:ascii="Garamond" w:hAnsi="Garamond"/>
          <w:sz w:val="24"/>
          <w:szCs w:val="24"/>
        </w:rPr>
        <w:t>društvenog doma.</w:t>
      </w:r>
    </w:p>
    <w:p w14:paraId="547B9A7E" w14:textId="2F907EC6" w:rsidR="001B2AD4" w:rsidRPr="003B3FE2" w:rsidRDefault="001B2AD4" w:rsidP="003C491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Korisnicima društvenog doma u vlasništvu Općine</w:t>
      </w:r>
      <w:r w:rsidR="00631061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po bilo kojoj osnovi, zabranjuje se da isti neposredno daju na korištenje drugim pravnim i fizičkim osobama, bez prethodnog odobrenja za korištenje od strane Općine Martijanec.</w:t>
      </w:r>
    </w:p>
    <w:p w14:paraId="33947D6D" w14:textId="555C512A" w:rsidR="00B870CD" w:rsidRPr="003B3FE2" w:rsidRDefault="00B870CD" w:rsidP="003C491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Domar ili za to ovlaštena osoba ne smije omogućiti korištenje društvenog doma ako im se prethodno ne uruči potvrda o izvršenoj uplati naknade.</w:t>
      </w:r>
    </w:p>
    <w:p w14:paraId="514DEF57" w14:textId="77777777" w:rsidR="003C4916" w:rsidRPr="003B3FE2" w:rsidRDefault="003C4916" w:rsidP="003C4916">
      <w:pPr>
        <w:rPr>
          <w:rFonts w:ascii="Garamond" w:hAnsi="Garamond"/>
          <w:sz w:val="24"/>
          <w:szCs w:val="24"/>
        </w:rPr>
      </w:pPr>
    </w:p>
    <w:p w14:paraId="0023BF3B" w14:textId="77777777" w:rsidR="00953C9B" w:rsidRDefault="001B2AD4" w:rsidP="00953C9B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 xml:space="preserve">Članak </w:t>
      </w:r>
      <w:r w:rsidR="002454B2" w:rsidRPr="00953C9B">
        <w:rPr>
          <w:rFonts w:ascii="Garamond" w:hAnsi="Garamond"/>
          <w:b/>
          <w:bCs/>
          <w:sz w:val="24"/>
          <w:szCs w:val="24"/>
        </w:rPr>
        <w:t>7</w:t>
      </w:r>
      <w:r w:rsidRPr="00953C9B">
        <w:rPr>
          <w:rFonts w:ascii="Garamond" w:hAnsi="Garamond"/>
          <w:b/>
          <w:bCs/>
          <w:sz w:val="24"/>
          <w:szCs w:val="24"/>
        </w:rPr>
        <w:t>.</w:t>
      </w:r>
    </w:p>
    <w:p w14:paraId="6064F1D3" w14:textId="51A28CED" w:rsidR="001B2AD4" w:rsidRPr="00953C9B" w:rsidRDefault="001B2AD4" w:rsidP="00953C9B">
      <w:pPr>
        <w:rPr>
          <w:rFonts w:ascii="Garamond" w:hAnsi="Garamond"/>
          <w:b/>
          <w:bCs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lastRenderedPageBreak/>
        <w:t>Društveni dom daje se na privremeno</w:t>
      </w:r>
      <w:r w:rsidR="00485347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uz plaćanje naknade:</w:t>
      </w:r>
    </w:p>
    <w:p w14:paraId="58774EF4" w14:textId="18725A11" w:rsidR="001B2AD4" w:rsidRPr="00880970" w:rsidRDefault="00880970" w:rsidP="00880970">
      <w:pPr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1B2AD4" w:rsidRPr="00880970">
        <w:rPr>
          <w:rFonts w:ascii="Garamond" w:hAnsi="Garamond"/>
          <w:sz w:val="24"/>
          <w:szCs w:val="24"/>
        </w:rPr>
        <w:t>fizičkim osobama ako društveni do</w:t>
      </w:r>
      <w:r w:rsidRPr="00880970">
        <w:rPr>
          <w:rFonts w:ascii="Garamond" w:hAnsi="Garamond"/>
          <w:sz w:val="24"/>
          <w:szCs w:val="24"/>
        </w:rPr>
        <w:t>m</w:t>
      </w:r>
      <w:r w:rsidR="001B2AD4" w:rsidRPr="00880970">
        <w:rPr>
          <w:rFonts w:ascii="Garamond" w:hAnsi="Garamond"/>
          <w:sz w:val="24"/>
          <w:szCs w:val="24"/>
        </w:rPr>
        <w:t xml:space="preserve"> koriste za osobne potrebe (vjen</w:t>
      </w:r>
      <w:r w:rsidR="00051D1C" w:rsidRPr="00880970">
        <w:rPr>
          <w:rFonts w:ascii="Garamond" w:hAnsi="Garamond"/>
          <w:sz w:val="24"/>
          <w:szCs w:val="24"/>
        </w:rPr>
        <w:t>čanja, krštenja</w:t>
      </w:r>
      <w:r w:rsidR="00F80266" w:rsidRPr="0088097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F80266" w:rsidRPr="00880970">
        <w:rPr>
          <w:rFonts w:ascii="Garamond" w:hAnsi="Garamond"/>
          <w:sz w:val="24"/>
          <w:szCs w:val="24"/>
        </w:rPr>
        <w:t>rođendana,</w:t>
      </w:r>
      <w:r w:rsidR="002454B2" w:rsidRPr="00880970">
        <w:rPr>
          <w:rFonts w:ascii="Garamond" w:hAnsi="Garamond"/>
          <w:sz w:val="24"/>
          <w:szCs w:val="24"/>
        </w:rPr>
        <w:t xml:space="preserve"> </w:t>
      </w:r>
      <w:r w:rsidR="00051D1C" w:rsidRPr="00880970">
        <w:rPr>
          <w:rFonts w:ascii="Garamond" w:hAnsi="Garamond"/>
          <w:sz w:val="24"/>
          <w:szCs w:val="24"/>
        </w:rPr>
        <w:t>drug</w:t>
      </w:r>
      <w:r w:rsidR="00F80266" w:rsidRPr="00880970">
        <w:rPr>
          <w:rFonts w:ascii="Garamond" w:hAnsi="Garamond"/>
          <w:sz w:val="24"/>
          <w:szCs w:val="24"/>
        </w:rPr>
        <w:t>ih</w:t>
      </w:r>
      <w:r w:rsidR="00051D1C" w:rsidRPr="00880970">
        <w:rPr>
          <w:rFonts w:ascii="Garamond" w:hAnsi="Garamond"/>
          <w:sz w:val="24"/>
          <w:szCs w:val="24"/>
        </w:rPr>
        <w:t xml:space="preserve"> </w:t>
      </w:r>
      <w:r w:rsidR="001B2AD4" w:rsidRPr="00880970">
        <w:rPr>
          <w:rFonts w:ascii="Garamond" w:hAnsi="Garamond"/>
          <w:sz w:val="24"/>
          <w:szCs w:val="24"/>
        </w:rPr>
        <w:t>proslav</w:t>
      </w:r>
      <w:r w:rsidR="00F80266" w:rsidRPr="00880970">
        <w:rPr>
          <w:rFonts w:ascii="Garamond" w:hAnsi="Garamond"/>
          <w:sz w:val="24"/>
          <w:szCs w:val="24"/>
        </w:rPr>
        <w:t>a</w:t>
      </w:r>
      <w:r w:rsidR="001B2AD4" w:rsidRPr="00880970">
        <w:rPr>
          <w:rFonts w:ascii="Garamond" w:hAnsi="Garamond"/>
          <w:sz w:val="24"/>
          <w:szCs w:val="24"/>
        </w:rPr>
        <w:t xml:space="preserve"> i slično),</w:t>
      </w:r>
    </w:p>
    <w:p w14:paraId="741CCB91" w14:textId="337555A3" w:rsidR="001B2AD4" w:rsidRPr="003B3FE2" w:rsidRDefault="001B2AD4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2. pravnim ili fizičkim osobama koje obavljaju samostalnu djelatnosti (prodaje i slično),</w:t>
      </w:r>
    </w:p>
    <w:p w14:paraId="1A3C8DD1" w14:textId="376C1626" w:rsidR="001B2AD4" w:rsidRPr="003B3FE2" w:rsidRDefault="001B2AD4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3. političkim strankama u svrhu političkog djelovanja i održavanje izborne promidžbe,</w:t>
      </w:r>
    </w:p>
    <w:p w14:paraId="40A9200A" w14:textId="7D377899" w:rsidR="001B2AD4" w:rsidRPr="003B3FE2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4.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udrugama (kulturno-um</w:t>
      </w:r>
      <w:r w:rsidR="001B2AD4" w:rsidRPr="003B3FE2">
        <w:rPr>
          <w:rFonts w:ascii="Garamond" w:hAnsi="Garamond"/>
          <w:sz w:val="24"/>
          <w:szCs w:val="24"/>
        </w:rPr>
        <w:t>j</w:t>
      </w:r>
      <w:r w:rsidRPr="003B3FE2">
        <w:rPr>
          <w:rFonts w:ascii="Garamond" w:hAnsi="Garamond"/>
          <w:sz w:val="24"/>
          <w:szCs w:val="24"/>
        </w:rPr>
        <w:t>e</w:t>
      </w:r>
      <w:r w:rsidR="001B2AD4" w:rsidRPr="003B3FE2">
        <w:rPr>
          <w:rFonts w:ascii="Garamond" w:hAnsi="Garamond"/>
          <w:sz w:val="24"/>
          <w:szCs w:val="24"/>
        </w:rPr>
        <w:t xml:space="preserve">tničkim, socijalnim, sportskim i drugim </w:t>
      </w:r>
      <w:r w:rsidR="00051D1C" w:rsidRPr="003B3FE2">
        <w:rPr>
          <w:rFonts w:ascii="Garamond" w:hAnsi="Garamond"/>
          <w:sz w:val="24"/>
          <w:szCs w:val="24"/>
        </w:rPr>
        <w:t>udrugama i organizacijama</w:t>
      </w:r>
      <w:r w:rsidR="00953C9B">
        <w:rPr>
          <w:rFonts w:ascii="Garamond" w:hAnsi="Garamond"/>
          <w:sz w:val="24"/>
          <w:szCs w:val="24"/>
        </w:rPr>
        <w:t xml:space="preserve"> </w:t>
      </w:r>
      <w:r w:rsidR="001B2AD4" w:rsidRPr="003B3FE2">
        <w:rPr>
          <w:rFonts w:ascii="Garamond" w:hAnsi="Garamond"/>
          <w:sz w:val="24"/>
          <w:szCs w:val="24"/>
        </w:rPr>
        <w:t>civilnog društva)</w:t>
      </w:r>
      <w:r w:rsidR="002454B2" w:rsidRPr="003B3FE2">
        <w:rPr>
          <w:rFonts w:ascii="Garamond" w:hAnsi="Garamond"/>
          <w:sz w:val="24"/>
          <w:szCs w:val="24"/>
        </w:rPr>
        <w:t>.</w:t>
      </w:r>
    </w:p>
    <w:p w14:paraId="1D34DBD3" w14:textId="7B3837D0" w:rsidR="00953C9B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Iznimno od odredbe iz stavka 1. ovoga članka, društveni dom daje se na privremeno</w:t>
      </w:r>
      <w:r w:rsidR="00485347" w:rsidRPr="003B3FE2">
        <w:rPr>
          <w:rFonts w:ascii="Garamond" w:hAnsi="Garamond"/>
          <w:sz w:val="24"/>
          <w:szCs w:val="24"/>
        </w:rPr>
        <w:t>/</w:t>
      </w:r>
      <w:r w:rsidRPr="003B3FE2">
        <w:rPr>
          <w:rFonts w:ascii="Garamond" w:hAnsi="Garamond"/>
          <w:sz w:val="24"/>
          <w:szCs w:val="24"/>
        </w:rPr>
        <w:t>povremeno korištenje bez naknade</w:t>
      </w:r>
      <w:r w:rsidR="002454B2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za:</w:t>
      </w:r>
    </w:p>
    <w:p w14:paraId="6ACB7F55" w14:textId="3B21DD55" w:rsidR="00CC0EA1" w:rsidRPr="003B3FE2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aktivnosti mjesnih odbora i njihova tijela,</w:t>
      </w:r>
    </w:p>
    <w:p w14:paraId="3AE8722A" w14:textId="0FE1EE3E" w:rsidR="00CC0EA1" w:rsidRPr="003B3FE2" w:rsidRDefault="00CC0EA1" w:rsidP="00E71326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aktivnosti udruga koje skrbe za osobe s invaliditetom i humanitarnih udruga,</w:t>
      </w:r>
    </w:p>
    <w:p w14:paraId="345F360C" w14:textId="355E5224" w:rsidR="00CC0EA1" w:rsidRPr="003B3FE2" w:rsidRDefault="00E71326" w:rsidP="00E71326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- </w:t>
      </w:r>
      <w:r w:rsidR="00CC0EA1" w:rsidRPr="003B3FE2">
        <w:rPr>
          <w:rFonts w:ascii="Garamond" w:hAnsi="Garamond"/>
          <w:sz w:val="24"/>
          <w:szCs w:val="24"/>
        </w:rPr>
        <w:t xml:space="preserve">aktivnosti kulturno-umjetničkih, socijalnih, sportskih i drugih udruga koje </w:t>
      </w:r>
      <w:r w:rsidR="00EC2D3D" w:rsidRPr="003B3FE2">
        <w:rPr>
          <w:rFonts w:ascii="Garamond" w:hAnsi="Garamond"/>
          <w:sz w:val="24"/>
          <w:szCs w:val="24"/>
        </w:rPr>
        <w:t xml:space="preserve"> </w:t>
      </w:r>
      <w:r w:rsidR="00EC2D3D" w:rsidRPr="003B3FE2">
        <w:rPr>
          <w:rFonts w:ascii="Garamond" w:hAnsi="Garamond"/>
          <w:sz w:val="24"/>
          <w:szCs w:val="24"/>
        </w:rPr>
        <w:br/>
        <w:t xml:space="preserve">  neposredno </w:t>
      </w:r>
      <w:r w:rsidR="00CC0EA1" w:rsidRPr="003B3FE2">
        <w:rPr>
          <w:rFonts w:ascii="Garamond" w:hAnsi="Garamond"/>
          <w:sz w:val="24"/>
          <w:szCs w:val="24"/>
        </w:rPr>
        <w:t>sudjeluju u realizaciji programskih aktivnosti Općine</w:t>
      </w:r>
      <w:r w:rsidR="002454B2" w:rsidRPr="003B3FE2">
        <w:rPr>
          <w:rFonts w:ascii="Garamond" w:hAnsi="Garamond"/>
          <w:sz w:val="24"/>
          <w:szCs w:val="24"/>
        </w:rPr>
        <w:t xml:space="preserve"> Martijanec</w:t>
      </w:r>
      <w:r w:rsidR="00CC0EA1" w:rsidRPr="003B3FE2">
        <w:rPr>
          <w:rFonts w:ascii="Garamond" w:hAnsi="Garamond"/>
          <w:sz w:val="24"/>
          <w:szCs w:val="24"/>
        </w:rPr>
        <w:t>,</w:t>
      </w:r>
    </w:p>
    <w:p w14:paraId="47FCC1E5" w14:textId="3BB80100" w:rsidR="00953C9B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kulturne manifestacije čiji organizator je Općina</w:t>
      </w:r>
      <w:r w:rsidR="002454B2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Osnovna škola Martijanec</w:t>
      </w:r>
      <w:r w:rsidR="002454B2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ili</w:t>
      </w:r>
      <w:r w:rsidR="00EC2D3D" w:rsidRPr="003B3FE2">
        <w:rPr>
          <w:rFonts w:ascii="Garamond" w:hAnsi="Garamond"/>
          <w:sz w:val="24"/>
          <w:szCs w:val="24"/>
        </w:rPr>
        <w:t xml:space="preserve">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="00EC2D3D" w:rsidRPr="003B3FE2">
        <w:rPr>
          <w:rFonts w:ascii="Garamond" w:hAnsi="Garamond"/>
          <w:sz w:val="24"/>
          <w:szCs w:val="24"/>
        </w:rPr>
        <w:t xml:space="preserve">udruge s </w:t>
      </w:r>
      <w:r w:rsidRPr="003B3FE2">
        <w:rPr>
          <w:rFonts w:ascii="Garamond" w:hAnsi="Garamond"/>
          <w:sz w:val="24"/>
          <w:szCs w:val="24"/>
        </w:rPr>
        <w:t>područja Općine</w:t>
      </w:r>
      <w:r w:rsidR="002454B2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uz uvjet da ne naplaćuju ulaznice,</w:t>
      </w:r>
    </w:p>
    <w:p w14:paraId="4AB4D0A1" w14:textId="33B71880" w:rsidR="00CC0EA1" w:rsidRPr="003B3FE2" w:rsidRDefault="00CC0EA1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- aktivnosti kojima se informiraju pojedine grupe građana Općine</w:t>
      </w:r>
      <w:r w:rsidR="00631061" w:rsidRPr="003B3FE2">
        <w:rPr>
          <w:rFonts w:ascii="Garamond" w:hAnsi="Garamond"/>
          <w:sz w:val="24"/>
          <w:szCs w:val="24"/>
        </w:rPr>
        <w:t xml:space="preserve"> Martijanec</w:t>
      </w:r>
      <w:r w:rsidRPr="003B3FE2">
        <w:rPr>
          <w:rFonts w:ascii="Garamond" w:hAnsi="Garamond"/>
          <w:sz w:val="24"/>
          <w:szCs w:val="24"/>
        </w:rPr>
        <w:t>, a koje</w:t>
      </w:r>
      <w:r w:rsidR="00953C9B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su </w:t>
      </w:r>
      <w:r w:rsidR="00EC2D3D" w:rsidRPr="003B3FE2">
        <w:rPr>
          <w:rFonts w:ascii="Garamond" w:hAnsi="Garamond"/>
          <w:sz w:val="24"/>
          <w:szCs w:val="24"/>
        </w:rPr>
        <w:t xml:space="preserve">od značaja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="00EC2D3D" w:rsidRPr="003B3FE2">
        <w:rPr>
          <w:rFonts w:ascii="Garamond" w:hAnsi="Garamond"/>
          <w:sz w:val="24"/>
          <w:szCs w:val="24"/>
        </w:rPr>
        <w:t xml:space="preserve">za </w:t>
      </w:r>
      <w:r w:rsidRPr="003B3FE2">
        <w:rPr>
          <w:rFonts w:ascii="Garamond" w:hAnsi="Garamond"/>
          <w:sz w:val="24"/>
          <w:szCs w:val="24"/>
        </w:rPr>
        <w:t xml:space="preserve">život i napredak stanovništva (predavanja, savjetovanja i slično za koja se ne </w:t>
      </w:r>
      <w:r w:rsidR="00EC2D3D" w:rsidRPr="003B3FE2">
        <w:rPr>
          <w:rFonts w:ascii="Garamond" w:hAnsi="Garamond"/>
          <w:sz w:val="24"/>
          <w:szCs w:val="24"/>
        </w:rPr>
        <w:t xml:space="preserve">naplaćuju </w:t>
      </w:r>
      <w:r w:rsidR="00953C9B">
        <w:rPr>
          <w:rFonts w:ascii="Garamond" w:hAnsi="Garamond"/>
          <w:sz w:val="24"/>
          <w:szCs w:val="24"/>
        </w:rPr>
        <w:br/>
        <w:t xml:space="preserve">  </w:t>
      </w:r>
      <w:r w:rsidRPr="003B3FE2">
        <w:rPr>
          <w:rFonts w:ascii="Garamond" w:hAnsi="Garamond"/>
          <w:sz w:val="24"/>
          <w:szCs w:val="24"/>
        </w:rPr>
        <w:t>ulaznice ili neki drugi oblik naknade).</w:t>
      </w:r>
    </w:p>
    <w:p w14:paraId="5AFADE40" w14:textId="36C22DA9" w:rsidR="00EC2D3D" w:rsidRPr="003B3FE2" w:rsidRDefault="00CC0EA1" w:rsidP="00953C9B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Općinski načelnik može na temelju pi</w:t>
      </w:r>
      <w:r w:rsidR="00485347" w:rsidRPr="003B3FE2">
        <w:rPr>
          <w:rFonts w:ascii="Garamond" w:hAnsi="Garamond"/>
          <w:sz w:val="24"/>
          <w:szCs w:val="24"/>
        </w:rPr>
        <w:t xml:space="preserve">sanog </w:t>
      </w:r>
      <w:r w:rsidRPr="003B3FE2">
        <w:rPr>
          <w:rFonts w:ascii="Garamond" w:hAnsi="Garamond"/>
          <w:sz w:val="24"/>
          <w:szCs w:val="24"/>
        </w:rPr>
        <w:t xml:space="preserve">zahtjeva odobriti oslobođenja od plaćanja naknade za korištenje društvenog doma i za druge aktivnosti za koje utvrdi da su od interesa za Općinu </w:t>
      </w:r>
      <w:r w:rsidR="00631061" w:rsidRPr="003B3FE2">
        <w:rPr>
          <w:rFonts w:ascii="Garamond" w:hAnsi="Garamond"/>
          <w:sz w:val="24"/>
          <w:szCs w:val="24"/>
        </w:rPr>
        <w:t xml:space="preserve">Martijanec </w:t>
      </w:r>
      <w:r w:rsidRPr="003B3FE2">
        <w:rPr>
          <w:rFonts w:ascii="Garamond" w:hAnsi="Garamond"/>
          <w:sz w:val="24"/>
          <w:szCs w:val="24"/>
        </w:rPr>
        <w:t>ili njeno stanovništvo</w:t>
      </w:r>
      <w:r w:rsidR="00631061" w:rsidRPr="003B3FE2">
        <w:rPr>
          <w:rFonts w:ascii="Garamond" w:hAnsi="Garamond"/>
          <w:sz w:val="24"/>
          <w:szCs w:val="24"/>
        </w:rPr>
        <w:t>.</w:t>
      </w:r>
    </w:p>
    <w:p w14:paraId="0D3E33BA" w14:textId="77777777" w:rsidR="002015A8" w:rsidRPr="003B3FE2" w:rsidRDefault="002015A8" w:rsidP="002015A8">
      <w:pPr>
        <w:rPr>
          <w:rFonts w:ascii="Garamond" w:hAnsi="Garamond"/>
          <w:sz w:val="24"/>
          <w:szCs w:val="24"/>
        </w:rPr>
      </w:pPr>
    </w:p>
    <w:p w14:paraId="5CF89195" w14:textId="2913CD1D" w:rsidR="002015A8" w:rsidRPr="00953C9B" w:rsidRDefault="002015A8" w:rsidP="00DA7F9F">
      <w:pPr>
        <w:jc w:val="center"/>
        <w:rPr>
          <w:rFonts w:ascii="Garamond" w:hAnsi="Garamond"/>
          <w:b/>
          <w:bCs/>
          <w:sz w:val="24"/>
          <w:szCs w:val="24"/>
        </w:rPr>
      </w:pPr>
      <w:r w:rsidRPr="00953C9B">
        <w:rPr>
          <w:rFonts w:ascii="Garamond" w:hAnsi="Garamond"/>
          <w:b/>
          <w:bCs/>
          <w:sz w:val="24"/>
          <w:szCs w:val="24"/>
        </w:rPr>
        <w:t xml:space="preserve">Članak </w:t>
      </w:r>
      <w:r w:rsidR="000A559A">
        <w:rPr>
          <w:rFonts w:ascii="Garamond" w:hAnsi="Garamond"/>
          <w:b/>
          <w:bCs/>
          <w:sz w:val="24"/>
          <w:szCs w:val="24"/>
        </w:rPr>
        <w:t>8</w:t>
      </w:r>
      <w:r w:rsidRPr="00953C9B">
        <w:rPr>
          <w:rFonts w:ascii="Garamond" w:hAnsi="Garamond"/>
          <w:b/>
          <w:bCs/>
          <w:sz w:val="24"/>
          <w:szCs w:val="24"/>
        </w:rPr>
        <w:t>.</w:t>
      </w:r>
    </w:p>
    <w:p w14:paraId="1998689B" w14:textId="525E730D" w:rsidR="00953C9B" w:rsidRDefault="002015A8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</w:t>
      </w:r>
      <w:r w:rsidR="00DA7C94" w:rsidRPr="003B3FE2">
        <w:rPr>
          <w:rFonts w:ascii="Garamond" w:hAnsi="Garamond"/>
          <w:sz w:val="24"/>
          <w:szCs w:val="24"/>
        </w:rPr>
        <w:t>aknada</w:t>
      </w:r>
      <w:r w:rsidR="00594D26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prilikom korištenja društvenog doma za organizaciju zabava i drugih prigodnih </w:t>
      </w:r>
      <w:r w:rsidRPr="003B3FE2">
        <w:rPr>
          <w:rFonts w:ascii="Garamond" w:hAnsi="Garamond"/>
          <w:color w:val="000000" w:themeColor="text1"/>
          <w:sz w:val="24"/>
          <w:szCs w:val="24"/>
        </w:rPr>
        <w:t>proslava,</w:t>
      </w:r>
      <w:r w:rsidR="00366B67" w:rsidRPr="003B3FE2">
        <w:rPr>
          <w:rFonts w:ascii="Garamond" w:hAnsi="Garamond"/>
          <w:color w:val="000000" w:themeColor="text1"/>
          <w:sz w:val="24"/>
          <w:szCs w:val="24"/>
        </w:rPr>
        <w:t xml:space="preserve"> prigodnu prodaju robe te za druge namjene</w:t>
      </w:r>
      <w:r w:rsidRPr="003B3FE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društvenih organizacija, udruženja građana i fizičkih osoba, uz uvjet da korištenje doma ne traje duže od dvadeset četiri sata</w:t>
      </w:r>
      <w:r w:rsidR="00853353" w:rsidRPr="003B3FE2">
        <w:rPr>
          <w:rFonts w:ascii="Garamond" w:hAnsi="Garamond"/>
          <w:sz w:val="24"/>
          <w:szCs w:val="24"/>
        </w:rPr>
        <w:t xml:space="preserve"> (24)</w:t>
      </w:r>
      <w:r w:rsidRPr="003B3FE2">
        <w:rPr>
          <w:rFonts w:ascii="Garamond" w:hAnsi="Garamond"/>
          <w:sz w:val="24"/>
          <w:szCs w:val="24"/>
        </w:rPr>
        <w:t>, iznosi najmanje:</w:t>
      </w:r>
    </w:p>
    <w:p w14:paraId="1C175B80" w14:textId="0993A9FB" w:rsidR="00953C9B" w:rsidRDefault="002015A8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color w:val="000000" w:themeColor="text1"/>
          <w:sz w:val="24"/>
          <w:szCs w:val="24"/>
        </w:rPr>
        <w:t>-</w:t>
      </w:r>
      <w:r w:rsidR="00F20FC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53C9B">
        <w:rPr>
          <w:rFonts w:ascii="Garamond" w:hAnsi="Garamond"/>
          <w:color w:val="000000" w:themeColor="text1"/>
          <w:sz w:val="24"/>
          <w:szCs w:val="24"/>
        </w:rPr>
        <w:t>30,00</w:t>
      </w:r>
      <w:r w:rsidR="00F80266" w:rsidRPr="003B3FE2">
        <w:rPr>
          <w:rFonts w:ascii="Garamond" w:hAnsi="Garamond"/>
          <w:color w:val="000000" w:themeColor="text1"/>
          <w:sz w:val="24"/>
          <w:szCs w:val="24"/>
        </w:rPr>
        <w:t xml:space="preserve"> EUR-a</w:t>
      </w:r>
      <w:r w:rsidR="00953C9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za</w:t>
      </w:r>
      <w:r w:rsidR="00F80266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korisnike koji imaju prebivalište ili sjedište </w:t>
      </w:r>
      <w:r w:rsidR="00953C9B">
        <w:rPr>
          <w:rFonts w:ascii="Garamond" w:hAnsi="Garamond"/>
          <w:sz w:val="24"/>
          <w:szCs w:val="24"/>
        </w:rPr>
        <w:t xml:space="preserve">na području </w:t>
      </w:r>
      <w:r w:rsidR="00594D26" w:rsidRPr="003B3FE2">
        <w:rPr>
          <w:rFonts w:ascii="Garamond" w:hAnsi="Garamond"/>
          <w:sz w:val="24"/>
          <w:szCs w:val="24"/>
        </w:rPr>
        <w:t>Općine Martijanec</w:t>
      </w:r>
      <w:r w:rsidR="00953C9B">
        <w:rPr>
          <w:rFonts w:ascii="Garamond" w:hAnsi="Garamond"/>
          <w:sz w:val="24"/>
          <w:szCs w:val="24"/>
        </w:rPr>
        <w:t>,</w:t>
      </w:r>
    </w:p>
    <w:p w14:paraId="6565A3ED" w14:textId="77777777" w:rsidR="00F20FC4" w:rsidRDefault="00953C9B" w:rsidP="00F8026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F20FC4">
        <w:rPr>
          <w:rFonts w:ascii="Garamond" w:hAnsi="Garamond"/>
          <w:sz w:val="24"/>
          <w:szCs w:val="24"/>
        </w:rPr>
        <w:t xml:space="preserve"> 50,00</w:t>
      </w:r>
      <w:r w:rsidR="00F80266" w:rsidRPr="003B3FE2">
        <w:rPr>
          <w:rFonts w:ascii="Garamond" w:hAnsi="Garamond"/>
          <w:sz w:val="24"/>
          <w:szCs w:val="24"/>
        </w:rPr>
        <w:t xml:space="preserve"> EUR-a</w:t>
      </w:r>
      <w:r w:rsidR="00527A70" w:rsidRPr="003B3FE2">
        <w:rPr>
          <w:rFonts w:ascii="Garamond" w:hAnsi="Garamond"/>
          <w:sz w:val="24"/>
          <w:szCs w:val="24"/>
        </w:rPr>
        <w:t xml:space="preserve"> za korisnike koji imaju prebivalište ili sjedište izvan </w:t>
      </w:r>
      <w:r>
        <w:rPr>
          <w:rFonts w:ascii="Garamond" w:hAnsi="Garamond"/>
          <w:sz w:val="24"/>
          <w:szCs w:val="24"/>
        </w:rPr>
        <w:t>p</w:t>
      </w:r>
      <w:r w:rsidR="00527A70" w:rsidRPr="003B3FE2">
        <w:rPr>
          <w:rFonts w:ascii="Garamond" w:hAnsi="Garamond"/>
          <w:sz w:val="24"/>
          <w:szCs w:val="24"/>
        </w:rPr>
        <w:t>odručja Općine Martijanec.</w:t>
      </w:r>
    </w:p>
    <w:p w14:paraId="45C98EE8" w14:textId="4C2AAB38" w:rsidR="002015A8" w:rsidRPr="003B3FE2" w:rsidRDefault="00F80266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Naknada za </w:t>
      </w:r>
      <w:r w:rsidR="00527A70" w:rsidRPr="003B3FE2">
        <w:rPr>
          <w:rFonts w:ascii="Garamond" w:hAnsi="Garamond"/>
          <w:sz w:val="24"/>
          <w:szCs w:val="24"/>
        </w:rPr>
        <w:t>korištenj</w:t>
      </w:r>
      <w:r w:rsidRPr="003B3FE2">
        <w:rPr>
          <w:rFonts w:ascii="Garamond" w:hAnsi="Garamond"/>
          <w:sz w:val="24"/>
          <w:szCs w:val="24"/>
        </w:rPr>
        <w:t>e</w:t>
      </w:r>
      <w:r w:rsidR="00527A70" w:rsidRPr="003B3FE2">
        <w:rPr>
          <w:rFonts w:ascii="Garamond" w:hAnsi="Garamond"/>
          <w:sz w:val="24"/>
          <w:szCs w:val="24"/>
        </w:rPr>
        <w:t xml:space="preserve"> društvenog doma za organizaciju skupova političkih</w:t>
      </w:r>
      <w:r w:rsidRPr="003B3FE2">
        <w:rPr>
          <w:rFonts w:ascii="Garamond" w:hAnsi="Garamond"/>
          <w:sz w:val="24"/>
          <w:szCs w:val="24"/>
        </w:rPr>
        <w:t xml:space="preserve"> </w:t>
      </w:r>
      <w:r w:rsidR="00527A70" w:rsidRPr="003B3FE2">
        <w:rPr>
          <w:rFonts w:ascii="Garamond" w:hAnsi="Garamond"/>
          <w:sz w:val="24"/>
          <w:szCs w:val="24"/>
        </w:rPr>
        <w:t>stranaka te drugih udruga i organizacija, uz uvjet da korištenje doma ne traje duže od osam</w:t>
      </w:r>
      <w:r w:rsidR="00853353" w:rsidRPr="003B3FE2">
        <w:rPr>
          <w:rFonts w:ascii="Garamond" w:hAnsi="Garamond"/>
          <w:sz w:val="24"/>
          <w:szCs w:val="24"/>
        </w:rPr>
        <w:t xml:space="preserve"> (8)</w:t>
      </w:r>
      <w:r w:rsidR="00527A70" w:rsidRPr="003B3FE2">
        <w:rPr>
          <w:rFonts w:ascii="Garamond" w:hAnsi="Garamond"/>
          <w:sz w:val="24"/>
          <w:szCs w:val="24"/>
        </w:rPr>
        <w:t xml:space="preserve"> sati,</w:t>
      </w:r>
      <w:r w:rsidR="00E92A4C" w:rsidRPr="003B3FE2">
        <w:rPr>
          <w:rFonts w:ascii="Garamond" w:hAnsi="Garamond"/>
          <w:sz w:val="24"/>
          <w:szCs w:val="24"/>
        </w:rPr>
        <w:t xml:space="preserve"> </w:t>
      </w:r>
      <w:r w:rsidR="00527A70" w:rsidRPr="003B3FE2">
        <w:rPr>
          <w:rFonts w:ascii="Garamond" w:hAnsi="Garamond"/>
          <w:sz w:val="24"/>
          <w:szCs w:val="24"/>
        </w:rPr>
        <w:t xml:space="preserve">iznosi najmanje </w:t>
      </w:r>
      <w:r w:rsidR="00F20FC4">
        <w:rPr>
          <w:rFonts w:ascii="Garamond" w:hAnsi="Garamond"/>
          <w:sz w:val="24"/>
          <w:szCs w:val="24"/>
        </w:rPr>
        <w:t>30,00</w:t>
      </w:r>
      <w:r w:rsidRPr="003B3FE2">
        <w:rPr>
          <w:rFonts w:ascii="Garamond" w:hAnsi="Garamond"/>
          <w:sz w:val="24"/>
          <w:szCs w:val="24"/>
        </w:rPr>
        <w:t xml:space="preserve"> EUR-a</w:t>
      </w:r>
      <w:r w:rsidR="00F20FC4">
        <w:rPr>
          <w:rFonts w:ascii="Garamond" w:hAnsi="Garamond"/>
          <w:sz w:val="24"/>
          <w:szCs w:val="24"/>
        </w:rPr>
        <w:t xml:space="preserve">. </w:t>
      </w:r>
      <w:r w:rsidR="00527A70" w:rsidRPr="003B3FE2">
        <w:rPr>
          <w:rFonts w:ascii="Garamond" w:hAnsi="Garamond"/>
          <w:sz w:val="24"/>
          <w:szCs w:val="24"/>
        </w:rPr>
        <w:t xml:space="preserve">Isti iznos </w:t>
      </w:r>
      <w:r w:rsidRPr="003B3FE2">
        <w:rPr>
          <w:rFonts w:ascii="Garamond" w:hAnsi="Garamond"/>
          <w:sz w:val="24"/>
          <w:szCs w:val="24"/>
        </w:rPr>
        <w:t>naknade</w:t>
      </w:r>
      <w:r w:rsidR="00527A70" w:rsidRPr="003B3FE2">
        <w:rPr>
          <w:rFonts w:ascii="Garamond" w:hAnsi="Garamond"/>
          <w:sz w:val="24"/>
          <w:szCs w:val="24"/>
        </w:rPr>
        <w:t xml:space="preserve"> primjenjuje se i </w:t>
      </w:r>
      <w:r w:rsidR="00EC2D3D" w:rsidRPr="003B3FE2">
        <w:rPr>
          <w:rFonts w:ascii="Garamond" w:hAnsi="Garamond"/>
          <w:sz w:val="24"/>
          <w:szCs w:val="24"/>
        </w:rPr>
        <w:t>prilikom organiziranja</w:t>
      </w:r>
      <w:r w:rsidR="00E92A4C" w:rsidRPr="003B3FE2">
        <w:rPr>
          <w:rFonts w:ascii="Garamond" w:hAnsi="Garamond"/>
          <w:sz w:val="24"/>
          <w:szCs w:val="24"/>
        </w:rPr>
        <w:t xml:space="preserve"> </w:t>
      </w:r>
      <w:r w:rsidR="00527A70" w:rsidRPr="003B3FE2">
        <w:rPr>
          <w:rFonts w:ascii="Garamond" w:hAnsi="Garamond"/>
          <w:sz w:val="24"/>
          <w:szCs w:val="24"/>
        </w:rPr>
        <w:t>javnih priredbi.</w:t>
      </w:r>
    </w:p>
    <w:p w14:paraId="5867F156" w14:textId="12025432" w:rsidR="00F20FC4" w:rsidRDefault="00527A70" w:rsidP="00880970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Za prekoračenje roka korištenja društvenog doma dodatno se za svaki započeti sat prekoračenja obračunava naknada od </w:t>
      </w:r>
      <w:r w:rsidR="00F20FC4">
        <w:rPr>
          <w:rFonts w:ascii="Garamond" w:hAnsi="Garamond"/>
          <w:sz w:val="24"/>
          <w:szCs w:val="24"/>
        </w:rPr>
        <w:t>7,00</w:t>
      </w:r>
      <w:r w:rsidR="00F80266" w:rsidRPr="003B3FE2">
        <w:rPr>
          <w:rFonts w:ascii="Garamond" w:hAnsi="Garamond"/>
          <w:sz w:val="24"/>
          <w:szCs w:val="24"/>
        </w:rPr>
        <w:t xml:space="preserve"> EUR-a</w:t>
      </w:r>
      <w:r w:rsidR="00F20FC4">
        <w:rPr>
          <w:rFonts w:ascii="Garamond" w:hAnsi="Garamond"/>
          <w:sz w:val="24"/>
          <w:szCs w:val="24"/>
        </w:rPr>
        <w:t>.</w:t>
      </w:r>
    </w:p>
    <w:p w14:paraId="3D9BBB4C" w14:textId="77777777" w:rsidR="00F20FC4" w:rsidRDefault="00F20FC4" w:rsidP="004216C1">
      <w:pPr>
        <w:jc w:val="center"/>
        <w:rPr>
          <w:rFonts w:ascii="Garamond" w:hAnsi="Garamond"/>
          <w:sz w:val="24"/>
          <w:szCs w:val="24"/>
        </w:rPr>
      </w:pPr>
    </w:p>
    <w:p w14:paraId="23BFDC36" w14:textId="6954BC75" w:rsidR="002160DA" w:rsidRPr="003B3FE2" w:rsidRDefault="00165DAC" w:rsidP="004216C1">
      <w:pPr>
        <w:jc w:val="center"/>
        <w:rPr>
          <w:rFonts w:ascii="Garamond" w:hAnsi="Garamond"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 xml:space="preserve">Članak </w:t>
      </w:r>
      <w:r w:rsidR="000A559A">
        <w:rPr>
          <w:rFonts w:ascii="Garamond" w:hAnsi="Garamond"/>
          <w:b/>
          <w:bCs/>
          <w:sz w:val="24"/>
          <w:szCs w:val="24"/>
        </w:rPr>
        <w:t>9</w:t>
      </w:r>
      <w:r w:rsidR="0079413B" w:rsidRPr="003B3FE2">
        <w:rPr>
          <w:rFonts w:ascii="Garamond" w:hAnsi="Garamond"/>
          <w:sz w:val="24"/>
          <w:szCs w:val="24"/>
        </w:rPr>
        <w:t>.</w:t>
      </w:r>
    </w:p>
    <w:p w14:paraId="7E65FE7F" w14:textId="7E64BD81" w:rsidR="00853353" w:rsidRPr="003B3FE2" w:rsidRDefault="00853353" w:rsidP="00853353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Naknada za privremeno/povremeno korištenje društven</w:t>
      </w:r>
      <w:r w:rsidR="00F20FC4">
        <w:rPr>
          <w:rFonts w:ascii="Garamond" w:hAnsi="Garamond"/>
          <w:sz w:val="24"/>
          <w:szCs w:val="24"/>
        </w:rPr>
        <w:t>og</w:t>
      </w:r>
      <w:r w:rsidRPr="003B3FE2">
        <w:rPr>
          <w:rFonts w:ascii="Garamond" w:hAnsi="Garamond"/>
          <w:sz w:val="24"/>
          <w:szCs w:val="24"/>
        </w:rPr>
        <w:t xml:space="preserve"> dom</w:t>
      </w:r>
      <w:r w:rsidR="00F20FC4">
        <w:rPr>
          <w:rFonts w:ascii="Garamond" w:hAnsi="Garamond"/>
          <w:sz w:val="24"/>
          <w:szCs w:val="24"/>
        </w:rPr>
        <w:t>a</w:t>
      </w:r>
      <w:r w:rsidRPr="003B3FE2">
        <w:rPr>
          <w:rFonts w:ascii="Garamond" w:hAnsi="Garamond"/>
          <w:sz w:val="24"/>
          <w:szCs w:val="24"/>
        </w:rPr>
        <w:t xml:space="preserve"> prihod je proračuna Općine Martijanec te mora biti plaćena najkasnije tri (3) dana prije dana preuzimanja prostora.</w:t>
      </w:r>
    </w:p>
    <w:p w14:paraId="1A16C961" w14:textId="79C6F8AB" w:rsidR="00DC1391" w:rsidRPr="003B3FE2" w:rsidRDefault="008626CB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Korisnik je dužan platiti </w:t>
      </w:r>
      <w:r w:rsidR="00DC1391" w:rsidRPr="003B3FE2">
        <w:rPr>
          <w:rFonts w:ascii="Garamond" w:hAnsi="Garamond"/>
          <w:sz w:val="24"/>
          <w:szCs w:val="24"/>
        </w:rPr>
        <w:t>režijsk</w:t>
      </w:r>
      <w:r w:rsidRPr="003B3FE2">
        <w:rPr>
          <w:rFonts w:ascii="Garamond" w:hAnsi="Garamond"/>
          <w:sz w:val="24"/>
          <w:szCs w:val="24"/>
        </w:rPr>
        <w:t>e</w:t>
      </w:r>
      <w:r w:rsidR="00DC1391" w:rsidRPr="003B3FE2">
        <w:rPr>
          <w:rFonts w:ascii="Garamond" w:hAnsi="Garamond"/>
          <w:sz w:val="24"/>
          <w:szCs w:val="24"/>
        </w:rPr>
        <w:t xml:space="preserve"> troškov</w:t>
      </w:r>
      <w:r w:rsidRPr="003B3FE2">
        <w:rPr>
          <w:rFonts w:ascii="Garamond" w:hAnsi="Garamond"/>
          <w:sz w:val="24"/>
          <w:szCs w:val="24"/>
        </w:rPr>
        <w:t>e</w:t>
      </w:r>
      <w:r w:rsidR="00DC1391" w:rsidRPr="003B3FE2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 xml:space="preserve">koji su nastali </w:t>
      </w:r>
      <w:r w:rsidR="00DC1391" w:rsidRPr="003B3FE2">
        <w:rPr>
          <w:rFonts w:ascii="Garamond" w:hAnsi="Garamond"/>
          <w:sz w:val="24"/>
          <w:szCs w:val="24"/>
        </w:rPr>
        <w:t xml:space="preserve">prilikom korištenja društvenog doma iz čl. </w:t>
      </w:r>
      <w:r w:rsidR="00F80266" w:rsidRPr="003B3FE2">
        <w:rPr>
          <w:rFonts w:ascii="Garamond" w:hAnsi="Garamond"/>
          <w:sz w:val="24"/>
          <w:szCs w:val="24"/>
        </w:rPr>
        <w:t>7</w:t>
      </w:r>
      <w:r w:rsidR="00DC1391" w:rsidRPr="003B3FE2">
        <w:rPr>
          <w:rFonts w:ascii="Garamond" w:hAnsi="Garamond"/>
          <w:sz w:val="24"/>
          <w:szCs w:val="24"/>
        </w:rPr>
        <w:t>. st.</w:t>
      </w:r>
      <w:r w:rsidR="00F80266" w:rsidRPr="003B3FE2">
        <w:rPr>
          <w:rFonts w:ascii="Garamond" w:hAnsi="Garamond"/>
          <w:sz w:val="24"/>
          <w:szCs w:val="24"/>
        </w:rPr>
        <w:t xml:space="preserve"> </w:t>
      </w:r>
      <w:r w:rsidR="00DC1391" w:rsidRPr="003B3FE2">
        <w:rPr>
          <w:rFonts w:ascii="Garamond" w:hAnsi="Garamond"/>
          <w:sz w:val="24"/>
          <w:szCs w:val="24"/>
        </w:rPr>
        <w:t>1</w:t>
      </w:r>
      <w:r w:rsidR="00485347" w:rsidRPr="003B3FE2">
        <w:rPr>
          <w:rFonts w:ascii="Garamond" w:hAnsi="Garamond"/>
          <w:sz w:val="24"/>
          <w:szCs w:val="24"/>
        </w:rPr>
        <w:t>. (električna energija, plin,</w:t>
      </w:r>
      <w:r w:rsidR="00F80266" w:rsidRPr="003B3FE2">
        <w:rPr>
          <w:rFonts w:ascii="Garamond" w:hAnsi="Garamond"/>
          <w:sz w:val="24"/>
          <w:szCs w:val="24"/>
        </w:rPr>
        <w:t xml:space="preserve"> </w:t>
      </w:r>
      <w:r w:rsidR="00485347" w:rsidRPr="003B3FE2">
        <w:rPr>
          <w:rFonts w:ascii="Garamond" w:hAnsi="Garamond"/>
          <w:sz w:val="24"/>
          <w:szCs w:val="24"/>
        </w:rPr>
        <w:t>v</w:t>
      </w:r>
      <w:r w:rsidR="00DC1391" w:rsidRPr="003B3FE2">
        <w:rPr>
          <w:rFonts w:ascii="Garamond" w:hAnsi="Garamond"/>
          <w:sz w:val="24"/>
          <w:szCs w:val="24"/>
        </w:rPr>
        <w:t>oda)</w:t>
      </w:r>
      <w:r w:rsidRPr="003B3FE2">
        <w:rPr>
          <w:rFonts w:ascii="Garamond" w:hAnsi="Garamond"/>
          <w:sz w:val="24"/>
          <w:szCs w:val="24"/>
        </w:rPr>
        <w:t>. O</w:t>
      </w:r>
      <w:r w:rsidR="00DC1391" w:rsidRPr="003B3FE2">
        <w:rPr>
          <w:rFonts w:ascii="Garamond" w:hAnsi="Garamond"/>
          <w:sz w:val="24"/>
          <w:szCs w:val="24"/>
        </w:rPr>
        <w:t>bračunavaju se i plaćaju prema stvarnoj potrošnji i jediničnoj cijeni energenata, temeljem očitanja stanja brojila, koje obavlja domar ili z</w:t>
      </w:r>
      <w:r w:rsidR="00485347" w:rsidRPr="003B3FE2">
        <w:rPr>
          <w:rFonts w:ascii="Garamond" w:hAnsi="Garamond"/>
          <w:sz w:val="24"/>
          <w:szCs w:val="24"/>
        </w:rPr>
        <w:t>a to druga zadužena osoba (</w:t>
      </w:r>
      <w:r w:rsidR="00DE36B9" w:rsidRPr="003B3FE2">
        <w:rPr>
          <w:rFonts w:ascii="Garamond" w:hAnsi="Garamond"/>
          <w:sz w:val="24"/>
          <w:szCs w:val="24"/>
        </w:rPr>
        <w:t>Korisnik</w:t>
      </w:r>
      <w:r w:rsidR="00F80266" w:rsidRPr="003B3FE2">
        <w:rPr>
          <w:rFonts w:ascii="Garamond" w:hAnsi="Garamond"/>
          <w:sz w:val="24"/>
          <w:szCs w:val="24"/>
        </w:rPr>
        <w:t xml:space="preserve"> mora stanje dostaviti</w:t>
      </w:r>
      <w:r w:rsidR="00DE36B9" w:rsidRPr="003B3FE2">
        <w:rPr>
          <w:rFonts w:ascii="Garamond" w:hAnsi="Garamond"/>
          <w:sz w:val="24"/>
          <w:szCs w:val="24"/>
        </w:rPr>
        <w:t xml:space="preserve"> Općini</w:t>
      </w:r>
      <w:r w:rsidR="00F80266" w:rsidRPr="003B3FE2">
        <w:rPr>
          <w:rFonts w:ascii="Garamond" w:hAnsi="Garamond"/>
          <w:sz w:val="24"/>
          <w:szCs w:val="24"/>
        </w:rPr>
        <w:t xml:space="preserve"> Martijanec</w:t>
      </w:r>
      <w:r w:rsidR="00485347" w:rsidRPr="003B3FE2">
        <w:rPr>
          <w:rFonts w:ascii="Garamond" w:hAnsi="Garamond"/>
          <w:sz w:val="24"/>
          <w:szCs w:val="24"/>
        </w:rPr>
        <w:t xml:space="preserve"> na dobivenom obrascu).</w:t>
      </w:r>
    </w:p>
    <w:p w14:paraId="18338895" w14:textId="613EAD3B" w:rsidR="0079413B" w:rsidRPr="003B3FE2" w:rsidRDefault="0079413B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Naknade i režijske troškove korisnici društvenih domova uplaćuju na žiro račun Općine Martijanec,</w:t>
      </w:r>
      <w:r w:rsidR="00F20FC4">
        <w:rPr>
          <w:rFonts w:ascii="Garamond" w:hAnsi="Garamond"/>
          <w:sz w:val="24"/>
          <w:szCs w:val="24"/>
        </w:rPr>
        <w:t xml:space="preserve"> </w:t>
      </w:r>
      <w:r w:rsidRPr="003B3FE2">
        <w:rPr>
          <w:rFonts w:ascii="Garamond" w:hAnsi="Garamond"/>
          <w:sz w:val="24"/>
          <w:szCs w:val="24"/>
        </w:rPr>
        <w:t>na osnovu uplatnice koje dobivaju u Jedinstvenom upravnom odjelu Općine Martijanec.</w:t>
      </w:r>
    </w:p>
    <w:p w14:paraId="3F8DF554" w14:textId="25BECF99" w:rsidR="003F467C" w:rsidRPr="003B3FE2" w:rsidRDefault="003F467C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lastRenderedPageBreak/>
        <w:t>Iznimn</w:t>
      </w:r>
      <w:r w:rsidR="00F7401F" w:rsidRPr="003B3FE2">
        <w:rPr>
          <w:rFonts w:ascii="Garamond" w:hAnsi="Garamond"/>
          <w:sz w:val="24"/>
          <w:szCs w:val="24"/>
        </w:rPr>
        <w:t>o, sukladno korištenju doma iz čl. 7. st.</w:t>
      </w:r>
      <w:r w:rsidR="00F20FC4">
        <w:rPr>
          <w:rFonts w:ascii="Garamond" w:hAnsi="Garamond"/>
          <w:sz w:val="24"/>
          <w:szCs w:val="24"/>
        </w:rPr>
        <w:t xml:space="preserve"> 2</w:t>
      </w:r>
      <w:r w:rsidR="00F7401F" w:rsidRPr="003B3FE2">
        <w:rPr>
          <w:rFonts w:ascii="Garamond" w:hAnsi="Garamond"/>
          <w:sz w:val="24"/>
          <w:szCs w:val="24"/>
        </w:rPr>
        <w:t>. naplaćuje se 1,</w:t>
      </w:r>
      <w:r w:rsidR="00F20FC4">
        <w:rPr>
          <w:rFonts w:ascii="Garamond" w:hAnsi="Garamond"/>
          <w:sz w:val="24"/>
          <w:szCs w:val="24"/>
        </w:rPr>
        <w:t>50</w:t>
      </w:r>
      <w:r w:rsidR="00F7401F" w:rsidRPr="003B3FE2">
        <w:rPr>
          <w:rFonts w:ascii="Garamond" w:hAnsi="Garamond"/>
          <w:sz w:val="24"/>
          <w:szCs w:val="24"/>
        </w:rPr>
        <w:t xml:space="preserve"> EUR-a</w:t>
      </w:r>
      <w:r w:rsidR="00F20FC4">
        <w:rPr>
          <w:rFonts w:ascii="Garamond" w:hAnsi="Garamond"/>
          <w:sz w:val="24"/>
          <w:szCs w:val="24"/>
        </w:rPr>
        <w:t xml:space="preserve">, </w:t>
      </w:r>
      <w:r w:rsidR="004F3175" w:rsidRPr="003B3FE2">
        <w:rPr>
          <w:rFonts w:ascii="Garamond" w:hAnsi="Garamond"/>
          <w:sz w:val="24"/>
          <w:szCs w:val="24"/>
        </w:rPr>
        <w:t>za troškove grijanja (plin),</w:t>
      </w:r>
      <w:r w:rsidR="00F7401F" w:rsidRPr="003B3FE2">
        <w:rPr>
          <w:rFonts w:ascii="Garamond" w:hAnsi="Garamond"/>
          <w:sz w:val="24"/>
          <w:szCs w:val="24"/>
        </w:rPr>
        <w:t xml:space="preserve"> po satu korištenja.  </w:t>
      </w:r>
    </w:p>
    <w:p w14:paraId="10DA4210" w14:textId="77777777" w:rsidR="00165DAC" w:rsidRPr="003B3FE2" w:rsidRDefault="00165DAC" w:rsidP="00E92A4C">
      <w:pPr>
        <w:rPr>
          <w:rFonts w:ascii="Garamond" w:hAnsi="Garamond"/>
          <w:sz w:val="24"/>
          <w:szCs w:val="24"/>
        </w:rPr>
      </w:pPr>
    </w:p>
    <w:p w14:paraId="03510ACD" w14:textId="02A0A27E" w:rsidR="00DC1391" w:rsidRPr="00F20FC4" w:rsidRDefault="00165DAC" w:rsidP="00165DAC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>Članak 1</w:t>
      </w:r>
      <w:r w:rsidR="000A559A">
        <w:rPr>
          <w:rFonts w:ascii="Garamond" w:hAnsi="Garamond"/>
          <w:b/>
          <w:bCs/>
          <w:sz w:val="24"/>
          <w:szCs w:val="24"/>
        </w:rPr>
        <w:t>0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128B7D47" w14:textId="68E21854" w:rsidR="00853353" w:rsidRPr="003B3FE2" w:rsidRDefault="00DC1391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Domar, nakon što primi ovjerenu uplatnicu o izvršenoj uplati naknade, predaje d</w:t>
      </w:r>
      <w:r w:rsidR="00880970">
        <w:rPr>
          <w:rFonts w:ascii="Garamond" w:hAnsi="Garamond"/>
          <w:sz w:val="24"/>
          <w:szCs w:val="24"/>
        </w:rPr>
        <w:t>ruštveni d</w:t>
      </w:r>
      <w:r w:rsidRPr="003B3FE2">
        <w:rPr>
          <w:rFonts w:ascii="Garamond" w:hAnsi="Garamond"/>
          <w:sz w:val="24"/>
          <w:szCs w:val="24"/>
        </w:rPr>
        <w:t>om na korištenje</w:t>
      </w:r>
      <w:r w:rsidR="00853353" w:rsidRPr="003B3FE2">
        <w:rPr>
          <w:rFonts w:ascii="Garamond" w:hAnsi="Garamond"/>
          <w:sz w:val="24"/>
          <w:szCs w:val="24"/>
        </w:rPr>
        <w:t xml:space="preserve"> te Korisnik preuzimanjem </w:t>
      </w:r>
      <w:r w:rsidR="00880970">
        <w:rPr>
          <w:rFonts w:ascii="Garamond" w:hAnsi="Garamond"/>
          <w:sz w:val="24"/>
          <w:szCs w:val="24"/>
        </w:rPr>
        <w:t>društvenog dom</w:t>
      </w:r>
      <w:r w:rsidR="00853353" w:rsidRPr="003B3FE2">
        <w:rPr>
          <w:rFonts w:ascii="Garamond" w:hAnsi="Garamond"/>
          <w:sz w:val="24"/>
          <w:szCs w:val="24"/>
        </w:rPr>
        <w:t xml:space="preserve">a potvrđuje da je </w:t>
      </w:r>
      <w:r w:rsidR="00880970">
        <w:rPr>
          <w:rFonts w:ascii="Garamond" w:hAnsi="Garamond"/>
          <w:sz w:val="24"/>
          <w:szCs w:val="24"/>
        </w:rPr>
        <w:t>društveni dom</w:t>
      </w:r>
      <w:r w:rsidR="00853353" w:rsidRPr="003B3FE2">
        <w:rPr>
          <w:rFonts w:ascii="Garamond" w:hAnsi="Garamond"/>
          <w:sz w:val="24"/>
          <w:szCs w:val="24"/>
        </w:rPr>
        <w:t xml:space="preserve"> preuzeo u urednom i ispravnom stanju.</w:t>
      </w:r>
      <w:r w:rsidRPr="003B3FE2">
        <w:rPr>
          <w:rFonts w:ascii="Garamond" w:hAnsi="Garamond"/>
          <w:sz w:val="24"/>
          <w:szCs w:val="24"/>
        </w:rPr>
        <w:t xml:space="preserve"> </w:t>
      </w:r>
    </w:p>
    <w:p w14:paraId="46AD9F17" w14:textId="12B52D05" w:rsidR="00DC1391" w:rsidRPr="003B3FE2" w:rsidRDefault="00853353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N</w:t>
      </w:r>
      <w:r w:rsidR="00DC1391" w:rsidRPr="003B3FE2">
        <w:rPr>
          <w:rFonts w:ascii="Garamond" w:hAnsi="Garamond"/>
          <w:sz w:val="24"/>
          <w:szCs w:val="24"/>
        </w:rPr>
        <w:t xml:space="preserve">akon završenog korištenja, </w:t>
      </w:r>
      <w:r w:rsidRPr="003B3FE2">
        <w:rPr>
          <w:rFonts w:ascii="Garamond" w:hAnsi="Garamond"/>
          <w:sz w:val="24"/>
          <w:szCs w:val="24"/>
        </w:rPr>
        <w:t xml:space="preserve">domar </w:t>
      </w:r>
      <w:r w:rsidR="00DC1391" w:rsidRPr="003B3FE2">
        <w:rPr>
          <w:rFonts w:ascii="Garamond" w:hAnsi="Garamond"/>
          <w:sz w:val="24"/>
          <w:szCs w:val="24"/>
        </w:rPr>
        <w:t>ponovno preuzima</w:t>
      </w:r>
      <w:r w:rsidR="00880970">
        <w:rPr>
          <w:rFonts w:ascii="Garamond" w:hAnsi="Garamond"/>
          <w:sz w:val="24"/>
          <w:szCs w:val="24"/>
        </w:rPr>
        <w:t xml:space="preserve"> društveni</w:t>
      </w:r>
      <w:r w:rsidR="00DC1391" w:rsidRPr="003B3FE2">
        <w:rPr>
          <w:rFonts w:ascii="Garamond" w:hAnsi="Garamond"/>
          <w:sz w:val="24"/>
          <w:szCs w:val="24"/>
        </w:rPr>
        <w:t xml:space="preserve"> dom u stanju u kojem ga je i predao.</w:t>
      </w:r>
    </w:p>
    <w:p w14:paraId="1ED86FA3" w14:textId="4F60A851" w:rsidR="00DC1391" w:rsidRPr="003B3FE2" w:rsidRDefault="00DC1391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Domar eventualne štete i nedostatke, bilo koje vrste, koji se pojave na </w:t>
      </w:r>
      <w:r w:rsidR="00880970">
        <w:rPr>
          <w:rFonts w:ascii="Garamond" w:hAnsi="Garamond"/>
          <w:sz w:val="24"/>
          <w:szCs w:val="24"/>
        </w:rPr>
        <w:t xml:space="preserve">društvenom </w:t>
      </w:r>
      <w:r w:rsidRPr="003B3FE2">
        <w:rPr>
          <w:rFonts w:ascii="Garamond" w:hAnsi="Garamond"/>
          <w:sz w:val="24"/>
          <w:szCs w:val="24"/>
        </w:rPr>
        <w:t>domu i pokretninama u njemu, prijavljuje nadležnom organu Općine Martijanec radi naplate od korisnika koji ih je učinio, a u slučaju neprijavljivanja štete istu snosi sam.</w:t>
      </w:r>
    </w:p>
    <w:p w14:paraId="3D86EC9A" w14:textId="4A261393" w:rsidR="00DC1391" w:rsidRPr="003B3FE2" w:rsidRDefault="00DC1391" w:rsidP="00F8026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Domar je dužan voditi evidenciju o korisnicima društvenog doma, o broju potrošenih KWh struje, o potrošenim kubnim metrima vode i plina te o eventualnim oštećenjima imovine.</w:t>
      </w:r>
    </w:p>
    <w:p w14:paraId="1C835044" w14:textId="4FA5FC20" w:rsidR="001D7576" w:rsidRPr="003B3FE2" w:rsidRDefault="00F20FC4" w:rsidP="00DA7F9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Domar ima pravo na naknadu koja je određena posebnom odlukom Općinskog vijeća, a isplaćuje ju Jedinstveni upravni odjel Općine Martijanec svaka 3 mjeseca.</w:t>
      </w:r>
    </w:p>
    <w:p w14:paraId="25250B11" w14:textId="77777777" w:rsidR="0009737D" w:rsidRPr="003B3FE2" w:rsidRDefault="0009737D" w:rsidP="003F467C">
      <w:pPr>
        <w:jc w:val="center"/>
        <w:rPr>
          <w:rFonts w:ascii="Garamond" w:hAnsi="Garamond"/>
          <w:sz w:val="24"/>
          <w:szCs w:val="24"/>
        </w:rPr>
      </w:pPr>
    </w:p>
    <w:p w14:paraId="28259BEB" w14:textId="2A7B0688" w:rsidR="00945A87" w:rsidRPr="00F20FC4" w:rsidRDefault="001D7576" w:rsidP="003F467C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 xml:space="preserve">Članak </w:t>
      </w:r>
      <w:r w:rsidR="00A92C20" w:rsidRPr="00F20FC4">
        <w:rPr>
          <w:rFonts w:ascii="Garamond" w:hAnsi="Garamond"/>
          <w:b/>
          <w:bCs/>
          <w:sz w:val="24"/>
          <w:szCs w:val="24"/>
        </w:rPr>
        <w:t>1</w:t>
      </w:r>
      <w:r w:rsidR="000A559A">
        <w:rPr>
          <w:rFonts w:ascii="Garamond" w:hAnsi="Garamond"/>
          <w:b/>
          <w:bCs/>
          <w:sz w:val="24"/>
          <w:szCs w:val="24"/>
        </w:rPr>
        <w:t>1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50202C7E" w14:textId="31C9DAAD" w:rsidR="003F467C" w:rsidRPr="003B3FE2" w:rsidRDefault="003F467C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 su dužni društvene domove, odnosno njihove prostorije, opremu, inventar, zemljište te druge pripadnosti koristiti pažnjom dobrog gospodara, u skladu s njihovom namjenom.</w:t>
      </w:r>
    </w:p>
    <w:p w14:paraId="3F1E12AE" w14:textId="27D6E462" w:rsidR="002F4008" w:rsidRPr="003B3FE2" w:rsidRDefault="002F4008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Kada se u društvenim domovima Općine Martijanec koristi autorska glazba putem žive glazbe ili glazba s električkih medija, Korisnik se obvezuje pribaviti dozvolu za korištenje navedenih autorskih djela i platiti autorsku naknadu te potvrdu o uplati iste dostaviti Općine Martijanec prije održavanje događaja iz čl. 7. ove Odluke</w:t>
      </w:r>
      <w:r w:rsidR="00B870CD" w:rsidRPr="003B3FE2">
        <w:rPr>
          <w:rFonts w:ascii="Garamond" w:hAnsi="Garamond"/>
          <w:sz w:val="24"/>
          <w:szCs w:val="24"/>
        </w:rPr>
        <w:t>. U protivnom, Korisnik snosi u potpunosti odgovornost za nepridržavanje obveza iz Zakona  o autorskim pravima.</w:t>
      </w:r>
    </w:p>
    <w:p w14:paraId="19B90AF0" w14:textId="7A044CA7" w:rsidR="003C4916" w:rsidRPr="003B3FE2" w:rsidRDefault="003F467C" w:rsidP="00853353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 su dužni nakon korištenja društvenih domova pregledati prostorije koje su korištene te ih dovesti u uredno stanje (očistiti prostorije, zatvoriti prozore, složiti inventar, isključiti električna i plinska trošila, iznijeti otpad, vratiti ključeve i sl.)</w:t>
      </w:r>
      <w:r w:rsidR="00853353" w:rsidRPr="003B3FE2">
        <w:rPr>
          <w:rFonts w:ascii="Garamond" w:hAnsi="Garamond"/>
          <w:sz w:val="24"/>
          <w:szCs w:val="24"/>
        </w:rPr>
        <w:t>.</w:t>
      </w:r>
    </w:p>
    <w:p w14:paraId="3212B8ED" w14:textId="11FDA6B2" w:rsidR="00853353" w:rsidRPr="003B3FE2" w:rsidRDefault="00853353" w:rsidP="00853353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Korisnici su obvezni zbrinuti otpad koji je nastao prilikom privremenog/povremenog korištenja društvenog doma</w:t>
      </w:r>
      <w:r w:rsidR="002F4008" w:rsidRPr="003B3FE2">
        <w:rPr>
          <w:rFonts w:ascii="Garamond" w:hAnsi="Garamond"/>
          <w:sz w:val="24"/>
          <w:szCs w:val="24"/>
        </w:rPr>
        <w:t>.</w:t>
      </w:r>
    </w:p>
    <w:p w14:paraId="7DB199C6" w14:textId="77777777" w:rsidR="003C4916" w:rsidRPr="003B3FE2" w:rsidRDefault="003C4916" w:rsidP="003C4916">
      <w:pPr>
        <w:jc w:val="center"/>
        <w:rPr>
          <w:rFonts w:ascii="Garamond" w:hAnsi="Garamond"/>
          <w:sz w:val="24"/>
          <w:szCs w:val="24"/>
        </w:rPr>
      </w:pPr>
    </w:p>
    <w:p w14:paraId="46931C31" w14:textId="09782F86" w:rsidR="003C4916" w:rsidRPr="00F20FC4" w:rsidRDefault="001D7576" w:rsidP="003C4916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 xml:space="preserve">Članak </w:t>
      </w:r>
      <w:r w:rsidR="00330DA1" w:rsidRPr="00F20FC4">
        <w:rPr>
          <w:rFonts w:ascii="Garamond" w:hAnsi="Garamond"/>
          <w:b/>
          <w:bCs/>
          <w:sz w:val="24"/>
          <w:szCs w:val="24"/>
        </w:rPr>
        <w:t>1</w:t>
      </w:r>
      <w:r w:rsidR="000A559A">
        <w:rPr>
          <w:rFonts w:ascii="Garamond" w:hAnsi="Garamond"/>
          <w:b/>
          <w:bCs/>
          <w:sz w:val="24"/>
          <w:szCs w:val="24"/>
        </w:rPr>
        <w:t>2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775BC354" w14:textId="4AF0B03D" w:rsidR="003F467C" w:rsidRPr="003B3FE2" w:rsidRDefault="001D7576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U društv</w:t>
      </w:r>
      <w:r w:rsidR="0009737D" w:rsidRPr="003B3FE2">
        <w:rPr>
          <w:rFonts w:ascii="Garamond" w:hAnsi="Garamond"/>
          <w:sz w:val="24"/>
          <w:szCs w:val="24"/>
        </w:rPr>
        <w:t>ene</w:t>
      </w:r>
      <w:r w:rsidRPr="003B3FE2">
        <w:rPr>
          <w:rFonts w:ascii="Garamond" w:hAnsi="Garamond"/>
          <w:sz w:val="24"/>
          <w:szCs w:val="24"/>
        </w:rPr>
        <w:t xml:space="preserve"> dom</w:t>
      </w:r>
      <w:r w:rsidR="0009737D" w:rsidRPr="003B3FE2">
        <w:rPr>
          <w:rFonts w:ascii="Garamond" w:hAnsi="Garamond"/>
          <w:sz w:val="24"/>
          <w:szCs w:val="24"/>
        </w:rPr>
        <w:t>ove</w:t>
      </w:r>
      <w:r w:rsidRPr="003B3FE2">
        <w:rPr>
          <w:rFonts w:ascii="Garamond" w:hAnsi="Garamond"/>
          <w:sz w:val="24"/>
          <w:szCs w:val="24"/>
        </w:rPr>
        <w:t xml:space="preserve"> u pravilu nije dopušteno unošenje namještaja, opreme i ostalih vrsta predmeta</w:t>
      </w:r>
      <w:r w:rsidR="003F467C" w:rsidRPr="003B3FE2">
        <w:rPr>
          <w:rFonts w:ascii="Garamond" w:hAnsi="Garamond"/>
          <w:sz w:val="24"/>
          <w:szCs w:val="24"/>
        </w:rPr>
        <w:t xml:space="preserve"> te je zabranjen unos eksplozivnih i zapaljivih materijala, oružja i narkotika.</w:t>
      </w:r>
    </w:p>
    <w:p w14:paraId="51C143B7" w14:textId="74BC277C" w:rsidR="001D7576" w:rsidRPr="003B3FE2" w:rsidRDefault="001D7576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Iznimno od odredbi stavka 1. ovog članka </w:t>
      </w:r>
      <w:r w:rsidR="002F4008" w:rsidRPr="003B3FE2">
        <w:rPr>
          <w:rFonts w:ascii="Garamond" w:hAnsi="Garamond"/>
          <w:sz w:val="24"/>
          <w:szCs w:val="24"/>
        </w:rPr>
        <w:t>općinski načelnik može Korisniku odobriti privremeno unošenje namještaja, opreme i ostalih vrsta predmeta ukoliko ti predmeti služe za provođenje aktivno</w:t>
      </w:r>
      <w:r w:rsidR="00C64ABA" w:rsidRPr="003B3FE2">
        <w:rPr>
          <w:rFonts w:ascii="Garamond" w:hAnsi="Garamond"/>
          <w:sz w:val="24"/>
          <w:szCs w:val="24"/>
        </w:rPr>
        <w:t>sti vezano uz namjenu korištenja prostora.</w:t>
      </w:r>
    </w:p>
    <w:p w14:paraId="2EAF5FC5" w14:textId="6EF577FD" w:rsidR="005303BA" w:rsidRPr="003B3FE2" w:rsidRDefault="003F467C" w:rsidP="003F467C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  </w:t>
      </w:r>
    </w:p>
    <w:p w14:paraId="18F9CFE7" w14:textId="0FC6B32E" w:rsidR="005303BA" w:rsidRPr="00F20FC4" w:rsidRDefault="005E2A35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>Č</w:t>
      </w:r>
      <w:r w:rsidR="005303BA" w:rsidRPr="00F20FC4">
        <w:rPr>
          <w:rFonts w:ascii="Garamond" w:hAnsi="Garamond"/>
          <w:b/>
          <w:bCs/>
          <w:sz w:val="24"/>
          <w:szCs w:val="24"/>
        </w:rPr>
        <w:t xml:space="preserve">lanak </w:t>
      </w:r>
      <w:r w:rsidR="00330DA1" w:rsidRPr="00F20FC4">
        <w:rPr>
          <w:rFonts w:ascii="Garamond" w:hAnsi="Garamond"/>
          <w:b/>
          <w:bCs/>
          <w:sz w:val="24"/>
          <w:szCs w:val="24"/>
        </w:rPr>
        <w:t>1</w:t>
      </w:r>
      <w:r w:rsidR="000A559A">
        <w:rPr>
          <w:rFonts w:ascii="Garamond" w:hAnsi="Garamond"/>
          <w:b/>
          <w:bCs/>
          <w:sz w:val="24"/>
          <w:szCs w:val="24"/>
        </w:rPr>
        <w:t>3</w:t>
      </w:r>
      <w:r w:rsidR="005303BA" w:rsidRPr="00F20FC4">
        <w:rPr>
          <w:rFonts w:ascii="Garamond" w:hAnsi="Garamond"/>
          <w:b/>
          <w:bCs/>
          <w:sz w:val="24"/>
          <w:szCs w:val="24"/>
        </w:rPr>
        <w:t>.</w:t>
      </w:r>
    </w:p>
    <w:p w14:paraId="29CA4E16" w14:textId="77777777" w:rsidR="00880970" w:rsidRDefault="005303BA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Za nepoštivanje Odred</w:t>
      </w:r>
      <w:r w:rsidR="0009737D" w:rsidRPr="003B3FE2">
        <w:rPr>
          <w:rFonts w:ascii="Garamond" w:hAnsi="Garamond"/>
          <w:sz w:val="24"/>
          <w:szCs w:val="24"/>
        </w:rPr>
        <w:t>a</w:t>
      </w:r>
      <w:r w:rsidRPr="003B3FE2">
        <w:rPr>
          <w:rFonts w:ascii="Garamond" w:hAnsi="Garamond"/>
          <w:sz w:val="24"/>
          <w:szCs w:val="24"/>
        </w:rPr>
        <w:t>b</w:t>
      </w:r>
      <w:r w:rsidR="0009737D" w:rsidRPr="003B3FE2">
        <w:rPr>
          <w:rFonts w:ascii="Garamond" w:hAnsi="Garamond"/>
          <w:sz w:val="24"/>
          <w:szCs w:val="24"/>
        </w:rPr>
        <w:t>a</w:t>
      </w:r>
      <w:r w:rsidRPr="003B3FE2">
        <w:rPr>
          <w:rFonts w:ascii="Garamond" w:hAnsi="Garamond"/>
          <w:sz w:val="24"/>
          <w:szCs w:val="24"/>
        </w:rPr>
        <w:t xml:space="preserve"> ove Odluke propisuje se kazna za odgovorne osobe kako slijedi:</w:t>
      </w:r>
      <w:r w:rsidRPr="003B3FE2">
        <w:rPr>
          <w:rFonts w:ascii="Garamond" w:hAnsi="Garamond"/>
          <w:sz w:val="24"/>
          <w:szCs w:val="24"/>
        </w:rPr>
        <w:br/>
        <w:t>1. N</w:t>
      </w:r>
      <w:r w:rsidR="005E2A35" w:rsidRPr="003B3FE2">
        <w:rPr>
          <w:rFonts w:ascii="Garamond" w:hAnsi="Garamond"/>
          <w:sz w:val="24"/>
          <w:szCs w:val="24"/>
        </w:rPr>
        <w:t>o</w:t>
      </w:r>
      <w:r w:rsidRPr="003B3FE2">
        <w:rPr>
          <w:rFonts w:ascii="Garamond" w:hAnsi="Garamond"/>
          <w:sz w:val="24"/>
          <w:szCs w:val="24"/>
        </w:rPr>
        <w:t>včanom</w:t>
      </w:r>
      <w:r w:rsidR="005E2A35" w:rsidRPr="003B3FE2">
        <w:rPr>
          <w:rFonts w:ascii="Garamond" w:hAnsi="Garamond"/>
          <w:sz w:val="24"/>
          <w:szCs w:val="24"/>
        </w:rPr>
        <w:t xml:space="preserve"> kaznom u iznosu od </w:t>
      </w:r>
      <w:r w:rsidR="00F20FC4">
        <w:rPr>
          <w:rFonts w:ascii="Garamond" w:hAnsi="Garamond"/>
          <w:sz w:val="24"/>
          <w:szCs w:val="24"/>
        </w:rPr>
        <w:t>270,00</w:t>
      </w:r>
      <w:r w:rsidR="0009737D" w:rsidRPr="003B3FE2">
        <w:rPr>
          <w:rFonts w:ascii="Garamond" w:hAnsi="Garamond"/>
          <w:sz w:val="24"/>
          <w:szCs w:val="24"/>
        </w:rPr>
        <w:t xml:space="preserve"> EUR-a</w:t>
      </w:r>
      <w:r w:rsidR="00C64ABA" w:rsidRPr="003B3FE2">
        <w:rPr>
          <w:rFonts w:ascii="Garamond" w:hAnsi="Garamond"/>
          <w:sz w:val="24"/>
          <w:szCs w:val="24"/>
        </w:rPr>
        <w:t xml:space="preserve"> </w:t>
      </w:r>
      <w:r w:rsidR="005E2A35" w:rsidRPr="003B3FE2">
        <w:rPr>
          <w:rFonts w:ascii="Garamond" w:hAnsi="Garamond"/>
          <w:sz w:val="24"/>
          <w:szCs w:val="24"/>
        </w:rPr>
        <w:t xml:space="preserve">kaznit će se za prekršaj korisnik, a novčanom kaznom u iznosu od </w:t>
      </w:r>
      <w:r w:rsidR="00F20FC4">
        <w:rPr>
          <w:rFonts w:ascii="Garamond" w:hAnsi="Garamond"/>
          <w:sz w:val="24"/>
          <w:szCs w:val="24"/>
        </w:rPr>
        <w:t>70,00</w:t>
      </w:r>
      <w:r w:rsidR="0009737D" w:rsidRPr="003B3FE2">
        <w:rPr>
          <w:rFonts w:ascii="Garamond" w:hAnsi="Garamond"/>
          <w:sz w:val="24"/>
          <w:szCs w:val="24"/>
        </w:rPr>
        <w:t xml:space="preserve"> EUR-a</w:t>
      </w:r>
      <w:r w:rsidR="00C64ABA" w:rsidRPr="003B3FE2">
        <w:rPr>
          <w:rFonts w:ascii="Garamond" w:hAnsi="Garamond"/>
          <w:sz w:val="24"/>
          <w:szCs w:val="24"/>
        </w:rPr>
        <w:t xml:space="preserve"> </w:t>
      </w:r>
      <w:r w:rsidR="005E2A35" w:rsidRPr="003B3FE2">
        <w:rPr>
          <w:rFonts w:ascii="Garamond" w:hAnsi="Garamond"/>
          <w:sz w:val="24"/>
          <w:szCs w:val="24"/>
        </w:rPr>
        <w:t xml:space="preserve"> kazniti će se i odgovorna osoba u pravnoj osobi za prekršaj iz čl. </w:t>
      </w:r>
      <w:r w:rsidR="0009737D" w:rsidRPr="003B3FE2">
        <w:rPr>
          <w:rFonts w:ascii="Garamond" w:hAnsi="Garamond"/>
          <w:sz w:val="24"/>
          <w:szCs w:val="24"/>
        </w:rPr>
        <w:t>6</w:t>
      </w:r>
      <w:r w:rsidR="005E2A35" w:rsidRPr="003B3FE2">
        <w:rPr>
          <w:rFonts w:ascii="Garamond" w:hAnsi="Garamond"/>
          <w:sz w:val="24"/>
          <w:szCs w:val="24"/>
        </w:rPr>
        <w:t>. st. 2. ove Odluke,</w:t>
      </w:r>
    </w:p>
    <w:p w14:paraId="54C70A0B" w14:textId="69B6EDB6" w:rsidR="005E2A35" w:rsidRPr="003B3FE2" w:rsidRDefault="0009737D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lastRenderedPageBreak/>
        <w:t>2</w:t>
      </w:r>
      <w:r w:rsidR="005E2A35" w:rsidRPr="003B3FE2">
        <w:rPr>
          <w:rFonts w:ascii="Garamond" w:hAnsi="Garamond"/>
          <w:sz w:val="24"/>
          <w:szCs w:val="24"/>
        </w:rPr>
        <w:t xml:space="preserve">. Novčanom kaznom od </w:t>
      </w:r>
      <w:r w:rsidR="00F20FC4">
        <w:rPr>
          <w:rFonts w:ascii="Garamond" w:hAnsi="Garamond"/>
          <w:sz w:val="24"/>
          <w:szCs w:val="24"/>
        </w:rPr>
        <w:t>70,00</w:t>
      </w:r>
      <w:r w:rsidRPr="003B3FE2">
        <w:rPr>
          <w:rFonts w:ascii="Garamond" w:hAnsi="Garamond"/>
          <w:sz w:val="24"/>
          <w:szCs w:val="24"/>
        </w:rPr>
        <w:t xml:space="preserve"> EUR-a</w:t>
      </w:r>
      <w:r w:rsidR="00C64ABA" w:rsidRPr="003B3FE2">
        <w:rPr>
          <w:rFonts w:ascii="Garamond" w:hAnsi="Garamond"/>
          <w:sz w:val="24"/>
          <w:szCs w:val="24"/>
        </w:rPr>
        <w:t xml:space="preserve"> (500,06 kn) </w:t>
      </w:r>
      <w:r w:rsidR="005E2A35" w:rsidRPr="003B3FE2">
        <w:rPr>
          <w:rFonts w:ascii="Garamond" w:hAnsi="Garamond"/>
          <w:sz w:val="24"/>
          <w:szCs w:val="24"/>
        </w:rPr>
        <w:t xml:space="preserve"> kaznit će se domar ili druga osoba zadužena za upravljanje društvenim domom u vlasništvu Općine</w:t>
      </w:r>
      <w:r w:rsidR="00C64ABA" w:rsidRPr="003B3FE2">
        <w:rPr>
          <w:rFonts w:ascii="Garamond" w:hAnsi="Garamond"/>
          <w:sz w:val="24"/>
          <w:szCs w:val="24"/>
        </w:rPr>
        <w:t xml:space="preserve"> Martijanec</w:t>
      </w:r>
      <w:r w:rsidR="005E2A35" w:rsidRPr="003B3FE2">
        <w:rPr>
          <w:rFonts w:ascii="Garamond" w:hAnsi="Garamond"/>
          <w:sz w:val="24"/>
          <w:szCs w:val="24"/>
        </w:rPr>
        <w:t xml:space="preserve"> za prekršaj iz čl. </w:t>
      </w:r>
      <w:r w:rsidRPr="003B3FE2">
        <w:rPr>
          <w:rFonts w:ascii="Garamond" w:hAnsi="Garamond"/>
          <w:sz w:val="24"/>
          <w:szCs w:val="24"/>
        </w:rPr>
        <w:t>6</w:t>
      </w:r>
      <w:r w:rsidR="005E2A35" w:rsidRPr="003B3FE2">
        <w:rPr>
          <w:rFonts w:ascii="Garamond" w:hAnsi="Garamond"/>
          <w:sz w:val="24"/>
          <w:szCs w:val="24"/>
        </w:rPr>
        <w:t>. st. 3. ove Odluke.</w:t>
      </w:r>
    </w:p>
    <w:p w14:paraId="6AC9FC65" w14:textId="77777777" w:rsidR="005E2A35" w:rsidRPr="003B3FE2" w:rsidRDefault="005E2A35" w:rsidP="00DA7F9F">
      <w:pPr>
        <w:jc w:val="both"/>
        <w:rPr>
          <w:rFonts w:ascii="Garamond" w:hAnsi="Garamond"/>
          <w:sz w:val="24"/>
          <w:szCs w:val="24"/>
        </w:rPr>
      </w:pPr>
    </w:p>
    <w:p w14:paraId="61E4AC58" w14:textId="7BE8E63C" w:rsidR="005E2A35" w:rsidRPr="00F20FC4" w:rsidRDefault="005E2A35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F20FC4">
        <w:rPr>
          <w:rFonts w:ascii="Garamond" w:hAnsi="Garamond"/>
          <w:b/>
          <w:bCs/>
          <w:sz w:val="24"/>
          <w:szCs w:val="24"/>
        </w:rPr>
        <w:t>Članak 1</w:t>
      </w:r>
      <w:r w:rsidR="000A559A">
        <w:rPr>
          <w:rFonts w:ascii="Garamond" w:hAnsi="Garamond"/>
          <w:b/>
          <w:bCs/>
          <w:sz w:val="24"/>
          <w:szCs w:val="24"/>
        </w:rPr>
        <w:t>4</w:t>
      </w:r>
      <w:r w:rsidRPr="00F20FC4">
        <w:rPr>
          <w:rFonts w:ascii="Garamond" w:hAnsi="Garamond"/>
          <w:b/>
          <w:bCs/>
          <w:sz w:val="24"/>
          <w:szCs w:val="24"/>
        </w:rPr>
        <w:t>.</w:t>
      </w:r>
    </w:p>
    <w:p w14:paraId="1CB49D56" w14:textId="10AC4767" w:rsidR="005E2A35" w:rsidRPr="003B3FE2" w:rsidRDefault="005E2A35" w:rsidP="00DA7F9F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Danom stupanja na snagu ove Odluke prestaju važiti: Odluka o naknadi za korištenje društvenih domova na području Općine D. Martijanec sa 26. sjednice Općinskog vijeća održane 27.02.1997. godine, Odluka o izmjeni Odluke o naknadi za korištenje društvenih domov</w:t>
      </w:r>
      <w:r w:rsidR="00330DA1" w:rsidRPr="003B3FE2">
        <w:rPr>
          <w:rFonts w:ascii="Garamond" w:hAnsi="Garamond"/>
          <w:sz w:val="24"/>
          <w:szCs w:val="24"/>
        </w:rPr>
        <w:t>a na području Općine D. Martija</w:t>
      </w:r>
      <w:r w:rsidRPr="003B3FE2">
        <w:rPr>
          <w:rFonts w:ascii="Garamond" w:hAnsi="Garamond"/>
          <w:sz w:val="24"/>
          <w:szCs w:val="24"/>
        </w:rPr>
        <w:t>n</w:t>
      </w:r>
      <w:r w:rsidR="00330DA1" w:rsidRPr="003B3FE2">
        <w:rPr>
          <w:rFonts w:ascii="Garamond" w:hAnsi="Garamond"/>
          <w:sz w:val="24"/>
          <w:szCs w:val="24"/>
        </w:rPr>
        <w:t>e</w:t>
      </w:r>
      <w:r w:rsidRPr="003B3FE2">
        <w:rPr>
          <w:rFonts w:ascii="Garamond" w:hAnsi="Garamond"/>
          <w:sz w:val="24"/>
          <w:szCs w:val="24"/>
        </w:rPr>
        <w:t>c sa 13. sjednice Općinskog poglavarstva održane 12.11.1999. godine</w:t>
      </w:r>
      <w:r w:rsidR="0092004F">
        <w:rPr>
          <w:rFonts w:ascii="Garamond" w:hAnsi="Garamond"/>
          <w:sz w:val="24"/>
          <w:szCs w:val="24"/>
        </w:rPr>
        <w:t xml:space="preserve"> i</w:t>
      </w:r>
      <w:r w:rsidR="00F7401F" w:rsidRPr="003B3FE2">
        <w:rPr>
          <w:rFonts w:ascii="Garamond" w:hAnsi="Garamond"/>
          <w:sz w:val="24"/>
          <w:szCs w:val="24"/>
        </w:rPr>
        <w:t xml:space="preserve"> Odluka o postupku i uvjetima povremenog korištenja društvenih domova i drugih prostora te zemljišta u vlasništvu ili pod upravom Općine Martijanec sa 21. sjednice održane 27.12.2008. godine.</w:t>
      </w:r>
    </w:p>
    <w:p w14:paraId="7C2255C8" w14:textId="77777777" w:rsidR="00330DA1" w:rsidRPr="003B3FE2" w:rsidRDefault="00330DA1" w:rsidP="005303BA">
      <w:pPr>
        <w:rPr>
          <w:rFonts w:ascii="Garamond" w:hAnsi="Garamond"/>
          <w:sz w:val="24"/>
          <w:szCs w:val="24"/>
        </w:rPr>
      </w:pPr>
    </w:p>
    <w:p w14:paraId="4C41DECE" w14:textId="0BF58757" w:rsidR="00330DA1" w:rsidRPr="000A559A" w:rsidRDefault="00330DA1" w:rsidP="00330DA1">
      <w:pPr>
        <w:jc w:val="center"/>
        <w:rPr>
          <w:rFonts w:ascii="Garamond" w:hAnsi="Garamond"/>
          <w:b/>
          <w:bCs/>
          <w:sz w:val="24"/>
          <w:szCs w:val="24"/>
        </w:rPr>
      </w:pPr>
      <w:r w:rsidRPr="000A559A">
        <w:rPr>
          <w:rFonts w:ascii="Garamond" w:hAnsi="Garamond"/>
          <w:b/>
          <w:bCs/>
          <w:sz w:val="24"/>
          <w:szCs w:val="24"/>
        </w:rPr>
        <w:t>Članak 1</w:t>
      </w:r>
      <w:r w:rsidR="000A559A" w:rsidRPr="000A559A">
        <w:rPr>
          <w:rFonts w:ascii="Garamond" w:hAnsi="Garamond"/>
          <w:b/>
          <w:bCs/>
          <w:sz w:val="24"/>
          <w:szCs w:val="24"/>
        </w:rPr>
        <w:t>5</w:t>
      </w:r>
      <w:r w:rsidRPr="000A559A">
        <w:rPr>
          <w:rFonts w:ascii="Garamond" w:hAnsi="Garamond"/>
          <w:b/>
          <w:bCs/>
          <w:sz w:val="24"/>
          <w:szCs w:val="24"/>
        </w:rPr>
        <w:t>.</w:t>
      </w:r>
    </w:p>
    <w:p w14:paraId="160D5623" w14:textId="09D1106A" w:rsidR="00330DA1" w:rsidRPr="003B3FE2" w:rsidRDefault="00330DA1" w:rsidP="003C4916">
      <w:pPr>
        <w:jc w:val="both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 xml:space="preserve">Ova Odluka stupa na snagu osmog dana od dana objave u „Službenom vjesniku </w:t>
      </w:r>
      <w:r w:rsidR="00D72F34">
        <w:rPr>
          <w:rFonts w:ascii="Garamond" w:hAnsi="Garamond"/>
          <w:sz w:val="24"/>
          <w:szCs w:val="24"/>
        </w:rPr>
        <w:t>Općine Martijanec</w:t>
      </w:r>
      <w:r w:rsidRPr="003B3FE2">
        <w:rPr>
          <w:rFonts w:ascii="Garamond" w:hAnsi="Garamond"/>
          <w:sz w:val="24"/>
          <w:szCs w:val="24"/>
        </w:rPr>
        <w:t>“.</w:t>
      </w:r>
    </w:p>
    <w:p w14:paraId="0F11E0B2" w14:textId="77777777" w:rsidR="00330DA1" w:rsidRPr="003B3FE2" w:rsidRDefault="00330DA1" w:rsidP="005303BA">
      <w:pPr>
        <w:rPr>
          <w:rFonts w:ascii="Garamond" w:hAnsi="Garamond"/>
          <w:sz w:val="24"/>
          <w:szCs w:val="24"/>
        </w:rPr>
      </w:pPr>
    </w:p>
    <w:p w14:paraId="3BE5BD25" w14:textId="5ADFF278" w:rsidR="00330DA1" w:rsidRPr="003B3FE2" w:rsidRDefault="00330DA1" w:rsidP="005303BA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KLASA:</w:t>
      </w:r>
      <w:r w:rsidR="00222A65">
        <w:rPr>
          <w:rFonts w:ascii="Garamond" w:hAnsi="Garamond"/>
          <w:sz w:val="24"/>
          <w:szCs w:val="24"/>
        </w:rPr>
        <w:t xml:space="preserve"> 024-01/23-01/5</w:t>
      </w:r>
    </w:p>
    <w:p w14:paraId="7795FBEC" w14:textId="035B3753" w:rsidR="00330DA1" w:rsidRPr="003B3FE2" w:rsidRDefault="00330DA1" w:rsidP="005303BA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>URBROJ:</w:t>
      </w:r>
      <w:r w:rsidR="00222A65">
        <w:rPr>
          <w:rFonts w:ascii="Garamond" w:hAnsi="Garamond"/>
          <w:sz w:val="24"/>
          <w:szCs w:val="24"/>
        </w:rPr>
        <w:t xml:space="preserve"> 2186-19-01-23-1</w:t>
      </w:r>
    </w:p>
    <w:p w14:paraId="09859445" w14:textId="7381C880" w:rsidR="00330DA1" w:rsidRPr="003B3FE2" w:rsidRDefault="00330DA1" w:rsidP="005303BA">
      <w:pPr>
        <w:rPr>
          <w:rFonts w:ascii="Garamond" w:hAnsi="Garamond"/>
          <w:sz w:val="24"/>
          <w:szCs w:val="24"/>
        </w:rPr>
      </w:pPr>
    </w:p>
    <w:p w14:paraId="5A2A5045" w14:textId="03115430" w:rsidR="001D7576" w:rsidRPr="003B3FE2" w:rsidRDefault="005316D2" w:rsidP="00E92A4C">
      <w:pPr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="00C64ABA" w:rsidRPr="003B3FE2">
        <w:rPr>
          <w:rFonts w:ascii="Garamond" w:hAnsi="Garamond"/>
          <w:sz w:val="24"/>
          <w:szCs w:val="24"/>
        </w:rPr>
        <w:t xml:space="preserve">                    </w:t>
      </w:r>
      <w:r w:rsidRPr="003B3FE2">
        <w:rPr>
          <w:rFonts w:ascii="Garamond" w:hAnsi="Garamond"/>
          <w:sz w:val="24"/>
          <w:szCs w:val="24"/>
        </w:rPr>
        <w:t>Predsjednik Općinskog vijeća</w:t>
      </w:r>
      <w:r w:rsidRPr="003B3FE2">
        <w:rPr>
          <w:rFonts w:ascii="Garamond" w:hAnsi="Garamond"/>
          <w:sz w:val="24"/>
          <w:szCs w:val="24"/>
        </w:rPr>
        <w:br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</w:r>
      <w:r w:rsidRPr="003B3FE2">
        <w:rPr>
          <w:rFonts w:ascii="Garamond" w:hAnsi="Garamond"/>
          <w:sz w:val="24"/>
          <w:szCs w:val="24"/>
        </w:rPr>
        <w:tab/>
        <w:t xml:space="preserve">          </w:t>
      </w:r>
      <w:r w:rsidR="00C64ABA" w:rsidRPr="003B3FE2">
        <w:rPr>
          <w:rFonts w:ascii="Garamond" w:hAnsi="Garamond"/>
          <w:sz w:val="24"/>
          <w:szCs w:val="24"/>
        </w:rPr>
        <w:t xml:space="preserve">                </w:t>
      </w:r>
      <w:r w:rsidRPr="003B3FE2">
        <w:rPr>
          <w:rFonts w:ascii="Garamond" w:hAnsi="Garamond"/>
          <w:sz w:val="24"/>
          <w:szCs w:val="24"/>
        </w:rPr>
        <w:t>Stjepan Golubić, ing.</w:t>
      </w:r>
    </w:p>
    <w:p w14:paraId="703F7FFA" w14:textId="77777777" w:rsidR="00DC1391" w:rsidRPr="003B3FE2" w:rsidRDefault="00DC1391" w:rsidP="00E92A4C">
      <w:pPr>
        <w:rPr>
          <w:rFonts w:ascii="Garamond" w:hAnsi="Garamond"/>
          <w:sz w:val="24"/>
          <w:szCs w:val="24"/>
        </w:rPr>
      </w:pPr>
    </w:p>
    <w:p w14:paraId="36C3E3BD" w14:textId="77777777" w:rsidR="00096E0D" w:rsidRPr="003B3FE2" w:rsidRDefault="00096E0D" w:rsidP="00E92A4C">
      <w:pPr>
        <w:rPr>
          <w:rFonts w:ascii="Garamond" w:hAnsi="Garamond"/>
          <w:sz w:val="24"/>
          <w:szCs w:val="24"/>
        </w:rPr>
      </w:pPr>
    </w:p>
    <w:p w14:paraId="78AF399E" w14:textId="655F1F28" w:rsidR="001B6533" w:rsidRPr="003B3FE2" w:rsidRDefault="002015A8" w:rsidP="00A73DD5">
      <w:pPr>
        <w:ind w:firstLine="708"/>
        <w:rPr>
          <w:rFonts w:ascii="Garamond" w:hAnsi="Garamond"/>
          <w:sz w:val="24"/>
          <w:szCs w:val="24"/>
        </w:rPr>
      </w:pPr>
      <w:r w:rsidRPr="003B3FE2">
        <w:rPr>
          <w:rFonts w:ascii="Garamond" w:hAnsi="Garamond"/>
          <w:sz w:val="24"/>
          <w:szCs w:val="24"/>
        </w:rPr>
        <w:tab/>
      </w:r>
    </w:p>
    <w:sectPr w:rsidR="001B6533" w:rsidRPr="003B3FE2" w:rsidSect="00535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B00"/>
    <w:multiLevelType w:val="hybridMultilevel"/>
    <w:tmpl w:val="F5B47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B0C64"/>
    <w:multiLevelType w:val="multilevel"/>
    <w:tmpl w:val="05C0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57A04"/>
    <w:multiLevelType w:val="hybridMultilevel"/>
    <w:tmpl w:val="A57CF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B51B7"/>
    <w:multiLevelType w:val="hybridMultilevel"/>
    <w:tmpl w:val="09A41326"/>
    <w:lvl w:ilvl="0" w:tplc="7278E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46B7"/>
    <w:multiLevelType w:val="hybridMultilevel"/>
    <w:tmpl w:val="4BFC684A"/>
    <w:lvl w:ilvl="0" w:tplc="041A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6E2F619F"/>
    <w:multiLevelType w:val="hybridMultilevel"/>
    <w:tmpl w:val="305C9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3B0E"/>
    <w:multiLevelType w:val="hybridMultilevel"/>
    <w:tmpl w:val="3400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12133">
    <w:abstractNumId w:val="3"/>
  </w:num>
  <w:num w:numId="2" w16cid:durableId="1933858971">
    <w:abstractNumId w:val="5"/>
  </w:num>
  <w:num w:numId="3" w16cid:durableId="1398212627">
    <w:abstractNumId w:val="0"/>
  </w:num>
  <w:num w:numId="4" w16cid:durableId="215514687">
    <w:abstractNumId w:val="1"/>
  </w:num>
  <w:num w:numId="5" w16cid:durableId="337738189">
    <w:abstractNumId w:val="2"/>
  </w:num>
  <w:num w:numId="6" w16cid:durableId="1449814085">
    <w:abstractNumId w:val="4"/>
  </w:num>
  <w:num w:numId="7" w16cid:durableId="624701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3A6"/>
    <w:rsid w:val="00022CE6"/>
    <w:rsid w:val="00051D1C"/>
    <w:rsid w:val="0007031F"/>
    <w:rsid w:val="000957BF"/>
    <w:rsid w:val="00096E0D"/>
    <w:rsid w:val="0009737D"/>
    <w:rsid w:val="000A559A"/>
    <w:rsid w:val="00165DAC"/>
    <w:rsid w:val="00197B6F"/>
    <w:rsid w:val="001B2AD4"/>
    <w:rsid w:val="001B6533"/>
    <w:rsid w:val="001D7576"/>
    <w:rsid w:val="001F1816"/>
    <w:rsid w:val="002015A8"/>
    <w:rsid w:val="002160DA"/>
    <w:rsid w:val="00222A65"/>
    <w:rsid w:val="002454B2"/>
    <w:rsid w:val="002D3FAC"/>
    <w:rsid w:val="002F4008"/>
    <w:rsid w:val="002F43EC"/>
    <w:rsid w:val="003252E5"/>
    <w:rsid w:val="0032690D"/>
    <w:rsid w:val="00330DA1"/>
    <w:rsid w:val="00366B67"/>
    <w:rsid w:val="00382623"/>
    <w:rsid w:val="003A3799"/>
    <w:rsid w:val="003A48DF"/>
    <w:rsid w:val="003B3FE2"/>
    <w:rsid w:val="003C4916"/>
    <w:rsid w:val="003D48D9"/>
    <w:rsid w:val="003F467C"/>
    <w:rsid w:val="004216C1"/>
    <w:rsid w:val="00485347"/>
    <w:rsid w:val="004F3175"/>
    <w:rsid w:val="00527A70"/>
    <w:rsid w:val="005303BA"/>
    <w:rsid w:val="005316D2"/>
    <w:rsid w:val="0053572B"/>
    <w:rsid w:val="00542FCC"/>
    <w:rsid w:val="00594D26"/>
    <w:rsid w:val="0059559F"/>
    <w:rsid w:val="005C03F7"/>
    <w:rsid w:val="005C6085"/>
    <w:rsid w:val="005E2A35"/>
    <w:rsid w:val="00631061"/>
    <w:rsid w:val="00710961"/>
    <w:rsid w:val="00777AC7"/>
    <w:rsid w:val="0078313C"/>
    <w:rsid w:val="0079413B"/>
    <w:rsid w:val="007E1089"/>
    <w:rsid w:val="00853353"/>
    <w:rsid w:val="008626CB"/>
    <w:rsid w:val="00880970"/>
    <w:rsid w:val="008F43A6"/>
    <w:rsid w:val="0090506D"/>
    <w:rsid w:val="0092004F"/>
    <w:rsid w:val="00945A87"/>
    <w:rsid w:val="00953C9B"/>
    <w:rsid w:val="00993A03"/>
    <w:rsid w:val="009B2A8A"/>
    <w:rsid w:val="009B657E"/>
    <w:rsid w:val="00A02E2E"/>
    <w:rsid w:val="00A165E0"/>
    <w:rsid w:val="00A41C31"/>
    <w:rsid w:val="00A71C26"/>
    <w:rsid w:val="00A73DD5"/>
    <w:rsid w:val="00A86A2A"/>
    <w:rsid w:val="00A92C20"/>
    <w:rsid w:val="00AE45B2"/>
    <w:rsid w:val="00AE7C48"/>
    <w:rsid w:val="00B32A2F"/>
    <w:rsid w:val="00B6414B"/>
    <w:rsid w:val="00B870CD"/>
    <w:rsid w:val="00BA075B"/>
    <w:rsid w:val="00BC2D71"/>
    <w:rsid w:val="00BD70EB"/>
    <w:rsid w:val="00C149DD"/>
    <w:rsid w:val="00C50D5F"/>
    <w:rsid w:val="00C5627D"/>
    <w:rsid w:val="00C64ABA"/>
    <w:rsid w:val="00C6798B"/>
    <w:rsid w:val="00CC0EA1"/>
    <w:rsid w:val="00D4034E"/>
    <w:rsid w:val="00D72F34"/>
    <w:rsid w:val="00DA7C94"/>
    <w:rsid w:val="00DA7F9F"/>
    <w:rsid w:val="00DB2014"/>
    <w:rsid w:val="00DC1391"/>
    <w:rsid w:val="00DD3C35"/>
    <w:rsid w:val="00DE0131"/>
    <w:rsid w:val="00DE36B9"/>
    <w:rsid w:val="00E252FE"/>
    <w:rsid w:val="00E432D9"/>
    <w:rsid w:val="00E71326"/>
    <w:rsid w:val="00E92A4C"/>
    <w:rsid w:val="00EC2D3D"/>
    <w:rsid w:val="00F20FC4"/>
    <w:rsid w:val="00F7401F"/>
    <w:rsid w:val="00F80266"/>
    <w:rsid w:val="00FA636D"/>
    <w:rsid w:val="00FB7552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0224"/>
  <w15:docId w15:val="{606899FF-C0EE-4950-ACF1-C006810F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A6"/>
    <w:pPr>
      <w:spacing w:after="0"/>
    </w:pPr>
    <w:rPr>
      <w:rFonts w:ascii="Calibri" w:eastAsia="Times New Roman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 w:line="240" w:lineRule="auto"/>
      <w:ind w:left="720"/>
      <w:contextualSpacing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4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3A6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67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73C3-696E-4816-9A3E-53BDC75C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Opcina Martijanec</cp:lastModifiedBy>
  <cp:revision>16</cp:revision>
  <cp:lastPrinted>2023-03-03T13:58:00Z</cp:lastPrinted>
  <dcterms:created xsi:type="dcterms:W3CDTF">2022-06-23T06:30:00Z</dcterms:created>
  <dcterms:modified xsi:type="dcterms:W3CDTF">2023-03-06T09:46:00Z</dcterms:modified>
</cp:coreProperties>
</file>