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980A" w14:textId="703EA93D" w:rsidR="00EF7B47" w:rsidRPr="00EF7B47" w:rsidRDefault="00EF7B47" w:rsidP="00EF7B4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F7B47">
        <w:rPr>
          <w:rFonts w:ascii="Garamond" w:hAnsi="Garamond" w:cs="Times New Roman"/>
          <w:sz w:val="24"/>
          <w:szCs w:val="24"/>
        </w:rPr>
        <w:t>Temeljem članka 49. Statuta Općine Martijanec („Službeni vjesnik Varaždinske županije“ br. 10/13, 24/13, 18/18, 9/20, 14/21</w:t>
      </w:r>
      <w:r w:rsidRPr="00EF7B47">
        <w:rPr>
          <w:rFonts w:ascii="Garamond" w:hAnsi="Garamond" w:cs="Times New Roman"/>
          <w:sz w:val="24"/>
          <w:szCs w:val="24"/>
        </w:rPr>
        <w:t>, 14/23</w:t>
      </w:r>
      <w:r w:rsidRPr="00EF7B47">
        <w:rPr>
          <w:rFonts w:ascii="Garamond" w:hAnsi="Garamond" w:cs="Times New Roman"/>
          <w:sz w:val="24"/>
          <w:szCs w:val="24"/>
        </w:rPr>
        <w:t xml:space="preserve">) </w:t>
      </w:r>
      <w:r>
        <w:rPr>
          <w:rFonts w:ascii="Garamond" w:hAnsi="Garamond" w:cs="Times New Roman"/>
          <w:b/>
          <w:sz w:val="24"/>
          <w:szCs w:val="24"/>
        </w:rPr>
        <w:t>općinski načelnik</w:t>
      </w:r>
      <w:r w:rsidRPr="00EF7B47">
        <w:rPr>
          <w:rFonts w:ascii="Garamond" w:hAnsi="Garamond" w:cs="Times New Roman"/>
          <w:b/>
          <w:sz w:val="24"/>
          <w:szCs w:val="24"/>
        </w:rPr>
        <w:t xml:space="preserve"> Općine Martijanec</w:t>
      </w:r>
      <w:r w:rsidRPr="00EF7B4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>podnosi</w:t>
      </w:r>
    </w:p>
    <w:p w14:paraId="4CEAB08B" w14:textId="77777777" w:rsidR="00EF7B47" w:rsidRPr="00EF7B47" w:rsidRDefault="00EF7B47" w:rsidP="00771C24">
      <w:pPr>
        <w:pStyle w:val="Naslov1"/>
        <w:jc w:val="both"/>
        <w:rPr>
          <w:rFonts w:ascii="Garamond" w:hAnsi="Garamond"/>
          <w:sz w:val="24"/>
          <w:szCs w:val="24"/>
        </w:rPr>
      </w:pPr>
    </w:p>
    <w:p w14:paraId="29FF2E33" w14:textId="36C3231E" w:rsidR="00EF7B47" w:rsidRDefault="00EF7B47" w:rsidP="00EF7B47">
      <w:pPr>
        <w:jc w:val="center"/>
        <w:rPr>
          <w:rFonts w:ascii="Garamond" w:hAnsi="Garamond"/>
          <w:b/>
          <w:bCs/>
          <w:sz w:val="24"/>
          <w:szCs w:val="24"/>
        </w:rPr>
      </w:pPr>
      <w:r w:rsidRPr="00EF7B47">
        <w:rPr>
          <w:rFonts w:ascii="Garamond" w:hAnsi="Garamond"/>
          <w:b/>
          <w:bCs/>
          <w:sz w:val="24"/>
          <w:szCs w:val="24"/>
        </w:rPr>
        <w:t>IZVJEŠĆE</w:t>
      </w:r>
    </w:p>
    <w:p w14:paraId="2140CCAE" w14:textId="01EADBCE" w:rsidR="00955856" w:rsidRPr="00EF7B47" w:rsidRDefault="00A102B1" w:rsidP="00EF7B47">
      <w:pPr>
        <w:jc w:val="center"/>
        <w:rPr>
          <w:rFonts w:ascii="Garamond" w:hAnsi="Garamond"/>
          <w:b/>
          <w:bCs/>
          <w:sz w:val="24"/>
          <w:szCs w:val="24"/>
        </w:rPr>
      </w:pPr>
      <w:r w:rsidRPr="00EF7B47">
        <w:rPr>
          <w:rFonts w:ascii="Garamond" w:hAnsi="Garamond"/>
          <w:b/>
          <w:bCs/>
          <w:sz w:val="24"/>
          <w:szCs w:val="24"/>
        </w:rPr>
        <w:t xml:space="preserve"> o radu načelnika od 1.7.2022. – 31.12.2022. godine</w:t>
      </w:r>
    </w:p>
    <w:p w14:paraId="52C4AFC4" w14:textId="5E97D9FA" w:rsidR="00A102B1" w:rsidRPr="00EF7B47" w:rsidRDefault="00A102B1" w:rsidP="00771C24">
      <w:pPr>
        <w:jc w:val="both"/>
        <w:rPr>
          <w:rFonts w:ascii="Garamond" w:hAnsi="Garamond"/>
          <w:sz w:val="24"/>
          <w:szCs w:val="24"/>
        </w:rPr>
      </w:pPr>
    </w:p>
    <w:p w14:paraId="67D4DD86" w14:textId="08CC61E2" w:rsidR="00A102B1" w:rsidRPr="00EF7B47" w:rsidRDefault="00A102B1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>Tokom perioda između 1.7.2022. godine i 31.12.2022. u općini Martijanec realizirani su slijedeći projekti i provedene slijedeće aktivnosti</w:t>
      </w:r>
      <w:r w:rsidR="0079664E" w:rsidRPr="00EF7B47">
        <w:rPr>
          <w:rFonts w:ascii="Garamond" w:hAnsi="Garamond"/>
          <w:sz w:val="24"/>
          <w:szCs w:val="24"/>
        </w:rPr>
        <w:t>:</w:t>
      </w:r>
    </w:p>
    <w:p w14:paraId="04E473B0" w14:textId="77FC078B" w:rsidR="00A102B1" w:rsidRPr="00EF7B47" w:rsidRDefault="00A102B1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Uz sufinanciranje Središnjeg državnog ureda za demografiju i mlade kroz poziv na prijavu projekata usmjerenih na poboljšanje materijalnih uvjeta u dječjim vrtićima u 2022. godini odrađena je 1. faza Uređenja okoliša i vanjskih terena, poligona i učionice na otvorenom kod </w:t>
      </w:r>
      <w:r w:rsidR="00126B47" w:rsidRPr="00EF7B47">
        <w:rPr>
          <w:rFonts w:ascii="Garamond" w:hAnsi="Garamond"/>
          <w:sz w:val="24"/>
          <w:szCs w:val="24"/>
        </w:rPr>
        <w:t xml:space="preserve">dječjeg vrtića Vlakić Martijanec. </w:t>
      </w:r>
    </w:p>
    <w:p w14:paraId="1ABA4F84" w14:textId="1180CAF7" w:rsidR="00126B47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Nabavljena je komunalna oprema koju Fond za zaštitu okoliša i energetsku učinkovitost sufinancira kao mjeru poticanja odvojenog skupljanja otpada. </w:t>
      </w:r>
    </w:p>
    <w:p w14:paraId="14F724D3" w14:textId="3D7970F1" w:rsidR="00126B47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Uz sufinanciranje Ministarstva prostornog uređenja, graditeljstva i državne imovine odrađena je 1. faza uređenja centralnog trga u Martijancu. </w:t>
      </w:r>
    </w:p>
    <w:p w14:paraId="76EE9E3F" w14:textId="05818DDE" w:rsidR="00126B47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Ministarstvo regionalnog razvoja i fondova Europske unije odobrilo je i sufinanciralo uređenje  teretane na katu društvenog doma u </w:t>
      </w:r>
      <w:proofErr w:type="spellStart"/>
      <w:r w:rsidRPr="00EF7B47">
        <w:rPr>
          <w:rFonts w:ascii="Garamond" w:hAnsi="Garamond"/>
          <w:sz w:val="24"/>
          <w:szCs w:val="24"/>
        </w:rPr>
        <w:t>Vrbanovcu</w:t>
      </w:r>
      <w:proofErr w:type="spellEnd"/>
      <w:r w:rsidRPr="00EF7B47">
        <w:rPr>
          <w:rFonts w:ascii="Garamond" w:hAnsi="Garamond"/>
          <w:sz w:val="24"/>
          <w:szCs w:val="24"/>
        </w:rPr>
        <w:t xml:space="preserve">. </w:t>
      </w:r>
    </w:p>
    <w:p w14:paraId="41902BB1" w14:textId="3EFE954F" w:rsidR="00126B47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Krajem 2022. godine rekonstruirano je dječje igralište u Slanju, te su započeti radovi na izgradnji novog dječjeg igrališta u </w:t>
      </w:r>
      <w:proofErr w:type="spellStart"/>
      <w:r w:rsidRPr="00EF7B47">
        <w:rPr>
          <w:rFonts w:ascii="Garamond" w:hAnsi="Garamond"/>
          <w:sz w:val="24"/>
          <w:szCs w:val="24"/>
        </w:rPr>
        <w:t>Vrbanovcu</w:t>
      </w:r>
      <w:proofErr w:type="spellEnd"/>
      <w:r w:rsidRPr="00EF7B47">
        <w:rPr>
          <w:rFonts w:ascii="Garamond" w:hAnsi="Garamond"/>
          <w:sz w:val="24"/>
          <w:szCs w:val="24"/>
        </w:rPr>
        <w:t xml:space="preserve">. </w:t>
      </w:r>
    </w:p>
    <w:p w14:paraId="47B2DD4D" w14:textId="6F2562B0" w:rsidR="00126B47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U suradnji sa Turističkom zajednicom Centar svijeta nabavljen je i postavljen turistički info kiosk kod Vatrogasnog doma u Martijancu. </w:t>
      </w:r>
    </w:p>
    <w:p w14:paraId="321F4FF7" w14:textId="77777777" w:rsidR="00EC05BD" w:rsidRPr="00EF7B47" w:rsidRDefault="00126B47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Na izvoru slane vode u Slanju i okolnim parcelama izrađena je projektna dokumentacija interpretacijskog centra i rekreacijske zone. Isto je prijavljeno na </w:t>
      </w:r>
      <w:r w:rsidR="00EC05BD" w:rsidRPr="00EF7B47">
        <w:rPr>
          <w:rFonts w:ascii="Garamond" w:hAnsi="Garamond"/>
          <w:sz w:val="24"/>
          <w:szCs w:val="24"/>
        </w:rPr>
        <w:t xml:space="preserve">javni poziv Ministarstva turizma i sporta ove godine. </w:t>
      </w:r>
    </w:p>
    <w:p w14:paraId="595A04E6" w14:textId="77777777" w:rsidR="00EC05BD" w:rsidRPr="00EF7B47" w:rsidRDefault="00EC05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Tokom ljetnih i jesenskih mjeseci odrađeno je asfaltiranje vinogradskih odvojaka i dijela ulice Franje </w:t>
      </w:r>
      <w:proofErr w:type="spellStart"/>
      <w:r w:rsidRPr="00EF7B47">
        <w:rPr>
          <w:rFonts w:ascii="Garamond" w:hAnsi="Garamond"/>
          <w:sz w:val="24"/>
          <w:szCs w:val="24"/>
        </w:rPr>
        <w:t>Lesara</w:t>
      </w:r>
      <w:proofErr w:type="spellEnd"/>
      <w:r w:rsidRPr="00EF7B47">
        <w:rPr>
          <w:rFonts w:ascii="Garamond" w:hAnsi="Garamond"/>
          <w:sz w:val="24"/>
          <w:szCs w:val="24"/>
        </w:rPr>
        <w:t xml:space="preserve"> u Slanju. </w:t>
      </w:r>
    </w:p>
    <w:p w14:paraId="52E8CB17" w14:textId="77777777" w:rsidR="00EC05BD" w:rsidRPr="00EF7B47" w:rsidRDefault="00EC05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Sufinancirali smo novo navodnjavanje sportskog terena i manje zahvate u uređenju svlačionice NK „Razvitak“ </w:t>
      </w:r>
      <w:proofErr w:type="spellStart"/>
      <w:r w:rsidRPr="00EF7B47">
        <w:rPr>
          <w:rFonts w:ascii="Garamond" w:hAnsi="Garamond"/>
          <w:sz w:val="24"/>
          <w:szCs w:val="24"/>
        </w:rPr>
        <w:t>Čičkovina</w:t>
      </w:r>
      <w:proofErr w:type="spellEnd"/>
      <w:r w:rsidRPr="00EF7B47">
        <w:rPr>
          <w:rFonts w:ascii="Garamond" w:hAnsi="Garamond"/>
          <w:sz w:val="24"/>
          <w:szCs w:val="24"/>
        </w:rPr>
        <w:t xml:space="preserve">, kao i vanjsko žbukanje, bojanje i manje složene građevinske zahvate na sportskom objektu ŠNK „Dinamo 01“ </w:t>
      </w:r>
      <w:proofErr w:type="spellStart"/>
      <w:r w:rsidRPr="00EF7B47">
        <w:rPr>
          <w:rFonts w:ascii="Garamond" w:hAnsi="Garamond"/>
          <w:sz w:val="24"/>
          <w:szCs w:val="24"/>
        </w:rPr>
        <w:t>Vrbanovec</w:t>
      </w:r>
      <w:proofErr w:type="spellEnd"/>
      <w:r w:rsidRPr="00EF7B47">
        <w:rPr>
          <w:rFonts w:ascii="Garamond" w:hAnsi="Garamond"/>
          <w:sz w:val="24"/>
          <w:szCs w:val="24"/>
        </w:rPr>
        <w:t xml:space="preserve">. </w:t>
      </w:r>
    </w:p>
    <w:p w14:paraId="0847FE57" w14:textId="06CA10C0" w:rsidR="00126B47" w:rsidRPr="00EF7B47" w:rsidRDefault="00EC05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Ministarstvo znanosti i obrazovanja odobrilo je 1,2 milijuna kuna za dogradnju dječjeg vrtića Vlakić Martijanec.  </w:t>
      </w:r>
    </w:p>
    <w:p w14:paraId="10F13765" w14:textId="2F81DBB6" w:rsidR="00EC05BD" w:rsidRPr="00EF7B47" w:rsidRDefault="00EC05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Provedena je </w:t>
      </w:r>
      <w:r w:rsidR="000335DA" w:rsidRPr="00EF7B47">
        <w:rPr>
          <w:rFonts w:ascii="Garamond" w:hAnsi="Garamond"/>
          <w:sz w:val="24"/>
          <w:szCs w:val="24"/>
        </w:rPr>
        <w:t>digitalizacija</w:t>
      </w:r>
      <w:r w:rsidRPr="00EF7B47">
        <w:rPr>
          <w:rFonts w:ascii="Garamond" w:hAnsi="Garamond"/>
          <w:sz w:val="24"/>
          <w:szCs w:val="24"/>
        </w:rPr>
        <w:t xml:space="preserve"> </w:t>
      </w:r>
      <w:r w:rsidR="000335DA" w:rsidRPr="00EF7B47">
        <w:rPr>
          <w:rFonts w:ascii="Garamond" w:hAnsi="Garamond"/>
          <w:sz w:val="24"/>
          <w:szCs w:val="24"/>
        </w:rPr>
        <w:t xml:space="preserve">poslovanja </w:t>
      </w:r>
      <w:r w:rsidRPr="00EF7B47">
        <w:rPr>
          <w:rFonts w:ascii="Garamond" w:hAnsi="Garamond"/>
          <w:sz w:val="24"/>
          <w:szCs w:val="24"/>
        </w:rPr>
        <w:t>Jedinstvenog u</w:t>
      </w:r>
      <w:r w:rsidR="000335DA" w:rsidRPr="00EF7B47">
        <w:rPr>
          <w:rFonts w:ascii="Garamond" w:hAnsi="Garamond"/>
          <w:sz w:val="24"/>
          <w:szCs w:val="24"/>
        </w:rPr>
        <w:t xml:space="preserve">pravnog odjela, također tokom godine </w:t>
      </w:r>
      <w:r w:rsidR="00CE0A8E" w:rsidRPr="00EF7B47">
        <w:rPr>
          <w:rFonts w:ascii="Garamond" w:hAnsi="Garamond"/>
          <w:sz w:val="24"/>
          <w:szCs w:val="24"/>
        </w:rPr>
        <w:t>službenice</w:t>
      </w:r>
      <w:r w:rsidR="000335DA" w:rsidRPr="00EF7B47">
        <w:rPr>
          <w:rFonts w:ascii="Garamond" w:hAnsi="Garamond"/>
          <w:sz w:val="24"/>
          <w:szCs w:val="24"/>
        </w:rPr>
        <w:t xml:space="preserve"> su redovito usavršaval</w:t>
      </w:r>
      <w:r w:rsidR="00553AD2">
        <w:rPr>
          <w:rFonts w:ascii="Garamond" w:hAnsi="Garamond"/>
          <w:sz w:val="24"/>
          <w:szCs w:val="24"/>
        </w:rPr>
        <w:t>e</w:t>
      </w:r>
      <w:r w:rsidR="000335DA" w:rsidRPr="00EF7B47">
        <w:rPr>
          <w:rFonts w:ascii="Garamond" w:hAnsi="Garamond"/>
          <w:sz w:val="24"/>
          <w:szCs w:val="24"/>
        </w:rPr>
        <w:t xml:space="preserve"> svoja znanja i vještine kroz različite edukacije, seminare i </w:t>
      </w:r>
      <w:proofErr w:type="spellStart"/>
      <w:r w:rsidR="000335DA" w:rsidRPr="00EF7B47">
        <w:rPr>
          <w:rFonts w:ascii="Garamond" w:hAnsi="Garamond"/>
          <w:sz w:val="24"/>
          <w:szCs w:val="24"/>
        </w:rPr>
        <w:t>webinare</w:t>
      </w:r>
      <w:proofErr w:type="spellEnd"/>
      <w:r w:rsidR="000335DA" w:rsidRPr="00EF7B47">
        <w:rPr>
          <w:rFonts w:ascii="Garamond" w:hAnsi="Garamond"/>
          <w:sz w:val="24"/>
          <w:szCs w:val="24"/>
        </w:rPr>
        <w:t xml:space="preserve">. </w:t>
      </w:r>
    </w:p>
    <w:p w14:paraId="5B19ED46" w14:textId="77777777" w:rsidR="000335DA" w:rsidRPr="00EF7B47" w:rsidRDefault="000335DA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Tokom godine podijeljene su i jednokratne novčane pomoći prema odlukama Općinskog vijeća (za novorođenčad u kolovozu i prosincu, te za studente i umirovljenike u prosincu). </w:t>
      </w:r>
    </w:p>
    <w:p w14:paraId="6877F461" w14:textId="1957504E" w:rsidR="000335DA" w:rsidRPr="00EF7B47" w:rsidRDefault="00EC44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lastRenderedPageBreak/>
        <w:t xml:space="preserve">Obilježen je blagdan Svetog Martina i dan Općine Martijanec. U višednevnom programu obilježavanja bilo je sportskih, vjerskih, zabavnih i edukativnih (zdravlje, vinogradarstvo, arheologija) sadržaja i pokazna vježba iz domene civilne zaštite. </w:t>
      </w:r>
    </w:p>
    <w:p w14:paraId="7A0C319B" w14:textId="7A3B8A04" w:rsidR="00EC44BD" w:rsidRPr="00EF7B47" w:rsidRDefault="00EC44BD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Sa </w:t>
      </w:r>
      <w:r w:rsidR="00CE0A8E" w:rsidRPr="00EF7B47">
        <w:rPr>
          <w:rFonts w:ascii="Garamond" w:hAnsi="Garamond"/>
          <w:sz w:val="24"/>
          <w:szCs w:val="24"/>
        </w:rPr>
        <w:t>O</w:t>
      </w:r>
      <w:r w:rsidRPr="00EF7B47">
        <w:rPr>
          <w:rFonts w:ascii="Garamond" w:hAnsi="Garamond"/>
          <w:sz w:val="24"/>
          <w:szCs w:val="24"/>
        </w:rPr>
        <w:t xml:space="preserve">snovnom školom Martijanec odrađivani su različiti projekti kroz partnerstva, te smo u prosincu sufinancirali predstavu za 7. i 8. razrede na temu prevencije vršnjačkog nasilja. </w:t>
      </w:r>
    </w:p>
    <w:p w14:paraId="096EFAAE" w14:textId="2C911E49" w:rsidR="00A74E8F" w:rsidRPr="00EF7B47" w:rsidRDefault="00A74E8F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/>
          <w:sz w:val="24"/>
          <w:szCs w:val="24"/>
        </w:rPr>
        <w:t xml:space="preserve">Nastavljena je dobra suradnja sa susjednim i okolnim općina i gradovima na temu zbrinjavanja otpada, integriranog javnog prijevoza funkcionalnog spajanja i mogućnosti zajedničkog obavljanja djelatnosti iz domene jedinica lokalne samouprave.  </w:t>
      </w:r>
    </w:p>
    <w:p w14:paraId="29DE7F14" w14:textId="7EC43CCA" w:rsidR="001D10C6" w:rsidRPr="00EF7B47" w:rsidRDefault="00CE0A8E" w:rsidP="00771C24">
      <w:pPr>
        <w:jc w:val="both"/>
        <w:rPr>
          <w:rFonts w:ascii="Garamond" w:hAnsi="Garamond"/>
          <w:sz w:val="24"/>
          <w:szCs w:val="24"/>
        </w:rPr>
      </w:pPr>
      <w:r w:rsidRPr="00EF7B47">
        <w:rPr>
          <w:rFonts w:ascii="Garamond" w:hAnsi="Garamond" w:cs="Open Sans"/>
          <w:color w:val="333333"/>
          <w:sz w:val="24"/>
          <w:szCs w:val="24"/>
          <w:shd w:val="clear" w:color="auto" w:fill="FFFFFF"/>
        </w:rPr>
        <w:t xml:space="preserve">Krajem godine potpisan je </w:t>
      </w:r>
      <w:r w:rsidR="00A509D6" w:rsidRPr="00EF7B47">
        <w:rPr>
          <w:rFonts w:ascii="Garamond" w:hAnsi="Garamond" w:cs="Open Sans"/>
          <w:color w:val="333333"/>
          <w:sz w:val="24"/>
          <w:szCs w:val="24"/>
          <w:shd w:val="clear" w:color="auto" w:fill="FFFFFF"/>
        </w:rPr>
        <w:t xml:space="preserve">sa Ministarstvom prostornoga uređenja, graditeljstva i državne imovine </w:t>
      </w:r>
      <w:r w:rsidRPr="00EF7B47">
        <w:rPr>
          <w:rFonts w:ascii="Garamond" w:hAnsi="Garamond" w:cs="Open Sans"/>
          <w:color w:val="333333"/>
          <w:sz w:val="24"/>
          <w:szCs w:val="24"/>
          <w:shd w:val="clear" w:color="auto" w:fill="FFFFFF"/>
        </w:rPr>
        <w:t xml:space="preserve">Sporazum o dodjeli računalne opreme koju će koristiti službenici upravnih tijela nakon zaključenih okvirnih sporazuma te zaključenih ugovora </w:t>
      </w:r>
      <w:r w:rsidR="00A509D6" w:rsidRPr="00EF7B47">
        <w:rPr>
          <w:rFonts w:ascii="Garamond" w:hAnsi="Garamond" w:cs="Open Sans"/>
          <w:color w:val="333333"/>
          <w:sz w:val="24"/>
          <w:szCs w:val="24"/>
          <w:shd w:val="clear" w:color="auto" w:fill="FFFFFF"/>
        </w:rPr>
        <w:t>po provedenom otvorenom postupku javne nabave „Računala i računalna oprema“, koja je isporučena ove godine.</w:t>
      </w:r>
    </w:p>
    <w:p w14:paraId="25C88E0A" w14:textId="23D6A96A" w:rsidR="00A102B1" w:rsidRDefault="00A102B1" w:rsidP="00771C24">
      <w:pPr>
        <w:jc w:val="both"/>
        <w:rPr>
          <w:rFonts w:ascii="Garamond" w:hAnsi="Garamond"/>
          <w:sz w:val="24"/>
          <w:szCs w:val="24"/>
        </w:rPr>
      </w:pPr>
    </w:p>
    <w:p w14:paraId="7D2E083E" w14:textId="057E47AA" w:rsidR="00553AD2" w:rsidRDefault="00553AD2" w:rsidP="00553AD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024-02/23-01/8</w:t>
      </w:r>
    </w:p>
    <w:p w14:paraId="2952C699" w14:textId="65FA56B7" w:rsidR="00553AD2" w:rsidRDefault="00553AD2" w:rsidP="00553AD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2186-19-02-23-1</w:t>
      </w:r>
    </w:p>
    <w:p w14:paraId="4FDDA67C" w14:textId="2FFCF97A" w:rsidR="00553AD2" w:rsidRDefault="00553AD2" w:rsidP="00553AD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Martijanec, 24. ožujak 2023.</w:t>
      </w:r>
    </w:p>
    <w:p w14:paraId="3E4B3AEE" w14:textId="77777777" w:rsidR="00553AD2" w:rsidRDefault="00553AD2" w:rsidP="00553AD2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16FB8554" w14:textId="793696FC" w:rsidR="00553AD2" w:rsidRDefault="00553AD2" w:rsidP="00553AD2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Općinski načelnik</w:t>
      </w:r>
    </w:p>
    <w:p w14:paraId="1250592A" w14:textId="177C1D02" w:rsidR="00553AD2" w:rsidRPr="00553AD2" w:rsidRDefault="00553AD2" w:rsidP="00553AD2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Branimir Nađ, </w:t>
      </w:r>
      <w:proofErr w:type="spellStart"/>
      <w:r>
        <w:rPr>
          <w:rFonts w:ascii="Garamond" w:hAnsi="Garamond"/>
          <w:sz w:val="24"/>
          <w:szCs w:val="24"/>
        </w:rPr>
        <w:t>mag.oec</w:t>
      </w:r>
      <w:proofErr w:type="spellEnd"/>
      <w:r>
        <w:rPr>
          <w:rFonts w:ascii="Garamond" w:hAnsi="Garamond"/>
          <w:sz w:val="24"/>
          <w:szCs w:val="24"/>
        </w:rPr>
        <w:t>.</w:t>
      </w:r>
    </w:p>
    <w:sectPr w:rsidR="00553AD2" w:rsidRPr="00553A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DA60" w14:textId="77777777" w:rsidR="0079664E" w:rsidRDefault="0079664E" w:rsidP="0079664E">
      <w:pPr>
        <w:spacing w:after="0" w:line="240" w:lineRule="auto"/>
      </w:pPr>
      <w:r>
        <w:separator/>
      </w:r>
    </w:p>
  </w:endnote>
  <w:endnote w:type="continuationSeparator" w:id="0">
    <w:p w14:paraId="6D3BC2D0" w14:textId="77777777" w:rsidR="0079664E" w:rsidRDefault="0079664E" w:rsidP="0079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9843"/>
      <w:docPartObj>
        <w:docPartGallery w:val="Page Numbers (Bottom of Page)"/>
        <w:docPartUnique/>
      </w:docPartObj>
    </w:sdtPr>
    <w:sdtEndPr/>
    <w:sdtContent>
      <w:p w14:paraId="5D498A67" w14:textId="2B368215" w:rsidR="0079664E" w:rsidRDefault="007966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93EE6" w14:textId="77777777" w:rsidR="0079664E" w:rsidRDefault="007966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01B0" w14:textId="77777777" w:rsidR="0079664E" w:rsidRDefault="0079664E" w:rsidP="0079664E">
      <w:pPr>
        <w:spacing w:after="0" w:line="240" w:lineRule="auto"/>
      </w:pPr>
      <w:r>
        <w:separator/>
      </w:r>
    </w:p>
  </w:footnote>
  <w:footnote w:type="continuationSeparator" w:id="0">
    <w:p w14:paraId="27A3F03D" w14:textId="77777777" w:rsidR="0079664E" w:rsidRDefault="0079664E" w:rsidP="0079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B1"/>
    <w:rsid w:val="000335DA"/>
    <w:rsid w:val="00126B47"/>
    <w:rsid w:val="001D10C6"/>
    <w:rsid w:val="00355182"/>
    <w:rsid w:val="004175DD"/>
    <w:rsid w:val="00553AD2"/>
    <w:rsid w:val="00771C24"/>
    <w:rsid w:val="0079664E"/>
    <w:rsid w:val="00955856"/>
    <w:rsid w:val="00A102B1"/>
    <w:rsid w:val="00A509D6"/>
    <w:rsid w:val="00A74E8F"/>
    <w:rsid w:val="00CE0A8E"/>
    <w:rsid w:val="00EC05BD"/>
    <w:rsid w:val="00EC44BD"/>
    <w:rsid w:val="00E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7C67"/>
  <w15:chartTrackingRefBased/>
  <w15:docId w15:val="{C6EEF6C7-CEAE-41F5-A124-042BC274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0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79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64E"/>
  </w:style>
  <w:style w:type="paragraph" w:styleId="Podnoje">
    <w:name w:val="footer"/>
    <w:basedOn w:val="Normal"/>
    <w:link w:val="PodnojeChar"/>
    <w:uiPriority w:val="99"/>
    <w:unhideWhenUsed/>
    <w:rsid w:val="0079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Nađ</dc:creator>
  <cp:keywords/>
  <dc:description/>
  <cp:lastModifiedBy>Martina Balenta</cp:lastModifiedBy>
  <cp:revision>5</cp:revision>
  <dcterms:created xsi:type="dcterms:W3CDTF">2023-03-22T11:05:00Z</dcterms:created>
  <dcterms:modified xsi:type="dcterms:W3CDTF">2023-03-23T11:43:00Z</dcterms:modified>
</cp:coreProperties>
</file>