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7E" w:rsidRDefault="0063597E" w:rsidP="006359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63597E" w:rsidRDefault="0063597E" w:rsidP="006359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2028" w:rsidRDefault="009B2028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 w:rsidR="00AE5F41">
        <w:rPr>
          <w:rFonts w:ascii="Times New Roman" w:hAnsi="Times New Roman" w:cs="Times New Roman"/>
          <w:sz w:val="24"/>
          <w:szCs w:val="24"/>
        </w:rPr>
        <w:t>čnoj (regionalnoj) samoupravi (</w:t>
      </w:r>
      <w:r w:rsidRPr="009B2028">
        <w:rPr>
          <w:rFonts w:ascii="Times New Roman" w:hAnsi="Times New Roman" w:cs="Times New Roman"/>
          <w:sz w:val="24"/>
          <w:szCs w:val="24"/>
        </w:rPr>
        <w:t>Nar</w:t>
      </w:r>
      <w:r w:rsidR="00AE5F41">
        <w:rPr>
          <w:rFonts w:ascii="Times New Roman" w:hAnsi="Times New Roman" w:cs="Times New Roman"/>
          <w:sz w:val="24"/>
          <w:szCs w:val="24"/>
        </w:rPr>
        <w:t>odne novine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broj 33/01, 60/01, 129/05, 109/07, </w:t>
      </w:r>
      <w:r w:rsidR="007F649A">
        <w:rPr>
          <w:rFonts w:ascii="Times New Roman" w:hAnsi="Times New Roman" w:cs="Times New Roman"/>
          <w:sz w:val="24"/>
          <w:szCs w:val="24"/>
        </w:rPr>
        <w:t>125</w:t>
      </w:r>
      <w:r w:rsidRPr="009B2028">
        <w:rPr>
          <w:rFonts w:ascii="Times New Roman" w:hAnsi="Times New Roman" w:cs="Times New Roman"/>
          <w:sz w:val="24"/>
          <w:szCs w:val="24"/>
        </w:rPr>
        <w:t>/08</w:t>
      </w:r>
      <w:r w:rsidR="00927508">
        <w:rPr>
          <w:rFonts w:ascii="Times New Roman" w:hAnsi="Times New Roman" w:cs="Times New Roman"/>
          <w:sz w:val="24"/>
          <w:szCs w:val="24"/>
        </w:rPr>
        <w:t>, 36/09, 150/11, 144/12, 19/13,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137/15</w:t>
      </w:r>
      <w:r w:rsidR="00927508">
        <w:rPr>
          <w:rFonts w:ascii="Times New Roman" w:hAnsi="Times New Roman" w:cs="Times New Roman"/>
          <w:sz w:val="24"/>
          <w:szCs w:val="24"/>
        </w:rPr>
        <w:t xml:space="preserve">, </w:t>
      </w:r>
      <w:r w:rsidR="00927508" w:rsidRPr="00927508">
        <w:rPr>
          <w:rFonts w:ascii="Times New Roman" w:hAnsi="Times New Roman" w:cs="Times New Roman"/>
          <w:sz w:val="24"/>
          <w:szCs w:val="24"/>
        </w:rPr>
        <w:t>123/17</w:t>
      </w:r>
      <w:r w:rsidR="00D10280">
        <w:rPr>
          <w:rFonts w:ascii="Times New Roman" w:hAnsi="Times New Roman" w:cs="Times New Roman"/>
          <w:sz w:val="24"/>
          <w:szCs w:val="24"/>
        </w:rPr>
        <w:t xml:space="preserve">, </w:t>
      </w:r>
      <w:r w:rsidR="0063597E">
        <w:rPr>
          <w:rFonts w:ascii="Times New Roman" w:hAnsi="Times New Roman" w:cs="Times New Roman"/>
          <w:sz w:val="24"/>
          <w:szCs w:val="24"/>
        </w:rPr>
        <w:t xml:space="preserve"> </w:t>
      </w:r>
      <w:r w:rsidR="0063597E" w:rsidRPr="0063597E">
        <w:rPr>
          <w:rFonts w:ascii="Times New Roman" w:hAnsi="Times New Roman" w:cs="Times New Roman"/>
          <w:sz w:val="24"/>
          <w:szCs w:val="24"/>
        </w:rPr>
        <w:t>98/19</w:t>
      </w:r>
      <w:r w:rsidR="00D10280">
        <w:rPr>
          <w:rFonts w:ascii="Times New Roman" w:hAnsi="Times New Roman" w:cs="Times New Roman"/>
          <w:sz w:val="24"/>
          <w:szCs w:val="24"/>
        </w:rPr>
        <w:t xml:space="preserve"> i 144/20</w:t>
      </w:r>
      <w:r w:rsidR="00927508">
        <w:rPr>
          <w:rFonts w:ascii="Times New Roman" w:hAnsi="Times New Roman" w:cs="Times New Roman"/>
          <w:sz w:val="24"/>
          <w:szCs w:val="24"/>
        </w:rPr>
        <w:t>), članka 31. stavak 3</w:t>
      </w:r>
      <w:r w:rsidRPr="009B2028">
        <w:rPr>
          <w:rFonts w:ascii="Times New Roman" w:hAnsi="Times New Roman" w:cs="Times New Roman"/>
          <w:sz w:val="24"/>
          <w:szCs w:val="24"/>
        </w:rPr>
        <w:t>. Zakona o postupanju s n</w:t>
      </w:r>
      <w:r w:rsidR="00AE5F41">
        <w:rPr>
          <w:rFonts w:ascii="Times New Roman" w:hAnsi="Times New Roman" w:cs="Times New Roman"/>
          <w:sz w:val="24"/>
          <w:szCs w:val="24"/>
        </w:rPr>
        <w:t>ezakonito izgrađenim zgradama (</w:t>
      </w:r>
      <w:r w:rsidRPr="009B2028">
        <w:rPr>
          <w:rFonts w:ascii="Times New Roman" w:hAnsi="Times New Roman" w:cs="Times New Roman"/>
          <w:sz w:val="24"/>
          <w:szCs w:val="24"/>
        </w:rPr>
        <w:t>Narodne novin</w:t>
      </w:r>
      <w:r w:rsidR="00AE5F41">
        <w:rPr>
          <w:rFonts w:ascii="Times New Roman" w:hAnsi="Times New Roman" w:cs="Times New Roman"/>
          <w:sz w:val="24"/>
          <w:szCs w:val="24"/>
        </w:rPr>
        <w:t>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 </w:t>
      </w:r>
      <w:r>
        <w:rPr>
          <w:rFonts w:ascii="Times New Roman" w:hAnsi="Times New Roman" w:cs="Times New Roman"/>
          <w:sz w:val="24"/>
          <w:szCs w:val="24"/>
        </w:rPr>
        <w:t>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</w:t>
      </w:r>
      <w:r w:rsidR="005137E3" w:rsidRPr="005137E3">
        <w:t xml:space="preserve"> </w:t>
      </w:r>
      <w:r w:rsidR="005137E3" w:rsidRPr="005137E3">
        <w:rPr>
          <w:rFonts w:ascii="Times New Roman" w:hAnsi="Times New Roman" w:cs="Times New Roman"/>
          <w:sz w:val="24"/>
          <w:szCs w:val="24"/>
        </w:rPr>
        <w:t>14/19</w:t>
      </w:r>
      <w:r w:rsidR="00513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i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AE5F41">
        <w:rPr>
          <w:rFonts w:ascii="Times New Roman" w:hAnsi="Times New Roman" w:cs="Times New Roman"/>
          <w:sz w:val="24"/>
          <w:szCs w:val="24"/>
        </w:rPr>
        <w:t>31. Statuta Općine Martijanec (</w:t>
      </w:r>
      <w:r w:rsidRPr="009B2028">
        <w:rPr>
          <w:rFonts w:ascii="Times New Roman" w:hAnsi="Times New Roman" w:cs="Times New Roman"/>
          <w:sz w:val="24"/>
          <w:szCs w:val="24"/>
        </w:rPr>
        <w:t>Službeni vjesnik Varaždinske županije br. 10/13</w:t>
      </w:r>
      <w:r w:rsidR="0063597E">
        <w:rPr>
          <w:rFonts w:ascii="Times New Roman" w:hAnsi="Times New Roman" w:cs="Times New Roman"/>
          <w:sz w:val="24"/>
          <w:szCs w:val="24"/>
        </w:rPr>
        <w:t xml:space="preserve">, 24/13, </w:t>
      </w:r>
      <w:r w:rsidR="00D64603">
        <w:rPr>
          <w:rFonts w:ascii="Times New Roman" w:hAnsi="Times New Roman" w:cs="Times New Roman"/>
          <w:sz w:val="24"/>
          <w:szCs w:val="24"/>
        </w:rPr>
        <w:t>18/18</w:t>
      </w:r>
      <w:r w:rsidR="00D10280">
        <w:rPr>
          <w:rFonts w:ascii="Times New Roman" w:hAnsi="Times New Roman" w:cs="Times New Roman"/>
          <w:sz w:val="24"/>
          <w:szCs w:val="24"/>
        </w:rPr>
        <w:t>,</w:t>
      </w:r>
      <w:r w:rsidR="0063597E">
        <w:rPr>
          <w:rFonts w:ascii="Times New Roman" w:hAnsi="Times New Roman" w:cs="Times New Roman"/>
          <w:sz w:val="24"/>
          <w:szCs w:val="24"/>
        </w:rPr>
        <w:t xml:space="preserve"> 9/20</w:t>
      </w:r>
      <w:r w:rsidR="00D10280">
        <w:rPr>
          <w:rFonts w:ascii="Times New Roman" w:hAnsi="Times New Roman" w:cs="Times New Roman"/>
          <w:sz w:val="24"/>
          <w:szCs w:val="24"/>
        </w:rPr>
        <w:t xml:space="preserve"> i 14/21</w:t>
      </w:r>
      <w:r w:rsidR="00D64603">
        <w:rPr>
          <w:rFonts w:ascii="Times New Roman" w:hAnsi="Times New Roman" w:cs="Times New Roman"/>
          <w:sz w:val="24"/>
          <w:szCs w:val="24"/>
        </w:rPr>
        <w:t>)</w:t>
      </w: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  <w:r w:rsidR="00EF0DF1">
        <w:rPr>
          <w:rFonts w:ascii="Times New Roman" w:hAnsi="Times New Roman" w:cs="Times New Roman"/>
          <w:b/>
          <w:sz w:val="24"/>
          <w:szCs w:val="24"/>
        </w:rPr>
        <w:t>Općinsko vijeće Općine</w:t>
      </w:r>
      <w:r w:rsidRPr="007067EE">
        <w:rPr>
          <w:rFonts w:ascii="Times New Roman" w:hAnsi="Times New Roman" w:cs="Times New Roman"/>
          <w:b/>
          <w:sz w:val="24"/>
          <w:szCs w:val="24"/>
        </w:rPr>
        <w:t xml:space="preserve"> Martijanec</w:t>
      </w:r>
      <w:r w:rsidR="007067EE">
        <w:rPr>
          <w:rFonts w:ascii="Times New Roman" w:hAnsi="Times New Roman" w:cs="Times New Roman"/>
          <w:sz w:val="24"/>
          <w:szCs w:val="24"/>
        </w:rPr>
        <w:t xml:space="preserve"> na </w:t>
      </w:r>
      <w:r w:rsidR="00AA2C3A">
        <w:rPr>
          <w:rFonts w:ascii="Times New Roman" w:hAnsi="Times New Roman" w:cs="Times New Roman"/>
          <w:b/>
          <w:sz w:val="24"/>
          <w:szCs w:val="24"/>
        </w:rPr>
        <w:t>13</w:t>
      </w:r>
      <w:r w:rsidR="009E55DD">
        <w:rPr>
          <w:rFonts w:ascii="Times New Roman" w:hAnsi="Times New Roman" w:cs="Times New Roman"/>
          <w:b/>
          <w:sz w:val="24"/>
          <w:szCs w:val="24"/>
        </w:rPr>
        <w:t>.</w:t>
      </w:r>
      <w:r w:rsidRPr="009B2028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7067EE">
        <w:rPr>
          <w:rFonts w:ascii="Times New Roman" w:hAnsi="Times New Roman" w:cs="Times New Roman"/>
          <w:sz w:val="24"/>
          <w:szCs w:val="24"/>
        </w:rPr>
        <w:t xml:space="preserve"> </w:t>
      </w:r>
      <w:r w:rsidR="00AA2C3A">
        <w:rPr>
          <w:rFonts w:ascii="Times New Roman" w:hAnsi="Times New Roman" w:cs="Times New Roman"/>
          <w:b/>
          <w:sz w:val="24"/>
          <w:szCs w:val="24"/>
        </w:rPr>
        <w:t>13. prosinca 2022</w:t>
      </w:r>
      <w:r w:rsidR="009E55DD" w:rsidRPr="009E55DD">
        <w:rPr>
          <w:rFonts w:ascii="Times New Roman" w:hAnsi="Times New Roman" w:cs="Times New Roman"/>
          <w:b/>
          <w:sz w:val="24"/>
          <w:szCs w:val="24"/>
        </w:rPr>
        <w:t>. godine</w:t>
      </w:r>
      <w:r w:rsidRPr="009B2028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836F76" w:rsidRDefault="00836F76" w:rsidP="00AE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korištenja sredstava naknade za zadržavanje nezakonito izgrađenih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 xml:space="preserve">zgrada u prostoru na </w:t>
      </w:r>
      <w:r w:rsidR="007A6DC4">
        <w:rPr>
          <w:rFonts w:ascii="Times New Roman" w:hAnsi="Times New Roman" w:cs="Times New Roman"/>
          <w:b/>
          <w:sz w:val="24"/>
          <w:szCs w:val="24"/>
        </w:rPr>
        <w:t>području Općine Martijanec u 202</w:t>
      </w:r>
      <w:r w:rsidR="00AA2C3A">
        <w:rPr>
          <w:rFonts w:ascii="Times New Roman" w:hAnsi="Times New Roman" w:cs="Times New Roman"/>
          <w:b/>
          <w:sz w:val="24"/>
          <w:szCs w:val="24"/>
        </w:rPr>
        <w:t>3</w:t>
      </w:r>
      <w:r w:rsidRPr="009B2028"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B2028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>Ovim Programom utvrđuje se namjensko trošenje dijela od 30 posto sredstava naknade za zadržavanje nezakonito izgrađenih zg</w:t>
      </w:r>
      <w:r w:rsidR="00AA2C3A">
        <w:rPr>
          <w:rFonts w:ascii="Times New Roman" w:hAnsi="Times New Roman" w:cs="Times New Roman"/>
          <w:sz w:val="24"/>
          <w:szCs w:val="24"/>
        </w:rPr>
        <w:t>rada u prostoru ostvarene u 2023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a koji je udio prihod proračuna jedinice lokalne samouprave na čijem se području nezakonito izgrađena zgrada nalazi. </w:t>
      </w:r>
    </w:p>
    <w:p w:rsidR="009B2028" w:rsidRPr="009B2028" w:rsidRDefault="009B2028" w:rsidP="009B20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28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Prihod ostvaren u visini od </w:t>
      </w:r>
      <w:r w:rsidR="009F425A">
        <w:rPr>
          <w:rFonts w:ascii="Times New Roman" w:hAnsi="Times New Roman" w:cs="Times New Roman"/>
          <w:sz w:val="24"/>
          <w:szCs w:val="24"/>
        </w:rPr>
        <w:t>30</w:t>
      </w:r>
      <w:r w:rsidRPr="009B2028">
        <w:rPr>
          <w:rFonts w:ascii="Times New Roman" w:hAnsi="Times New Roman" w:cs="Times New Roman"/>
          <w:sz w:val="24"/>
          <w:szCs w:val="24"/>
        </w:rPr>
        <w:t xml:space="preserve"> posto od sredstava naknade za zadržavanje nezakonito izgrađenih zgrada u prostoru na području </w:t>
      </w:r>
      <w:r w:rsidR="00AA2C3A">
        <w:rPr>
          <w:rFonts w:ascii="Times New Roman" w:hAnsi="Times New Roman" w:cs="Times New Roman"/>
          <w:sz w:val="24"/>
          <w:szCs w:val="24"/>
        </w:rPr>
        <w:t>Općine Martijanec u 2023</w:t>
      </w:r>
      <w:r w:rsidRPr="009B2028">
        <w:rPr>
          <w:rFonts w:ascii="Times New Roman" w:hAnsi="Times New Roman" w:cs="Times New Roman"/>
          <w:sz w:val="24"/>
          <w:szCs w:val="24"/>
        </w:rPr>
        <w:t xml:space="preserve">. godini, planiran u visini </w:t>
      </w:r>
      <w:r w:rsidR="00AA2C3A">
        <w:rPr>
          <w:rFonts w:ascii="Times New Roman" w:hAnsi="Times New Roman" w:cs="Times New Roman"/>
          <w:sz w:val="24"/>
          <w:szCs w:val="24"/>
        </w:rPr>
        <w:t>8.000,00 EUR</w:t>
      </w:r>
      <w:r w:rsidRPr="0066606E">
        <w:rPr>
          <w:rFonts w:ascii="Times New Roman" w:hAnsi="Times New Roman" w:cs="Times New Roman"/>
          <w:sz w:val="24"/>
          <w:szCs w:val="24"/>
        </w:rPr>
        <w:t xml:space="preserve"> utrošit</w:t>
      </w:r>
      <w:r w:rsidR="00FF5ADA">
        <w:rPr>
          <w:rFonts w:ascii="Times New Roman" w:hAnsi="Times New Roman" w:cs="Times New Roman"/>
          <w:sz w:val="24"/>
          <w:szCs w:val="24"/>
        </w:rPr>
        <w:t>i</w:t>
      </w:r>
      <w:r w:rsidRPr="0066606E">
        <w:rPr>
          <w:rFonts w:ascii="Times New Roman" w:hAnsi="Times New Roman" w:cs="Times New Roman"/>
          <w:sz w:val="24"/>
          <w:szCs w:val="24"/>
        </w:rPr>
        <w:t xml:space="preserve"> će se </w:t>
      </w:r>
      <w:r w:rsidR="00AE5F41" w:rsidRPr="0066606E">
        <w:rPr>
          <w:rFonts w:ascii="Times New Roman" w:hAnsi="Times New Roman" w:cs="Times New Roman"/>
          <w:sz w:val="24"/>
          <w:szCs w:val="24"/>
        </w:rPr>
        <w:t>za</w:t>
      </w:r>
      <w:r w:rsidRPr="0066606E">
        <w:rPr>
          <w:rFonts w:ascii="Times New Roman" w:hAnsi="Times New Roman" w:cs="Times New Roman"/>
          <w:sz w:val="24"/>
          <w:szCs w:val="24"/>
        </w:rPr>
        <w:t xml:space="preserve"> </w:t>
      </w:r>
      <w:r w:rsidR="00AE5F41" w:rsidRPr="0066606E">
        <w:rPr>
          <w:rFonts w:ascii="Times New Roman" w:hAnsi="Times New Roman" w:cs="Times New Roman"/>
          <w:sz w:val="24"/>
          <w:szCs w:val="24"/>
        </w:rPr>
        <w:t>poboljšanje infrastrukturno nedovoljno opremljenih i/ili neopremljenih naselja</w:t>
      </w:r>
      <w:r w:rsidRPr="0066606E">
        <w:rPr>
          <w:rFonts w:ascii="Times New Roman" w:hAnsi="Times New Roman" w:cs="Times New Roman"/>
          <w:sz w:val="24"/>
          <w:szCs w:val="24"/>
        </w:rPr>
        <w:t xml:space="preserve">, </w:t>
      </w:r>
      <w:r w:rsidRPr="002859F7">
        <w:rPr>
          <w:rFonts w:ascii="Times New Roman" w:hAnsi="Times New Roman" w:cs="Times New Roman"/>
          <w:sz w:val="24"/>
          <w:szCs w:val="24"/>
        </w:rPr>
        <w:t xml:space="preserve">a </w:t>
      </w:r>
      <w:r w:rsidR="00AE5F41" w:rsidRPr="002859F7">
        <w:rPr>
          <w:rFonts w:ascii="Times New Roman" w:hAnsi="Times New Roman" w:cs="Times New Roman"/>
          <w:sz w:val="24"/>
          <w:szCs w:val="24"/>
        </w:rPr>
        <w:t>prema Programu</w:t>
      </w:r>
      <w:r w:rsidR="006D7635">
        <w:rPr>
          <w:rFonts w:ascii="Times New Roman" w:hAnsi="Times New Roman" w:cs="Times New Roman"/>
          <w:sz w:val="24"/>
          <w:szCs w:val="24"/>
        </w:rPr>
        <w:t xml:space="preserve"> građenja komunalne infrastrukture na području Općine Martijanec u 2023. godini</w:t>
      </w:r>
      <w:r w:rsidR="004A712A" w:rsidRPr="002859F7">
        <w:rPr>
          <w:rFonts w:ascii="Times New Roman" w:hAnsi="Times New Roman" w:cs="Times New Roman"/>
          <w:sz w:val="24"/>
          <w:szCs w:val="24"/>
        </w:rPr>
        <w:t xml:space="preserve"> </w:t>
      </w:r>
      <w:r w:rsidR="005B47C4">
        <w:rPr>
          <w:rFonts w:ascii="Times New Roman" w:hAnsi="Times New Roman" w:cs="Times New Roman"/>
          <w:sz w:val="24"/>
          <w:szCs w:val="24"/>
        </w:rPr>
        <w:t xml:space="preserve">za </w:t>
      </w:r>
      <w:r w:rsidR="00AA2C3A">
        <w:rPr>
          <w:rFonts w:ascii="Times New Roman" w:hAnsi="Times New Roman" w:cs="Times New Roman"/>
          <w:sz w:val="24"/>
          <w:szCs w:val="24"/>
        </w:rPr>
        <w:t>kapitalni projekt</w:t>
      </w:r>
      <w:bookmarkStart w:id="0" w:name="_GoBack"/>
      <w:bookmarkEnd w:id="0"/>
      <w:r w:rsidR="00FD6A53" w:rsidRPr="00FD6A53">
        <w:t xml:space="preserve"> </w:t>
      </w:r>
      <w:r w:rsidR="00FD6A53" w:rsidRPr="00FD6A53">
        <w:rPr>
          <w:rFonts w:ascii="Times New Roman" w:hAnsi="Times New Roman" w:cs="Times New Roman"/>
          <w:sz w:val="24"/>
          <w:szCs w:val="24"/>
        </w:rPr>
        <w:t>Rekonstrukcija nerazvrstanih cesta</w:t>
      </w:r>
      <w:r w:rsidR="00FA2E03">
        <w:rPr>
          <w:rFonts w:ascii="Times New Roman" w:hAnsi="Times New Roman" w:cs="Times New Roman"/>
          <w:sz w:val="24"/>
          <w:szCs w:val="24"/>
        </w:rPr>
        <w:t>,</w:t>
      </w:r>
      <w:r w:rsidR="004A712A" w:rsidRPr="002859F7">
        <w:rPr>
          <w:rFonts w:ascii="Times New Roman" w:hAnsi="Times New Roman" w:cs="Times New Roman"/>
          <w:sz w:val="24"/>
          <w:szCs w:val="24"/>
        </w:rPr>
        <w:t xml:space="preserve"> </w:t>
      </w:r>
      <w:r w:rsidR="00AE5F41">
        <w:rPr>
          <w:rFonts w:ascii="Times New Roman" w:hAnsi="Times New Roman" w:cs="Times New Roman"/>
          <w:sz w:val="24"/>
          <w:szCs w:val="24"/>
        </w:rPr>
        <w:t xml:space="preserve">a </w:t>
      </w:r>
      <w:r w:rsidRPr="009B2028">
        <w:rPr>
          <w:rFonts w:ascii="Times New Roman" w:hAnsi="Times New Roman" w:cs="Times New Roman"/>
          <w:sz w:val="24"/>
          <w:szCs w:val="24"/>
        </w:rPr>
        <w:t>u skladu s namjeno</w:t>
      </w:r>
      <w:r w:rsidR="00927508">
        <w:rPr>
          <w:rFonts w:ascii="Times New Roman" w:hAnsi="Times New Roman" w:cs="Times New Roman"/>
          <w:sz w:val="24"/>
          <w:szCs w:val="24"/>
        </w:rPr>
        <w:t>m utvrđenom člankom 31. stavak 3</w:t>
      </w:r>
      <w:r w:rsidRPr="009B2028">
        <w:rPr>
          <w:rFonts w:ascii="Times New Roman" w:hAnsi="Times New Roman" w:cs="Times New Roman"/>
          <w:sz w:val="24"/>
          <w:szCs w:val="24"/>
        </w:rPr>
        <w:t xml:space="preserve">. Zakona o postupanju s nezakonito </w:t>
      </w:r>
      <w:r w:rsidR="009C7159">
        <w:rPr>
          <w:rFonts w:ascii="Times New Roman" w:hAnsi="Times New Roman" w:cs="Times New Roman"/>
          <w:sz w:val="24"/>
          <w:szCs w:val="24"/>
        </w:rPr>
        <w:t>izgrađenim zgradama (Narodne novine</w:t>
      </w:r>
      <w:r w:rsidR="009345E3">
        <w:rPr>
          <w:rFonts w:ascii="Times New Roman" w:hAnsi="Times New Roman" w:cs="Times New Roman"/>
          <w:sz w:val="24"/>
          <w:szCs w:val="24"/>
        </w:rPr>
        <w:t>, br.</w:t>
      </w:r>
      <w:r w:rsidR="005137E3">
        <w:rPr>
          <w:rFonts w:ascii="Times New Roman" w:hAnsi="Times New Roman" w:cs="Times New Roman"/>
          <w:sz w:val="24"/>
          <w:szCs w:val="24"/>
        </w:rPr>
        <w:t xml:space="preserve"> 86/12, 143/13,</w:t>
      </w:r>
      <w:r w:rsidRPr="009B2028">
        <w:rPr>
          <w:rFonts w:ascii="Times New Roman" w:hAnsi="Times New Roman" w:cs="Times New Roman"/>
          <w:sz w:val="24"/>
          <w:szCs w:val="24"/>
        </w:rPr>
        <w:t xml:space="preserve"> 65/17</w:t>
      </w:r>
      <w:r w:rsidR="005137E3">
        <w:rPr>
          <w:rFonts w:ascii="Times New Roman" w:hAnsi="Times New Roman" w:cs="Times New Roman"/>
          <w:sz w:val="24"/>
          <w:szCs w:val="24"/>
        </w:rPr>
        <w:t xml:space="preserve"> i 14/19</w:t>
      </w:r>
      <w:r w:rsidRPr="009B2028">
        <w:rPr>
          <w:rFonts w:ascii="Times New Roman" w:hAnsi="Times New Roman" w:cs="Times New Roman"/>
          <w:sz w:val="24"/>
          <w:szCs w:val="24"/>
        </w:rPr>
        <w:t>). Ukoliko planirana sredstva ne budu ostvarena u navedenom iznosu ili ukoliko ista ne budu utrošena u planiranu svrhu, naknadnim će se izmjenama i dopunama odgovarajuće uskladiti sadržaj ovog Programa.</w:t>
      </w:r>
    </w:p>
    <w:p w:rsidR="00AE5F41" w:rsidRDefault="009B2028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2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F41" w:rsidRPr="00AE5F41" w:rsidRDefault="009B2028" w:rsidP="00AE5F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4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0499C" w:rsidRDefault="00A80AEE" w:rsidP="009B2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0AEE">
        <w:rPr>
          <w:rFonts w:ascii="Times New Roman" w:hAnsi="Times New Roman" w:cs="Times New Roman"/>
          <w:sz w:val="24"/>
          <w:szCs w:val="24"/>
        </w:rPr>
        <w:t xml:space="preserve">Ovaj Program objaviti će se u „Službenom vjesniku Varaždinske županije“, a </w:t>
      </w:r>
      <w:r w:rsidR="00AA2C3A">
        <w:rPr>
          <w:rFonts w:ascii="Times New Roman" w:hAnsi="Times New Roman" w:cs="Times New Roman"/>
          <w:sz w:val="24"/>
          <w:szCs w:val="24"/>
        </w:rPr>
        <w:t>stupa na snagu 01. siječnja 2023</w:t>
      </w:r>
      <w:r w:rsidRPr="00A80AEE">
        <w:rPr>
          <w:rFonts w:ascii="Times New Roman" w:hAnsi="Times New Roman" w:cs="Times New Roman"/>
          <w:sz w:val="24"/>
          <w:szCs w:val="24"/>
        </w:rPr>
        <w:t>. godine.</w:t>
      </w:r>
    </w:p>
    <w:p w:rsidR="00A80AEE" w:rsidRDefault="00A80AEE" w:rsidP="009B2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7111" w:rsidRPr="00D10280" w:rsidRDefault="00AA2C3A" w:rsidP="007F7111">
      <w:pPr>
        <w:pStyle w:val="Tijeloteksta-uvlaka2"/>
        <w:ind w:firstLine="0"/>
        <w:jc w:val="both"/>
      </w:pPr>
      <w:r>
        <w:t>KLASA: 400-08/22</w:t>
      </w:r>
      <w:r w:rsidR="0059777E" w:rsidRPr="00D10280">
        <w:t>-01/5</w:t>
      </w:r>
    </w:p>
    <w:p w:rsidR="007F7111" w:rsidRPr="00D10280" w:rsidRDefault="0059777E" w:rsidP="007F7111">
      <w:pPr>
        <w:pStyle w:val="Tijeloteksta-uvlaka2"/>
        <w:ind w:firstLine="0"/>
        <w:jc w:val="both"/>
      </w:pPr>
      <w:r w:rsidRPr="00D10280">
        <w:t>URBROJ: 218</w:t>
      </w:r>
      <w:r w:rsidR="00AA2C3A">
        <w:t>6-19-01-22</w:t>
      </w:r>
      <w:r w:rsidRPr="00D10280">
        <w:t>-6</w:t>
      </w:r>
    </w:p>
    <w:p w:rsidR="007F7111" w:rsidRPr="00D10280" w:rsidRDefault="007F7111" w:rsidP="007F7111">
      <w:pPr>
        <w:pStyle w:val="Tijeloteksta-uvlaka2"/>
        <w:ind w:firstLine="0"/>
        <w:jc w:val="both"/>
      </w:pPr>
      <w:r w:rsidRPr="00D10280">
        <w:t xml:space="preserve">Martijanec, </w:t>
      </w:r>
      <w:r w:rsidR="00AA2C3A">
        <w:t>13. prosinca 2022</w:t>
      </w:r>
      <w:r w:rsidR="009E55DD" w:rsidRPr="00D10280">
        <w:t>. godine</w:t>
      </w:r>
    </w:p>
    <w:p w:rsidR="007A6DC4" w:rsidRPr="00D10280" w:rsidRDefault="007A6DC4" w:rsidP="00CF620F">
      <w:pPr>
        <w:pStyle w:val="Tijeloteksta-uvlaka2"/>
        <w:ind w:firstLine="0"/>
        <w:jc w:val="both"/>
      </w:pPr>
    </w:p>
    <w:p w:rsidR="007A6DC4" w:rsidRPr="00D10280" w:rsidRDefault="007A6DC4" w:rsidP="00CF6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F41" w:rsidRPr="00D10280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D10280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AE5F41" w:rsidRPr="00AE5F41" w:rsidRDefault="00AE5F41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AE5F41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Default="0059777E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Stjepan Golubić, ing.</w:t>
      </w:r>
    </w:p>
    <w:p w:rsidR="004A712A" w:rsidRDefault="004A712A" w:rsidP="00CF620F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4A712A" w:rsidRPr="009B2028" w:rsidRDefault="004A712A" w:rsidP="004A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712A" w:rsidRPr="009B2028" w:rsidSect="00AE5F4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28"/>
    <w:rsid w:val="000059D7"/>
    <w:rsid w:val="0020451C"/>
    <w:rsid w:val="002859F7"/>
    <w:rsid w:val="003A29BB"/>
    <w:rsid w:val="004A712A"/>
    <w:rsid w:val="00506F35"/>
    <w:rsid w:val="005137E3"/>
    <w:rsid w:val="00553C9F"/>
    <w:rsid w:val="0059777E"/>
    <w:rsid w:val="005B47C4"/>
    <w:rsid w:val="0063597E"/>
    <w:rsid w:val="00645CB7"/>
    <w:rsid w:val="0066606E"/>
    <w:rsid w:val="006B2D81"/>
    <w:rsid w:val="006D7635"/>
    <w:rsid w:val="007067EE"/>
    <w:rsid w:val="007A6DC4"/>
    <w:rsid w:val="007F649A"/>
    <w:rsid w:val="007F7111"/>
    <w:rsid w:val="00836F76"/>
    <w:rsid w:val="0090499C"/>
    <w:rsid w:val="009257DA"/>
    <w:rsid w:val="00927508"/>
    <w:rsid w:val="009345E3"/>
    <w:rsid w:val="00935E09"/>
    <w:rsid w:val="009B2028"/>
    <w:rsid w:val="009C7159"/>
    <w:rsid w:val="009E55DD"/>
    <w:rsid w:val="009F425A"/>
    <w:rsid w:val="00A80AEE"/>
    <w:rsid w:val="00AA2C3A"/>
    <w:rsid w:val="00AE5F41"/>
    <w:rsid w:val="00CC0534"/>
    <w:rsid w:val="00CF620F"/>
    <w:rsid w:val="00D10280"/>
    <w:rsid w:val="00D64603"/>
    <w:rsid w:val="00DD5BD5"/>
    <w:rsid w:val="00EF0DF1"/>
    <w:rsid w:val="00FA2E03"/>
    <w:rsid w:val="00FD6A53"/>
    <w:rsid w:val="00FF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028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A6DC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A6D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cp:lastPrinted>2018-11-16T11:55:00Z</cp:lastPrinted>
  <dcterms:created xsi:type="dcterms:W3CDTF">2018-10-18T10:48:00Z</dcterms:created>
  <dcterms:modified xsi:type="dcterms:W3CDTF">2022-12-07T07:07:00Z</dcterms:modified>
</cp:coreProperties>
</file>