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3FD1" w14:textId="77777777" w:rsidR="009E2DC5" w:rsidRPr="00000EF2" w:rsidRDefault="009E2DC5" w:rsidP="009E2DC5">
      <w:pPr>
        <w:pStyle w:val="Style4"/>
        <w:widowControl/>
        <w:tabs>
          <w:tab w:val="left" w:leader="underscore" w:pos="3758"/>
          <w:tab w:val="left" w:leader="underscore" w:pos="6696"/>
        </w:tabs>
        <w:spacing w:line="240" w:lineRule="auto"/>
        <w:jc w:val="right"/>
        <w:rPr>
          <w:rStyle w:val="FontStyle37"/>
          <w:rFonts w:ascii="Garamond" w:hAnsi="Garamond"/>
          <w:bCs w:val="0"/>
          <w:sz w:val="24"/>
          <w:szCs w:val="24"/>
          <w:u w:val="single"/>
        </w:rPr>
      </w:pPr>
      <w:r w:rsidRPr="00000EF2">
        <w:rPr>
          <w:rStyle w:val="FontStyle37"/>
          <w:rFonts w:ascii="Garamond" w:hAnsi="Garamond"/>
          <w:bCs w:val="0"/>
          <w:sz w:val="24"/>
          <w:szCs w:val="24"/>
          <w:u w:val="single"/>
        </w:rPr>
        <w:t>PRIJEDLOG</w:t>
      </w:r>
    </w:p>
    <w:p w14:paraId="6D43C219" w14:textId="77777777" w:rsidR="00000EF2" w:rsidRDefault="00000EF2" w:rsidP="009E2DC5">
      <w:pPr>
        <w:pStyle w:val="Style1"/>
        <w:widowControl/>
        <w:spacing w:before="77"/>
        <w:jc w:val="right"/>
        <w:rPr>
          <w:rStyle w:val="FontStyle35"/>
          <w:rFonts w:ascii="Garamond" w:hAnsi="Garamond"/>
          <w:b w:val="0"/>
        </w:rPr>
      </w:pPr>
    </w:p>
    <w:p w14:paraId="38DB0D95" w14:textId="09145D16" w:rsidR="004108A9" w:rsidRPr="00000EF2" w:rsidRDefault="008D371E" w:rsidP="004108A9">
      <w:pPr>
        <w:pStyle w:val="Style1"/>
        <w:widowControl/>
        <w:spacing w:before="77"/>
        <w:rPr>
          <w:rStyle w:val="FontStyle35"/>
          <w:rFonts w:ascii="Garamond" w:hAnsi="Garamond"/>
          <w:b w:val="0"/>
        </w:rPr>
      </w:pPr>
      <w:r w:rsidRPr="00000EF2">
        <w:rPr>
          <w:rStyle w:val="FontStyle35"/>
          <w:rFonts w:ascii="Garamond" w:hAnsi="Garamond"/>
          <w:b w:val="0"/>
        </w:rPr>
        <w:t xml:space="preserve">REPUBLIKA HRVATSKA </w:t>
      </w:r>
    </w:p>
    <w:p w14:paraId="46A4EF36" w14:textId="77777777" w:rsidR="004108A9" w:rsidRPr="00000EF2" w:rsidRDefault="00DA3493" w:rsidP="004108A9">
      <w:pPr>
        <w:pStyle w:val="Style1"/>
        <w:widowControl/>
        <w:spacing w:before="77"/>
        <w:rPr>
          <w:rStyle w:val="FontStyle35"/>
          <w:rFonts w:ascii="Garamond" w:hAnsi="Garamond"/>
          <w:b w:val="0"/>
        </w:rPr>
      </w:pPr>
      <w:r w:rsidRPr="00000EF2">
        <w:rPr>
          <w:rStyle w:val="FontStyle35"/>
          <w:rFonts w:ascii="Garamond" w:hAnsi="Garamond"/>
          <w:b w:val="0"/>
        </w:rPr>
        <w:t>VARAŽDINSKA</w:t>
      </w:r>
      <w:r w:rsidR="008D371E" w:rsidRPr="00000EF2">
        <w:rPr>
          <w:rStyle w:val="FontStyle35"/>
          <w:rFonts w:ascii="Garamond" w:hAnsi="Garamond"/>
          <w:b w:val="0"/>
        </w:rPr>
        <w:t xml:space="preserve"> ŽUPANIJA </w:t>
      </w:r>
    </w:p>
    <w:p w14:paraId="4079BB8A" w14:textId="77777777" w:rsidR="004108A9" w:rsidRPr="00000EF2" w:rsidRDefault="00DA3493" w:rsidP="004108A9">
      <w:pPr>
        <w:pStyle w:val="Style1"/>
        <w:widowControl/>
        <w:spacing w:before="77"/>
        <w:rPr>
          <w:rStyle w:val="FontStyle35"/>
          <w:rFonts w:ascii="Garamond" w:hAnsi="Garamond"/>
          <w:b w:val="0"/>
        </w:rPr>
      </w:pPr>
      <w:r w:rsidRPr="00000EF2">
        <w:rPr>
          <w:rStyle w:val="FontStyle35"/>
          <w:rFonts w:ascii="Garamond" w:hAnsi="Garamond"/>
          <w:b w:val="0"/>
        </w:rPr>
        <w:t xml:space="preserve">OPĆINA </w:t>
      </w:r>
      <w:r w:rsidR="00CE67D2" w:rsidRPr="00000EF2">
        <w:rPr>
          <w:rStyle w:val="FontStyle35"/>
          <w:rFonts w:ascii="Garamond" w:hAnsi="Garamond"/>
          <w:b w:val="0"/>
        </w:rPr>
        <w:t>MARTIJANEC</w:t>
      </w:r>
    </w:p>
    <w:p w14:paraId="191C7D91" w14:textId="77777777" w:rsidR="00E059A5" w:rsidRPr="00000EF2" w:rsidRDefault="00DA3493" w:rsidP="004108A9">
      <w:pPr>
        <w:pStyle w:val="Style1"/>
        <w:widowControl/>
        <w:spacing w:before="77"/>
        <w:rPr>
          <w:rStyle w:val="FontStyle35"/>
          <w:rFonts w:ascii="Garamond" w:hAnsi="Garamond"/>
          <w:b w:val="0"/>
        </w:rPr>
      </w:pPr>
      <w:r w:rsidRPr="00000EF2">
        <w:rPr>
          <w:rStyle w:val="FontStyle35"/>
          <w:rFonts w:ascii="Garamond" w:hAnsi="Garamond"/>
          <w:b w:val="0"/>
        </w:rPr>
        <w:t>OPĆINSKO</w:t>
      </w:r>
      <w:r w:rsidR="008D371E" w:rsidRPr="00000EF2">
        <w:rPr>
          <w:rStyle w:val="FontStyle35"/>
          <w:rFonts w:ascii="Garamond" w:hAnsi="Garamond"/>
          <w:b w:val="0"/>
        </w:rPr>
        <w:t xml:space="preserve"> VIJEĆE</w:t>
      </w:r>
    </w:p>
    <w:p w14:paraId="7509F4BF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19FF31C2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6E24A861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0F5C8754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6BC05F2E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4E10545B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63810F95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693FAFE0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4B4B2208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76E778CB" w14:textId="77777777" w:rsidR="00E059A5" w:rsidRPr="00000EF2" w:rsidRDefault="00E059A5" w:rsidP="009E2DC5">
      <w:pPr>
        <w:pStyle w:val="Style2"/>
        <w:widowControl/>
        <w:spacing w:line="240" w:lineRule="exact"/>
        <w:jc w:val="left"/>
        <w:rPr>
          <w:rFonts w:ascii="Garamond" w:hAnsi="Garamond"/>
          <w:sz w:val="20"/>
          <w:szCs w:val="20"/>
        </w:rPr>
      </w:pPr>
    </w:p>
    <w:p w14:paraId="2911EB99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2F881D22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13D25EF2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0891293B" w14:textId="77777777" w:rsidR="00E059A5" w:rsidRPr="00000EF2" w:rsidRDefault="00E059A5" w:rsidP="004108A9">
      <w:pPr>
        <w:pStyle w:val="Style2"/>
        <w:widowControl/>
        <w:spacing w:line="240" w:lineRule="exact"/>
        <w:rPr>
          <w:rFonts w:ascii="Garamond" w:hAnsi="Garamond"/>
          <w:sz w:val="20"/>
          <w:szCs w:val="20"/>
        </w:rPr>
      </w:pPr>
    </w:p>
    <w:p w14:paraId="43E78291" w14:textId="77777777" w:rsidR="00DA3493" w:rsidRPr="00000EF2" w:rsidRDefault="009B6C03" w:rsidP="004108A9">
      <w:pPr>
        <w:pStyle w:val="Style2"/>
        <w:widowControl/>
        <w:spacing w:before="110"/>
        <w:rPr>
          <w:rStyle w:val="FontStyle36"/>
          <w:rFonts w:ascii="Garamond" w:hAnsi="Garamond"/>
        </w:rPr>
      </w:pPr>
      <w:r w:rsidRPr="00000EF2">
        <w:rPr>
          <w:rStyle w:val="FontStyle36"/>
          <w:rFonts w:ascii="Garamond" w:hAnsi="Garamond"/>
        </w:rPr>
        <w:t>SMJERNICE ZA ORGANIZACIJU I RAZVOJ</w:t>
      </w:r>
      <w:r w:rsidR="008D371E" w:rsidRPr="00000EF2">
        <w:rPr>
          <w:rStyle w:val="FontStyle36"/>
          <w:rFonts w:ascii="Garamond" w:hAnsi="Garamond"/>
        </w:rPr>
        <w:t xml:space="preserve"> SUSTAVA CIVILNE ZAŠTITE </w:t>
      </w:r>
      <w:r w:rsidR="00DA3493" w:rsidRPr="00000EF2">
        <w:rPr>
          <w:rStyle w:val="FontStyle36"/>
          <w:rFonts w:ascii="Garamond" w:hAnsi="Garamond"/>
        </w:rPr>
        <w:t xml:space="preserve">OPĆINE </w:t>
      </w:r>
      <w:r w:rsidR="00CE67D2" w:rsidRPr="00000EF2">
        <w:rPr>
          <w:rStyle w:val="FontStyle36"/>
          <w:rFonts w:ascii="Garamond" w:hAnsi="Garamond"/>
        </w:rPr>
        <w:t>MARTIJANEC</w:t>
      </w:r>
    </w:p>
    <w:p w14:paraId="2388CF1E" w14:textId="0D0A91C5" w:rsidR="00E059A5" w:rsidRPr="00000EF2" w:rsidRDefault="009B6C03" w:rsidP="004108A9">
      <w:pPr>
        <w:pStyle w:val="Style2"/>
        <w:widowControl/>
        <w:spacing w:before="110"/>
        <w:rPr>
          <w:rStyle w:val="FontStyle36"/>
          <w:rFonts w:ascii="Garamond" w:hAnsi="Garamond"/>
        </w:rPr>
      </w:pPr>
      <w:r w:rsidRPr="00000EF2">
        <w:rPr>
          <w:rStyle w:val="FontStyle36"/>
          <w:rFonts w:ascii="Garamond" w:hAnsi="Garamond"/>
        </w:rPr>
        <w:t xml:space="preserve">ZA </w:t>
      </w:r>
      <w:r w:rsidR="00470290" w:rsidRPr="00000EF2">
        <w:rPr>
          <w:rStyle w:val="FontStyle36"/>
          <w:rFonts w:ascii="Garamond" w:hAnsi="Garamond"/>
        </w:rPr>
        <w:t>RAZDOBLJE</w:t>
      </w:r>
      <w:r w:rsidRPr="00000EF2">
        <w:rPr>
          <w:rStyle w:val="FontStyle36"/>
          <w:rFonts w:ascii="Garamond" w:hAnsi="Garamond"/>
        </w:rPr>
        <w:t xml:space="preserve"> OD 20</w:t>
      </w:r>
      <w:r w:rsidR="00F72944" w:rsidRPr="00000EF2">
        <w:rPr>
          <w:rStyle w:val="FontStyle36"/>
          <w:rFonts w:ascii="Garamond" w:hAnsi="Garamond"/>
        </w:rPr>
        <w:t>2</w:t>
      </w:r>
      <w:r w:rsidR="005E6B36" w:rsidRPr="00000EF2">
        <w:rPr>
          <w:rStyle w:val="FontStyle36"/>
          <w:rFonts w:ascii="Garamond" w:hAnsi="Garamond"/>
        </w:rPr>
        <w:t>4</w:t>
      </w:r>
      <w:r w:rsidRPr="00000EF2">
        <w:rPr>
          <w:rStyle w:val="FontStyle36"/>
          <w:rFonts w:ascii="Garamond" w:hAnsi="Garamond"/>
        </w:rPr>
        <w:t>. DO 20</w:t>
      </w:r>
      <w:r w:rsidR="00F72944" w:rsidRPr="00000EF2">
        <w:rPr>
          <w:rStyle w:val="FontStyle36"/>
          <w:rFonts w:ascii="Garamond" w:hAnsi="Garamond"/>
        </w:rPr>
        <w:t>2</w:t>
      </w:r>
      <w:r w:rsidR="005E6B36" w:rsidRPr="00000EF2">
        <w:rPr>
          <w:rStyle w:val="FontStyle36"/>
          <w:rFonts w:ascii="Garamond" w:hAnsi="Garamond"/>
        </w:rPr>
        <w:t>7</w:t>
      </w:r>
      <w:r w:rsidR="008D371E" w:rsidRPr="00000EF2">
        <w:rPr>
          <w:rStyle w:val="FontStyle36"/>
          <w:rFonts w:ascii="Garamond" w:hAnsi="Garamond"/>
        </w:rPr>
        <w:t>.</w:t>
      </w:r>
      <w:r w:rsidRPr="00000EF2">
        <w:rPr>
          <w:rStyle w:val="FontStyle36"/>
          <w:rFonts w:ascii="Garamond" w:hAnsi="Garamond"/>
        </w:rPr>
        <w:t xml:space="preserve"> GODINE</w:t>
      </w:r>
    </w:p>
    <w:p w14:paraId="527E6E97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576575A3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6A5EE5CC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55A2BF6A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5F962C75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F347460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3A61419F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401F33D3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0813EEF0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7FC21306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5360C2F7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42246C40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0A59AA05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2CDC4255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8E9796B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4FE3BCBC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6ECC6158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31BF6022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5D7D93D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4B5A752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7E0A412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2003119F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30C7B463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78601992" w14:textId="77777777" w:rsidR="00E059A5" w:rsidRPr="00000EF2" w:rsidRDefault="00E059A5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19C1ED8D" w14:textId="77777777" w:rsidR="00470290" w:rsidRPr="00000EF2" w:rsidRDefault="00470290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3FC30946" w14:textId="77777777" w:rsidR="00470290" w:rsidRPr="00000EF2" w:rsidRDefault="00470290" w:rsidP="004108A9">
      <w:pPr>
        <w:pStyle w:val="Style3"/>
        <w:widowControl/>
        <w:spacing w:line="240" w:lineRule="exact"/>
        <w:jc w:val="both"/>
        <w:rPr>
          <w:rFonts w:ascii="Garamond" w:hAnsi="Garamond"/>
          <w:sz w:val="20"/>
          <w:szCs w:val="20"/>
        </w:rPr>
      </w:pPr>
    </w:p>
    <w:p w14:paraId="6AEC02B6" w14:textId="5DAD904D" w:rsidR="00E059A5" w:rsidRPr="00000EF2" w:rsidRDefault="00CE67D2" w:rsidP="003569D5">
      <w:pPr>
        <w:pStyle w:val="Style3"/>
        <w:widowControl/>
        <w:spacing w:before="149"/>
        <w:jc w:val="center"/>
        <w:rPr>
          <w:rStyle w:val="FontStyle35"/>
          <w:rFonts w:ascii="Garamond" w:hAnsi="Garamond"/>
          <w:b w:val="0"/>
          <w:sz w:val="24"/>
          <w:szCs w:val="24"/>
        </w:rPr>
        <w:sectPr w:rsidR="00E059A5" w:rsidRPr="00000EF2" w:rsidSect="00C04D1D">
          <w:type w:val="continuous"/>
          <w:pgSz w:w="11906" w:h="16838" w:code="9"/>
          <w:pgMar w:top="1417" w:right="1417" w:bottom="1417" w:left="1417" w:header="720" w:footer="720" w:gutter="0"/>
          <w:cols w:space="60"/>
          <w:noEndnote/>
          <w:docGrid w:linePitch="326"/>
        </w:sectPr>
      </w:pPr>
      <w:r w:rsidRPr="00000EF2">
        <w:rPr>
          <w:rStyle w:val="FontStyle35"/>
          <w:rFonts w:ascii="Garamond" w:hAnsi="Garamond"/>
          <w:b w:val="0"/>
          <w:sz w:val="24"/>
          <w:szCs w:val="24"/>
        </w:rPr>
        <w:t>Martijanec</w:t>
      </w:r>
      <w:r w:rsidR="008D371E" w:rsidRPr="00000EF2">
        <w:rPr>
          <w:rStyle w:val="FontStyle35"/>
          <w:rFonts w:ascii="Garamond" w:hAnsi="Garamond"/>
          <w:b w:val="0"/>
          <w:sz w:val="24"/>
          <w:szCs w:val="24"/>
        </w:rPr>
        <w:t xml:space="preserve">, </w:t>
      </w:r>
      <w:r w:rsidR="00F72944" w:rsidRPr="00000EF2">
        <w:rPr>
          <w:rStyle w:val="FontStyle35"/>
          <w:rFonts w:ascii="Garamond" w:hAnsi="Garamond"/>
          <w:b w:val="0"/>
          <w:sz w:val="24"/>
          <w:szCs w:val="24"/>
        </w:rPr>
        <w:t>prosinac</w:t>
      </w:r>
      <w:r w:rsidR="008D371E" w:rsidRPr="00000EF2">
        <w:rPr>
          <w:rStyle w:val="FontStyle35"/>
          <w:rFonts w:ascii="Garamond" w:hAnsi="Garamond"/>
          <w:b w:val="0"/>
          <w:sz w:val="24"/>
          <w:szCs w:val="24"/>
        </w:rPr>
        <w:t xml:space="preserve"> 20</w:t>
      </w:r>
      <w:r w:rsidR="005E6B36" w:rsidRPr="00000EF2">
        <w:rPr>
          <w:rStyle w:val="FontStyle35"/>
          <w:rFonts w:ascii="Garamond" w:hAnsi="Garamond"/>
          <w:b w:val="0"/>
          <w:sz w:val="24"/>
          <w:szCs w:val="24"/>
        </w:rPr>
        <w:t>23</w:t>
      </w:r>
    </w:p>
    <w:p w14:paraId="6F599552" w14:textId="7A41D3DF" w:rsidR="00E12F7F" w:rsidRPr="00E12F7F" w:rsidRDefault="00E12F7F" w:rsidP="00E12F7F">
      <w:pPr>
        <w:pStyle w:val="Style4"/>
        <w:widowControl/>
        <w:tabs>
          <w:tab w:val="left" w:leader="underscore" w:pos="3758"/>
          <w:tab w:val="left" w:leader="underscore" w:pos="6696"/>
        </w:tabs>
        <w:spacing w:line="240" w:lineRule="auto"/>
        <w:jc w:val="right"/>
        <w:rPr>
          <w:rStyle w:val="FontStyle37"/>
          <w:rFonts w:ascii="Garamond" w:hAnsi="Garamond"/>
          <w:bCs w:val="0"/>
          <w:sz w:val="24"/>
          <w:szCs w:val="24"/>
          <w:u w:val="single"/>
        </w:rPr>
      </w:pPr>
      <w:r w:rsidRPr="00E12F7F">
        <w:rPr>
          <w:rStyle w:val="FontStyle37"/>
          <w:rFonts w:ascii="Garamond" w:hAnsi="Garamond"/>
          <w:bCs w:val="0"/>
          <w:sz w:val="24"/>
          <w:szCs w:val="24"/>
          <w:u w:val="single"/>
        </w:rPr>
        <w:lastRenderedPageBreak/>
        <w:t>PRIJEDLOG</w:t>
      </w:r>
    </w:p>
    <w:p w14:paraId="76E8EC82" w14:textId="06185AA1" w:rsidR="00863FFC" w:rsidRPr="00000EF2" w:rsidRDefault="00863FFC" w:rsidP="00000EF2">
      <w:pPr>
        <w:pStyle w:val="Style4"/>
        <w:widowControl/>
        <w:tabs>
          <w:tab w:val="left" w:leader="underscore" w:pos="3758"/>
          <w:tab w:val="left" w:leader="underscore" w:pos="6696"/>
        </w:tabs>
        <w:spacing w:line="240" w:lineRule="auto"/>
        <w:rPr>
          <w:rStyle w:val="FontStyle37"/>
          <w:rFonts w:ascii="Garamond" w:hAnsi="Garamond"/>
          <w:b w:val="0"/>
          <w:bCs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>Temeljem članka 17. stavak 1. podstavak 1. Zakona o sustavu civilne zaštite (</w:t>
      </w:r>
      <w:r w:rsidR="00482133" w:rsidRPr="00000EF2">
        <w:rPr>
          <w:rStyle w:val="FontStyle37"/>
          <w:rFonts w:ascii="Garamond" w:hAnsi="Garamond"/>
          <w:b w:val="0"/>
          <w:sz w:val="24"/>
          <w:szCs w:val="24"/>
        </w:rPr>
        <w:t>„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>Narodne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br/>
        <w:t>novine</w:t>
      </w:r>
      <w:r w:rsidR="00482133" w:rsidRPr="00000EF2">
        <w:rPr>
          <w:rStyle w:val="FontStyle37"/>
          <w:rFonts w:ascii="Garamond" w:hAnsi="Garamond"/>
          <w:b w:val="0"/>
          <w:sz w:val="24"/>
          <w:szCs w:val="24"/>
        </w:rPr>
        <w:t>“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>, broj 82/15</w:t>
      </w:r>
      <w:r w:rsidR="00482133" w:rsidRPr="00000EF2">
        <w:rPr>
          <w:rStyle w:val="FontStyle37"/>
          <w:rFonts w:ascii="Garamond" w:hAnsi="Garamond"/>
          <w:b w:val="0"/>
          <w:sz w:val="24"/>
          <w:szCs w:val="24"/>
        </w:rPr>
        <w:t>, 118/18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>)</w:t>
      </w:r>
      <w:r w:rsidR="00785FCF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, </w:t>
      </w:r>
      <w:r w:rsidR="00785FCF" w:rsidRPr="00000EF2">
        <w:rPr>
          <w:rFonts w:ascii="Garamond" w:hAnsi="Garamond"/>
        </w:rPr>
        <w:t>članka 54., 55., 56. i 57. Pravilnika o nositeljima, sadržaju i postupcima izrade planskih dokumenata u civilnoj zaštiti te načinu informiranja javnosti u postupku njihovog donošenja („Narodne novine“</w:t>
      </w:r>
      <w:r w:rsidR="00AF66F0" w:rsidRPr="00000EF2">
        <w:rPr>
          <w:rFonts w:ascii="Garamond" w:hAnsi="Garamond"/>
        </w:rPr>
        <w:t>,</w:t>
      </w:r>
      <w:r w:rsidR="00785FCF" w:rsidRPr="00000EF2">
        <w:rPr>
          <w:rFonts w:ascii="Garamond" w:hAnsi="Garamond"/>
        </w:rPr>
        <w:t xml:space="preserve"> broj </w:t>
      </w:r>
      <w:r w:rsidR="00AF66F0" w:rsidRPr="00000EF2">
        <w:rPr>
          <w:rFonts w:ascii="Garamond" w:hAnsi="Garamond"/>
        </w:rPr>
        <w:t>66</w:t>
      </w:r>
      <w:r w:rsidR="00785FCF" w:rsidRPr="00000EF2">
        <w:rPr>
          <w:rFonts w:ascii="Garamond" w:hAnsi="Garamond"/>
        </w:rPr>
        <w:t>/</w:t>
      </w:r>
      <w:r w:rsidR="00AF66F0" w:rsidRPr="00000EF2">
        <w:rPr>
          <w:rFonts w:ascii="Garamond" w:hAnsi="Garamond"/>
        </w:rPr>
        <w:t>21</w:t>
      </w:r>
      <w:r w:rsidR="00785FCF" w:rsidRPr="00000EF2">
        <w:rPr>
          <w:rFonts w:ascii="Garamond" w:hAnsi="Garamond"/>
        </w:rPr>
        <w:t>)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 i članka 31. </w:t>
      </w:r>
      <w:r w:rsidRPr="00000EF2">
        <w:rPr>
          <w:rFonts w:ascii="Garamond" w:hAnsi="Garamond"/>
        </w:rPr>
        <w:t xml:space="preserve">Statuta Općine </w:t>
      </w:r>
      <w:r w:rsidR="00CE67D2" w:rsidRPr="00000EF2">
        <w:rPr>
          <w:rFonts w:ascii="Garamond" w:hAnsi="Garamond"/>
        </w:rPr>
        <w:t>Martijanec</w:t>
      </w:r>
      <w:r w:rsidRPr="00000EF2">
        <w:rPr>
          <w:rFonts w:ascii="Garamond" w:hAnsi="Garamond"/>
        </w:rPr>
        <w:t xml:space="preserve"> („Službeni vjesnik Varaždinske županije“</w:t>
      </w:r>
      <w:r w:rsidR="00AF66F0" w:rsidRPr="00000EF2">
        <w:rPr>
          <w:rFonts w:ascii="Garamond" w:hAnsi="Garamond"/>
        </w:rPr>
        <w:t>,</w:t>
      </w:r>
      <w:r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  <w:color w:val="000000"/>
        </w:rPr>
        <w:t xml:space="preserve">broj </w:t>
      </w:r>
      <w:r w:rsidR="00AF66F0" w:rsidRPr="00000EF2">
        <w:rPr>
          <w:rStyle w:val="FontStyle23"/>
          <w:rFonts w:ascii="Garamond" w:hAnsi="Garamond"/>
          <w:sz w:val="24"/>
          <w:szCs w:val="24"/>
        </w:rPr>
        <w:t>10/13, 24/13, 18/18, 09/20, 14/21 i 14/23</w:t>
      </w:r>
      <w:r w:rsidRPr="00000EF2">
        <w:rPr>
          <w:rFonts w:ascii="Garamond" w:hAnsi="Garamond"/>
        </w:rPr>
        <w:t>)</w:t>
      </w: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 xml:space="preserve"> </w:t>
      </w:r>
      <w:r w:rsidR="00AF66F0" w:rsidRPr="00000EF2">
        <w:rPr>
          <w:rStyle w:val="FontStyle23"/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000EF2" w:rsidRPr="00000EF2">
        <w:rPr>
          <w:rStyle w:val="FontStyle23"/>
          <w:rFonts w:ascii="Garamond" w:hAnsi="Garamond"/>
          <w:b/>
          <w:bCs/>
          <w:sz w:val="24"/>
          <w:szCs w:val="24"/>
        </w:rPr>
        <w:t>20.</w:t>
      </w:r>
      <w:r w:rsidR="00AF66F0" w:rsidRPr="00000EF2">
        <w:rPr>
          <w:rStyle w:val="FontStyle23"/>
          <w:rFonts w:ascii="Garamond" w:hAnsi="Garamond"/>
          <w:b/>
          <w:bCs/>
          <w:sz w:val="24"/>
          <w:szCs w:val="24"/>
        </w:rPr>
        <w:t xml:space="preserve"> sjednici održanoj dana </w:t>
      </w:r>
      <w:r w:rsidR="00000EF2">
        <w:rPr>
          <w:rStyle w:val="FontStyle23"/>
          <w:rFonts w:ascii="Garamond" w:hAnsi="Garamond"/>
          <w:b/>
          <w:bCs/>
          <w:sz w:val="24"/>
          <w:szCs w:val="24"/>
        </w:rPr>
        <w:t>20.</w:t>
      </w:r>
      <w:r w:rsidR="00AF66F0" w:rsidRPr="00000EF2">
        <w:rPr>
          <w:rStyle w:val="FontStyle23"/>
          <w:rFonts w:ascii="Garamond" w:hAnsi="Garamond"/>
          <w:b/>
          <w:bCs/>
          <w:sz w:val="24"/>
          <w:szCs w:val="24"/>
        </w:rPr>
        <w:t xml:space="preserve"> prosinca 2023. godine, donosi</w:t>
      </w:r>
    </w:p>
    <w:p w14:paraId="2C246CEC" w14:textId="77777777" w:rsidR="00F9645C" w:rsidRPr="00000EF2" w:rsidRDefault="00F9645C" w:rsidP="00000EF2">
      <w:pPr>
        <w:pStyle w:val="Style14"/>
        <w:widowControl/>
        <w:jc w:val="left"/>
        <w:rPr>
          <w:rStyle w:val="FontStyle20"/>
          <w:rFonts w:ascii="Garamond" w:hAnsi="Garamond"/>
          <w:b/>
        </w:rPr>
      </w:pPr>
    </w:p>
    <w:p w14:paraId="0C7356BB" w14:textId="77777777" w:rsidR="00863FFC" w:rsidRPr="00000EF2" w:rsidRDefault="00863FFC" w:rsidP="00E96752">
      <w:pPr>
        <w:pStyle w:val="Style14"/>
        <w:widowControl/>
        <w:rPr>
          <w:rStyle w:val="FontStyle37"/>
          <w:rFonts w:ascii="Garamond" w:hAnsi="Garamond"/>
          <w:b w:val="0"/>
          <w:sz w:val="28"/>
          <w:szCs w:val="28"/>
        </w:rPr>
      </w:pPr>
      <w:r w:rsidRPr="00000EF2">
        <w:rPr>
          <w:rStyle w:val="FontStyle20"/>
          <w:rFonts w:ascii="Garamond" w:hAnsi="Garamond"/>
          <w:b/>
          <w:sz w:val="28"/>
          <w:szCs w:val="28"/>
        </w:rPr>
        <w:t xml:space="preserve">Smjernice za organizaciju i razvoj sustava civilne zaštite </w:t>
      </w:r>
      <w:r w:rsidRPr="00000EF2">
        <w:rPr>
          <w:rStyle w:val="FontStyle37"/>
          <w:rFonts w:ascii="Garamond" w:hAnsi="Garamond"/>
          <w:sz w:val="28"/>
          <w:szCs w:val="28"/>
        </w:rPr>
        <w:t xml:space="preserve">Općine </w:t>
      </w:r>
      <w:r w:rsidR="00CE67D2" w:rsidRPr="00000EF2">
        <w:rPr>
          <w:rStyle w:val="FontStyle37"/>
          <w:rFonts w:ascii="Garamond" w:hAnsi="Garamond"/>
          <w:sz w:val="28"/>
          <w:szCs w:val="28"/>
        </w:rPr>
        <w:t>Martijanec</w:t>
      </w:r>
      <w:r w:rsidRPr="00000EF2">
        <w:rPr>
          <w:rStyle w:val="FontStyle37"/>
          <w:rFonts w:ascii="Garamond" w:hAnsi="Garamond"/>
          <w:b w:val="0"/>
          <w:sz w:val="28"/>
          <w:szCs w:val="28"/>
        </w:rPr>
        <w:t xml:space="preserve"> </w:t>
      </w:r>
    </w:p>
    <w:p w14:paraId="1A959264" w14:textId="3294EBC7" w:rsidR="00E059A5" w:rsidRPr="00000EF2" w:rsidRDefault="00863FFC" w:rsidP="00000EF2">
      <w:pPr>
        <w:pStyle w:val="Style14"/>
        <w:widowControl/>
        <w:rPr>
          <w:rFonts w:ascii="Garamond" w:hAnsi="Garamond"/>
          <w:bCs/>
          <w:sz w:val="28"/>
          <w:szCs w:val="28"/>
        </w:rPr>
      </w:pPr>
      <w:r w:rsidRPr="00000EF2">
        <w:rPr>
          <w:rStyle w:val="FontStyle20"/>
          <w:rFonts w:ascii="Garamond" w:hAnsi="Garamond"/>
          <w:b/>
          <w:sz w:val="28"/>
          <w:szCs w:val="28"/>
        </w:rPr>
        <w:t xml:space="preserve">za </w:t>
      </w:r>
      <w:r w:rsidR="00482133" w:rsidRPr="00000EF2">
        <w:rPr>
          <w:rStyle w:val="FontStyle20"/>
          <w:rFonts w:ascii="Garamond" w:hAnsi="Garamond"/>
          <w:b/>
          <w:sz w:val="28"/>
          <w:szCs w:val="28"/>
        </w:rPr>
        <w:t>razdoblje</w:t>
      </w:r>
      <w:r w:rsidRPr="00000EF2">
        <w:rPr>
          <w:rStyle w:val="FontStyle20"/>
          <w:rFonts w:ascii="Garamond" w:hAnsi="Garamond"/>
          <w:b/>
          <w:sz w:val="28"/>
          <w:szCs w:val="28"/>
        </w:rPr>
        <w:t xml:space="preserve"> od 20</w:t>
      </w:r>
      <w:r w:rsidR="00482133" w:rsidRPr="00000EF2">
        <w:rPr>
          <w:rStyle w:val="FontStyle20"/>
          <w:rFonts w:ascii="Garamond" w:hAnsi="Garamond"/>
          <w:b/>
          <w:sz w:val="28"/>
          <w:szCs w:val="28"/>
        </w:rPr>
        <w:t>2</w:t>
      </w:r>
      <w:r w:rsidR="00AF66F0" w:rsidRPr="00000EF2">
        <w:rPr>
          <w:rStyle w:val="FontStyle20"/>
          <w:rFonts w:ascii="Garamond" w:hAnsi="Garamond"/>
          <w:b/>
          <w:sz w:val="28"/>
          <w:szCs w:val="28"/>
        </w:rPr>
        <w:t>4</w:t>
      </w:r>
      <w:r w:rsidRPr="00000EF2">
        <w:rPr>
          <w:rStyle w:val="FontStyle20"/>
          <w:rFonts w:ascii="Garamond" w:hAnsi="Garamond"/>
          <w:b/>
          <w:sz w:val="28"/>
          <w:szCs w:val="28"/>
        </w:rPr>
        <w:t>. do 20</w:t>
      </w:r>
      <w:r w:rsidR="00482133" w:rsidRPr="00000EF2">
        <w:rPr>
          <w:rStyle w:val="FontStyle20"/>
          <w:rFonts w:ascii="Garamond" w:hAnsi="Garamond"/>
          <w:b/>
          <w:sz w:val="28"/>
          <w:szCs w:val="28"/>
        </w:rPr>
        <w:t>2</w:t>
      </w:r>
      <w:r w:rsidR="00AF66F0" w:rsidRPr="00000EF2">
        <w:rPr>
          <w:rStyle w:val="FontStyle20"/>
          <w:rFonts w:ascii="Garamond" w:hAnsi="Garamond"/>
          <w:b/>
          <w:sz w:val="28"/>
          <w:szCs w:val="28"/>
        </w:rPr>
        <w:t>7</w:t>
      </w:r>
      <w:r w:rsidRPr="00000EF2">
        <w:rPr>
          <w:rStyle w:val="FontStyle20"/>
          <w:rFonts w:ascii="Garamond" w:hAnsi="Garamond"/>
          <w:b/>
          <w:sz w:val="28"/>
          <w:szCs w:val="28"/>
        </w:rPr>
        <w:t>.</w:t>
      </w:r>
      <w:r w:rsidR="00482133" w:rsidRPr="00000EF2">
        <w:rPr>
          <w:rStyle w:val="FontStyle20"/>
          <w:rFonts w:ascii="Garamond" w:hAnsi="Garamond"/>
          <w:b/>
          <w:sz w:val="28"/>
          <w:szCs w:val="28"/>
        </w:rPr>
        <w:t xml:space="preserve"> godine</w:t>
      </w:r>
    </w:p>
    <w:p w14:paraId="771DB767" w14:textId="77777777" w:rsidR="00D9700E" w:rsidRPr="00000EF2" w:rsidRDefault="00D9700E" w:rsidP="00E96752">
      <w:pPr>
        <w:pStyle w:val="Style4"/>
        <w:widowControl/>
        <w:spacing w:line="240" w:lineRule="auto"/>
        <w:jc w:val="left"/>
        <w:rPr>
          <w:rStyle w:val="FontStyle37"/>
          <w:rFonts w:ascii="Garamond" w:hAnsi="Garamond"/>
          <w:b w:val="0"/>
          <w:sz w:val="24"/>
          <w:szCs w:val="24"/>
        </w:rPr>
      </w:pPr>
    </w:p>
    <w:p w14:paraId="4A11E9A5" w14:textId="77777777" w:rsidR="00E059A5" w:rsidRPr="00000EF2" w:rsidRDefault="00053DE8" w:rsidP="00E209A7">
      <w:pPr>
        <w:pStyle w:val="Style4"/>
        <w:widowControl/>
        <w:numPr>
          <w:ilvl w:val="0"/>
          <w:numId w:val="24"/>
        </w:numPr>
        <w:spacing w:line="240" w:lineRule="auto"/>
        <w:ind w:left="1276"/>
        <w:jc w:val="left"/>
        <w:rPr>
          <w:rStyle w:val="FontStyle37"/>
          <w:rFonts w:ascii="Garamond" w:hAnsi="Garamond"/>
          <w:sz w:val="24"/>
          <w:szCs w:val="24"/>
        </w:rPr>
      </w:pPr>
      <w:r w:rsidRPr="00000EF2">
        <w:rPr>
          <w:rStyle w:val="FontStyle37"/>
          <w:rFonts w:ascii="Garamond" w:hAnsi="Garamond"/>
          <w:sz w:val="24"/>
          <w:szCs w:val="24"/>
        </w:rPr>
        <w:t>U</w:t>
      </w:r>
      <w:r w:rsidR="00E209A7" w:rsidRPr="00000EF2">
        <w:rPr>
          <w:rStyle w:val="FontStyle37"/>
          <w:rFonts w:ascii="Garamond" w:hAnsi="Garamond"/>
          <w:sz w:val="24"/>
          <w:szCs w:val="24"/>
        </w:rPr>
        <w:t>VOD</w:t>
      </w:r>
    </w:p>
    <w:p w14:paraId="2C3D4944" w14:textId="77777777" w:rsidR="00E059A5" w:rsidRPr="00000EF2" w:rsidRDefault="00E059A5" w:rsidP="00E96752">
      <w:pPr>
        <w:pStyle w:val="Style4"/>
        <w:widowControl/>
        <w:spacing w:line="240" w:lineRule="auto"/>
        <w:rPr>
          <w:rFonts w:ascii="Garamond" w:hAnsi="Garamond"/>
        </w:rPr>
      </w:pPr>
    </w:p>
    <w:p w14:paraId="463085E0" w14:textId="45136C60" w:rsidR="00785FCF" w:rsidRPr="00000EF2" w:rsidRDefault="00785FCF" w:rsidP="00785FCF">
      <w:pPr>
        <w:ind w:firstLine="567"/>
        <w:jc w:val="both"/>
        <w:rPr>
          <w:rFonts w:ascii="Garamond" w:hAnsi="Garamond"/>
          <w:color w:val="231F20"/>
        </w:rPr>
      </w:pPr>
      <w:r w:rsidRPr="00000EF2">
        <w:rPr>
          <w:rFonts w:ascii="Garamond" w:hAnsi="Garamond"/>
          <w:color w:val="231F20"/>
        </w:rPr>
        <w:t xml:space="preserve">Smjernicama za organizaciju i razvoj sustava civilne zaštite </w:t>
      </w:r>
      <w:r w:rsidRPr="00000EF2">
        <w:rPr>
          <w:rFonts w:ascii="Garamond" w:hAnsi="Garamond"/>
        </w:rPr>
        <w:t xml:space="preserve">Općine </w:t>
      </w:r>
      <w:r w:rsidR="00CE67D2" w:rsidRPr="00000EF2">
        <w:rPr>
          <w:rFonts w:ascii="Garamond" w:hAnsi="Garamond"/>
        </w:rPr>
        <w:t xml:space="preserve">Martijanec </w:t>
      </w:r>
      <w:r w:rsidRPr="00000EF2">
        <w:rPr>
          <w:rFonts w:ascii="Garamond" w:hAnsi="Garamond"/>
        </w:rPr>
        <w:t>za razdoblje od 20</w:t>
      </w:r>
      <w:r w:rsidR="00AF66F0" w:rsidRPr="00000EF2">
        <w:rPr>
          <w:rFonts w:ascii="Garamond" w:hAnsi="Garamond"/>
        </w:rPr>
        <w:t>24</w:t>
      </w:r>
      <w:r w:rsidRPr="00000EF2">
        <w:rPr>
          <w:rFonts w:ascii="Garamond" w:hAnsi="Garamond"/>
        </w:rPr>
        <w:t>. do 202</w:t>
      </w:r>
      <w:r w:rsidR="00AF66F0" w:rsidRPr="00000EF2">
        <w:rPr>
          <w:rFonts w:ascii="Garamond" w:hAnsi="Garamond"/>
        </w:rPr>
        <w:t>7</w:t>
      </w:r>
      <w:r w:rsidRPr="00000EF2">
        <w:rPr>
          <w:rFonts w:ascii="Garamond" w:hAnsi="Garamond"/>
        </w:rPr>
        <w:t xml:space="preserve">. godine (u nastavku: Smjernice) </w:t>
      </w:r>
      <w:r w:rsidRPr="00000EF2">
        <w:rPr>
          <w:rFonts w:ascii="Garamond" w:hAnsi="Garamond"/>
          <w:color w:val="231F20"/>
        </w:rPr>
        <w:t>definiraju se pojedinačni ciljevi i sveukupni cilj, konkretni koraci, potrebne mjere poradi kojih se ti koraci utvrđuju prioritetnim u sustavu civilne zaštite za rok od 4 godine i to na svim segmentima sustava civilne zaštite.</w:t>
      </w:r>
    </w:p>
    <w:p w14:paraId="4E8CC9DA" w14:textId="77777777" w:rsidR="008A1F24" w:rsidRPr="00000EF2" w:rsidRDefault="008A1F24" w:rsidP="00785FCF">
      <w:pPr>
        <w:ind w:firstLine="567"/>
        <w:jc w:val="both"/>
        <w:rPr>
          <w:rFonts w:ascii="Garamond" w:hAnsi="Garamond"/>
        </w:rPr>
      </w:pPr>
    </w:p>
    <w:p w14:paraId="0A28841E" w14:textId="77777777" w:rsidR="00785FCF" w:rsidRPr="00000EF2" w:rsidRDefault="00785FCF" w:rsidP="00785FCF">
      <w:pPr>
        <w:ind w:firstLine="567"/>
        <w:jc w:val="both"/>
        <w:rPr>
          <w:rFonts w:ascii="Garamond" w:hAnsi="Garamond"/>
          <w:color w:val="231F20"/>
        </w:rPr>
      </w:pPr>
      <w:r w:rsidRPr="00000EF2">
        <w:rPr>
          <w:rFonts w:ascii="Garamond" w:hAnsi="Garamond"/>
          <w:color w:val="231F20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4F613728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Općina </w:t>
      </w:r>
      <w:r w:rsidR="00CE67D2" w:rsidRPr="00000EF2">
        <w:rPr>
          <w:rFonts w:ascii="Garamond" w:hAnsi="Garamond" w:cs="Times New Roman"/>
          <w:sz w:val="24"/>
          <w:szCs w:val="24"/>
        </w:rPr>
        <w:t xml:space="preserve">Martijanec </w:t>
      </w:r>
      <w:r w:rsidRPr="00000EF2">
        <w:rPr>
          <w:rFonts w:ascii="Garamond" w:hAnsi="Garamond" w:cs="Times New Roman"/>
          <w:sz w:val="24"/>
          <w:szCs w:val="24"/>
        </w:rPr>
        <w:t>organizira poslove iz svog samoupravnog djelokruga koji se odnose na</w:t>
      </w:r>
      <w:r w:rsidRPr="00000EF2">
        <w:rPr>
          <w:rFonts w:ascii="Garamond" w:hAnsi="Garamond"/>
          <w:sz w:val="24"/>
          <w:szCs w:val="24"/>
        </w:rPr>
        <w:t xml:space="preserve"> planiranje, razvoj, učinkovito funkcioniranje i financiranje sustava civilne zaštite. </w:t>
      </w:r>
    </w:p>
    <w:p w14:paraId="5F8DE594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/>
          <w:sz w:val="24"/>
          <w:szCs w:val="24"/>
        </w:rPr>
      </w:pPr>
    </w:p>
    <w:p w14:paraId="61AD35C1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/>
          <w:sz w:val="24"/>
          <w:szCs w:val="24"/>
        </w:rPr>
      </w:pPr>
      <w:r w:rsidRPr="00000EF2">
        <w:rPr>
          <w:rFonts w:ascii="Garamond" w:hAnsi="Garamond"/>
          <w:sz w:val="24"/>
          <w:szCs w:val="24"/>
        </w:rPr>
        <w:t>Općina je dužna jačati i nadopunjavati spremnost postojećih operativnih snaga sustava civilne zaštite na svom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4CF428E5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/>
          <w:sz w:val="24"/>
          <w:szCs w:val="24"/>
        </w:rPr>
      </w:pPr>
    </w:p>
    <w:p w14:paraId="4DD1B5BA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Općina </w:t>
      </w:r>
      <w:r w:rsidR="00CE67D2" w:rsidRPr="00000EF2">
        <w:rPr>
          <w:rFonts w:ascii="Garamond" w:hAnsi="Garamond" w:cs="Times New Roman"/>
          <w:sz w:val="24"/>
          <w:szCs w:val="24"/>
        </w:rPr>
        <w:t xml:space="preserve">Martijanec </w:t>
      </w:r>
      <w:r w:rsidRPr="00000EF2">
        <w:rPr>
          <w:rFonts w:ascii="Garamond" w:hAnsi="Garamond" w:cs="Times New Roman"/>
          <w:sz w:val="24"/>
          <w:szCs w:val="24"/>
        </w:rPr>
        <w:t xml:space="preserve">za potrebe pripravnosti i reagiranja kod velikih nesreća i katastrofa organizira sudjelovanje volontera radi provođenja određenih mjera i aktivnosti u sustavu civilne zaštite, sukladno odredbama Zakona o sustavu civilne zaštite i posebnih propisa. </w:t>
      </w:r>
    </w:p>
    <w:p w14:paraId="013586ED" w14:textId="77777777" w:rsidR="00785FCF" w:rsidRPr="00000EF2" w:rsidRDefault="00785FCF" w:rsidP="00785FCF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14:paraId="7D85EA37" w14:textId="77777777" w:rsidR="00785FCF" w:rsidRPr="00000EF2" w:rsidRDefault="00785FCF" w:rsidP="00785FCF">
      <w:pPr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Mjere i aktivnosti u sustavu civilne zaštite na području Općine </w:t>
      </w:r>
      <w:r w:rsidR="00CE67D2" w:rsidRPr="00000EF2">
        <w:rPr>
          <w:rFonts w:ascii="Garamond" w:hAnsi="Garamond"/>
        </w:rPr>
        <w:t xml:space="preserve">Martijanec </w:t>
      </w:r>
      <w:r w:rsidRPr="00000EF2">
        <w:rPr>
          <w:rFonts w:ascii="Garamond" w:hAnsi="Garamond"/>
        </w:rPr>
        <w:t>provode sljedeće operativne snage sustava civilne zaštite:</w:t>
      </w:r>
    </w:p>
    <w:p w14:paraId="1577420F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Stožer civilne zaštite Općine </w:t>
      </w:r>
      <w:r w:rsidR="00CE67D2" w:rsidRPr="00000EF2">
        <w:rPr>
          <w:rFonts w:ascii="Garamond" w:hAnsi="Garamond" w:cs="Times New Roman"/>
          <w:sz w:val="24"/>
          <w:szCs w:val="24"/>
        </w:rPr>
        <w:t>Martijanec</w:t>
      </w:r>
      <w:r w:rsidRPr="00000EF2">
        <w:rPr>
          <w:rFonts w:ascii="Garamond" w:hAnsi="Garamond" w:cs="Times New Roman"/>
          <w:sz w:val="24"/>
          <w:szCs w:val="24"/>
        </w:rPr>
        <w:t>,</w:t>
      </w:r>
    </w:p>
    <w:p w14:paraId="1B2E050E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Vatrogasna zajednica općine </w:t>
      </w:r>
      <w:r w:rsidR="00CE67D2" w:rsidRPr="00000EF2">
        <w:rPr>
          <w:rFonts w:ascii="Garamond" w:hAnsi="Garamond" w:cs="Times New Roman"/>
          <w:sz w:val="24"/>
          <w:szCs w:val="24"/>
        </w:rPr>
        <w:t>Martijanec</w:t>
      </w:r>
      <w:r w:rsidRPr="00000EF2">
        <w:rPr>
          <w:rFonts w:ascii="Garamond" w:hAnsi="Garamond" w:cs="Times New Roman"/>
          <w:sz w:val="24"/>
          <w:szCs w:val="24"/>
        </w:rPr>
        <w:t>,</w:t>
      </w:r>
    </w:p>
    <w:p w14:paraId="4F84A820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>Gradsko društvo Crvenog križa Ludbreg,</w:t>
      </w:r>
    </w:p>
    <w:p w14:paraId="2F32BCC0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>Hrvatska gorska služba spašavanja (HGSS) – stanica Varaždin,</w:t>
      </w:r>
    </w:p>
    <w:p w14:paraId="487FE585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>Udruge građana,</w:t>
      </w:r>
    </w:p>
    <w:p w14:paraId="6D94FC00" w14:textId="4773A57C" w:rsidR="00785FCF" w:rsidRPr="00000EF2" w:rsidRDefault="00AF66F0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>P</w:t>
      </w:r>
      <w:r w:rsidR="00785FCF" w:rsidRPr="00000EF2">
        <w:rPr>
          <w:rFonts w:ascii="Garamond" w:hAnsi="Garamond" w:cs="Times New Roman"/>
          <w:bCs/>
          <w:sz w:val="24"/>
          <w:szCs w:val="24"/>
        </w:rPr>
        <w:t xml:space="preserve">ovjerenici civilne zaštite </w:t>
      </w:r>
      <w:r w:rsidR="00785FCF" w:rsidRPr="00000EF2">
        <w:rPr>
          <w:rFonts w:ascii="Garamond" w:hAnsi="Garamond" w:cs="Times New Roman"/>
          <w:sz w:val="24"/>
          <w:szCs w:val="24"/>
        </w:rPr>
        <w:t xml:space="preserve">Općine </w:t>
      </w:r>
      <w:r w:rsidR="00CE67D2" w:rsidRPr="00000EF2">
        <w:rPr>
          <w:rFonts w:ascii="Garamond" w:hAnsi="Garamond" w:cs="Times New Roman"/>
          <w:sz w:val="24"/>
          <w:szCs w:val="24"/>
        </w:rPr>
        <w:t>Martijanec</w:t>
      </w:r>
      <w:r w:rsidR="00785FCF" w:rsidRPr="00000EF2">
        <w:rPr>
          <w:rFonts w:ascii="Garamond" w:hAnsi="Garamond" w:cs="Times New Roman"/>
          <w:sz w:val="24"/>
          <w:szCs w:val="24"/>
        </w:rPr>
        <w:t>,</w:t>
      </w:r>
    </w:p>
    <w:p w14:paraId="0794804B" w14:textId="77777777" w:rsidR="00785FCF" w:rsidRPr="00000EF2" w:rsidRDefault="00785FCF" w:rsidP="00785FCF">
      <w:pPr>
        <w:pStyle w:val="Bezproreda"/>
        <w:numPr>
          <w:ilvl w:val="0"/>
          <w:numId w:val="23"/>
        </w:numPr>
        <w:ind w:left="714" w:hanging="357"/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>Koordinatori na lokaciji,</w:t>
      </w:r>
    </w:p>
    <w:p w14:paraId="779DED7A" w14:textId="552474D6" w:rsidR="00CE67D2" w:rsidRPr="00000EF2" w:rsidRDefault="00785FCF" w:rsidP="00000EF2">
      <w:pPr>
        <w:pStyle w:val="Bezproreda"/>
        <w:numPr>
          <w:ilvl w:val="0"/>
          <w:numId w:val="23"/>
        </w:numPr>
        <w:ind w:left="714" w:hanging="357"/>
        <w:jc w:val="both"/>
        <w:rPr>
          <w:rStyle w:val="FontStyle20"/>
          <w:rFonts w:ascii="Garamond" w:hAnsi="Garamond"/>
          <w:bCs/>
        </w:rPr>
      </w:pPr>
      <w:r w:rsidRPr="00000EF2">
        <w:rPr>
          <w:rFonts w:ascii="Garamond" w:hAnsi="Garamond" w:cs="Times New Roman"/>
          <w:bCs/>
          <w:sz w:val="24"/>
          <w:szCs w:val="24"/>
        </w:rPr>
        <w:t>Pravne osobe u sustavu civilne zaštite.</w:t>
      </w:r>
    </w:p>
    <w:p w14:paraId="00AC6306" w14:textId="77777777" w:rsidR="00CE67D2" w:rsidRPr="00000EF2" w:rsidRDefault="00CE67D2" w:rsidP="00404895">
      <w:pPr>
        <w:pStyle w:val="Style4"/>
        <w:widowControl/>
        <w:spacing w:line="240" w:lineRule="auto"/>
        <w:ind w:firstLine="567"/>
        <w:rPr>
          <w:rStyle w:val="FontStyle20"/>
          <w:rFonts w:ascii="Garamond" w:hAnsi="Garamond"/>
        </w:rPr>
      </w:pPr>
    </w:p>
    <w:p w14:paraId="1FAA32C6" w14:textId="77777777" w:rsidR="00404895" w:rsidRPr="00000EF2" w:rsidRDefault="00E209A7" w:rsidP="007216AB">
      <w:pPr>
        <w:pStyle w:val="Style4"/>
        <w:widowControl/>
        <w:numPr>
          <w:ilvl w:val="0"/>
          <w:numId w:val="24"/>
        </w:numPr>
        <w:spacing w:line="240" w:lineRule="auto"/>
        <w:ind w:left="1276"/>
        <w:rPr>
          <w:rStyle w:val="FontStyle20"/>
          <w:rFonts w:ascii="Garamond" w:hAnsi="Garamond"/>
          <w:b/>
        </w:rPr>
      </w:pPr>
      <w:r w:rsidRPr="00000EF2">
        <w:rPr>
          <w:rStyle w:val="FontStyle20"/>
          <w:rFonts w:ascii="Garamond" w:hAnsi="Garamond"/>
          <w:b/>
        </w:rPr>
        <w:t>PLANSKA DOKUMENTACIJA</w:t>
      </w:r>
    </w:p>
    <w:p w14:paraId="5F6A8CB3" w14:textId="77777777" w:rsidR="00E209A7" w:rsidRPr="00000EF2" w:rsidRDefault="00E209A7" w:rsidP="00404895">
      <w:pPr>
        <w:pStyle w:val="Style4"/>
        <w:widowControl/>
        <w:spacing w:line="240" w:lineRule="auto"/>
        <w:ind w:firstLine="567"/>
        <w:rPr>
          <w:rStyle w:val="FontStyle20"/>
          <w:rFonts w:ascii="Garamond" w:hAnsi="Garamond"/>
        </w:rPr>
      </w:pPr>
    </w:p>
    <w:p w14:paraId="15A4A6C4" w14:textId="154B03B5" w:rsidR="007216AB" w:rsidRPr="00000EF2" w:rsidRDefault="007A5B3D" w:rsidP="007216AB">
      <w:pPr>
        <w:ind w:firstLine="567"/>
        <w:jc w:val="both"/>
        <w:rPr>
          <w:rFonts w:ascii="Garamond" w:hAnsi="Garamond"/>
        </w:rPr>
      </w:pPr>
      <w:r w:rsidRPr="00000EF2">
        <w:rPr>
          <w:rStyle w:val="FontStyle23"/>
          <w:rFonts w:ascii="Garamond" w:hAnsi="Garamond"/>
          <w:sz w:val="24"/>
          <w:szCs w:val="24"/>
        </w:rPr>
        <w:t xml:space="preserve">Općinsko vijeće Općine </w:t>
      </w:r>
      <w:r w:rsidRPr="00000EF2">
        <w:rPr>
          <w:rStyle w:val="FontStyle21"/>
          <w:rFonts w:ascii="Garamond" w:hAnsi="Garamond"/>
          <w:sz w:val="24"/>
          <w:szCs w:val="24"/>
        </w:rPr>
        <w:t xml:space="preserve">Martijanec </w:t>
      </w:r>
      <w:r w:rsidRPr="00000EF2">
        <w:rPr>
          <w:rStyle w:val="FontStyle23"/>
          <w:rFonts w:ascii="Garamond" w:hAnsi="Garamond"/>
          <w:sz w:val="24"/>
          <w:szCs w:val="24"/>
        </w:rPr>
        <w:t xml:space="preserve">donijelo je 2. studenoga 2017. godine Procjenu rizika od velikih nesreća za područje Općine </w:t>
      </w:r>
      <w:r w:rsidRPr="00000EF2">
        <w:rPr>
          <w:rStyle w:val="FontStyle21"/>
          <w:rFonts w:ascii="Garamond" w:hAnsi="Garamond"/>
          <w:sz w:val="24"/>
          <w:szCs w:val="24"/>
        </w:rPr>
        <w:t xml:space="preserve">Martijanec </w:t>
      </w:r>
      <w:r w:rsidRPr="00000EF2">
        <w:rPr>
          <w:rStyle w:val="FontStyle23"/>
          <w:rFonts w:ascii="Garamond" w:hAnsi="Garamond"/>
          <w:sz w:val="24"/>
          <w:szCs w:val="24"/>
        </w:rPr>
        <w:t>(u daljnjem tekstu: Procjena), Klasa:</w:t>
      </w:r>
      <w:r w:rsidRPr="00000EF2">
        <w:rPr>
          <w:rStyle w:val="FontStyle13"/>
          <w:rFonts w:ascii="Garamond" w:hAnsi="Garamond"/>
          <w:sz w:val="24"/>
          <w:szCs w:val="24"/>
        </w:rPr>
        <w:t xml:space="preserve"> 810-01/17-01/1, </w:t>
      </w:r>
      <w:proofErr w:type="spellStart"/>
      <w:r w:rsidRPr="00000EF2">
        <w:rPr>
          <w:rStyle w:val="FontStyle13"/>
          <w:rFonts w:ascii="Garamond" w:hAnsi="Garamond"/>
          <w:sz w:val="24"/>
          <w:szCs w:val="24"/>
        </w:rPr>
        <w:t>Urbroj</w:t>
      </w:r>
      <w:proofErr w:type="spellEnd"/>
      <w:r w:rsidRPr="00000EF2">
        <w:rPr>
          <w:rStyle w:val="FontStyle13"/>
          <w:rFonts w:ascii="Garamond" w:hAnsi="Garamond"/>
          <w:sz w:val="24"/>
          <w:szCs w:val="24"/>
        </w:rPr>
        <w:t>: 2186/19-01-17-4</w:t>
      </w:r>
      <w:r w:rsidRPr="00000EF2">
        <w:rPr>
          <w:rStyle w:val="FontStyle23"/>
          <w:rFonts w:ascii="Garamond" w:hAnsi="Garamond"/>
          <w:sz w:val="24"/>
          <w:szCs w:val="24"/>
        </w:rPr>
        <w:t xml:space="preserve">. U skladu s objektivnim potrebama isti je akt ažuriran Odlukom o </w:t>
      </w:r>
      <w:r w:rsidRPr="00000EF2">
        <w:rPr>
          <w:rStyle w:val="FontStyle23"/>
          <w:rFonts w:ascii="Garamond" w:hAnsi="Garamond"/>
          <w:sz w:val="24"/>
          <w:szCs w:val="24"/>
        </w:rPr>
        <w:lastRenderedPageBreak/>
        <w:t xml:space="preserve">donošenju Dopuna i ažuriranju Procjene rizika od velikih nesreća na području Općine Martijanec, </w:t>
      </w:r>
      <w:proofErr w:type="spellStart"/>
      <w:r w:rsidRPr="00000EF2">
        <w:rPr>
          <w:rStyle w:val="FontStyle23"/>
          <w:rFonts w:ascii="Garamond" w:hAnsi="Garamond"/>
          <w:sz w:val="24"/>
          <w:szCs w:val="24"/>
        </w:rPr>
        <w:t>donijetom</w:t>
      </w:r>
      <w:proofErr w:type="spellEnd"/>
      <w:r w:rsidRPr="00000EF2">
        <w:rPr>
          <w:rStyle w:val="FontStyle23"/>
          <w:rFonts w:ascii="Garamond" w:hAnsi="Garamond"/>
          <w:sz w:val="24"/>
          <w:szCs w:val="24"/>
        </w:rPr>
        <w:t xml:space="preserve"> od strane Općinskog vijeća Općine Martijanec 28. ožujka 2019. godine, Klasa:</w:t>
      </w:r>
      <w:r w:rsidRPr="00000EF2">
        <w:rPr>
          <w:rStyle w:val="FontStyle13"/>
          <w:rFonts w:ascii="Garamond" w:hAnsi="Garamond"/>
          <w:sz w:val="24"/>
          <w:szCs w:val="24"/>
        </w:rPr>
        <w:t xml:space="preserve"> 810-01/19-01/4, </w:t>
      </w:r>
      <w:proofErr w:type="spellStart"/>
      <w:r w:rsidRPr="00000EF2">
        <w:rPr>
          <w:rStyle w:val="FontStyle13"/>
          <w:rFonts w:ascii="Garamond" w:hAnsi="Garamond"/>
          <w:sz w:val="24"/>
          <w:szCs w:val="24"/>
        </w:rPr>
        <w:t>Urbroj</w:t>
      </w:r>
      <w:proofErr w:type="spellEnd"/>
      <w:r w:rsidRPr="00000EF2">
        <w:rPr>
          <w:rStyle w:val="FontStyle13"/>
          <w:rFonts w:ascii="Garamond" w:hAnsi="Garamond"/>
          <w:sz w:val="24"/>
          <w:szCs w:val="24"/>
        </w:rPr>
        <w:t xml:space="preserve">: 2186/19-01-19-1. Spomenuti dokument doživio je svoje posljednje promjene 2021. godine, donošenjem </w:t>
      </w:r>
      <w:r w:rsidRPr="00000EF2">
        <w:rPr>
          <w:rFonts w:ascii="Garamond" w:hAnsi="Garamond"/>
        </w:rPr>
        <w:t xml:space="preserve">Odluke o donošenju revizije Procjene rizika od velikih nesreća za Općinu Martijanec – Revizija I – 3/2021, usvojene od strane Općinskog vijeća na sjednici održanoj 22.-24. ožujka 2021. godine, </w:t>
      </w:r>
      <w:r w:rsidRPr="00000EF2">
        <w:rPr>
          <w:rStyle w:val="FontStyle23"/>
          <w:rFonts w:ascii="Garamond" w:hAnsi="Garamond"/>
          <w:sz w:val="24"/>
          <w:szCs w:val="24"/>
        </w:rPr>
        <w:t>Klasa:</w:t>
      </w:r>
      <w:r w:rsidRPr="00000EF2">
        <w:rPr>
          <w:rStyle w:val="FontStyle13"/>
          <w:rFonts w:ascii="Garamond" w:hAnsi="Garamond"/>
          <w:sz w:val="24"/>
          <w:szCs w:val="24"/>
        </w:rPr>
        <w:t xml:space="preserve"> 810-01/21-01/4, </w:t>
      </w:r>
      <w:proofErr w:type="spellStart"/>
      <w:r w:rsidRPr="00000EF2">
        <w:rPr>
          <w:rStyle w:val="FontStyle13"/>
          <w:rFonts w:ascii="Garamond" w:hAnsi="Garamond"/>
          <w:sz w:val="24"/>
          <w:szCs w:val="24"/>
        </w:rPr>
        <w:t>Urbroj</w:t>
      </w:r>
      <w:proofErr w:type="spellEnd"/>
      <w:r w:rsidRPr="00000EF2">
        <w:rPr>
          <w:rStyle w:val="FontStyle13"/>
          <w:rFonts w:ascii="Garamond" w:hAnsi="Garamond"/>
          <w:sz w:val="24"/>
          <w:szCs w:val="24"/>
        </w:rPr>
        <w:t>: 2186/19-01-21-1</w:t>
      </w:r>
      <w:r w:rsidRPr="00000EF2">
        <w:rPr>
          <w:rFonts w:ascii="Garamond" w:hAnsi="Garamond"/>
        </w:rPr>
        <w:t>, od 24. ožujka 2021. godine.</w:t>
      </w:r>
    </w:p>
    <w:p w14:paraId="2CD48885" w14:textId="77777777" w:rsidR="007A5B3D" w:rsidRPr="00000EF2" w:rsidRDefault="007A5B3D" w:rsidP="007A5B3D">
      <w:pPr>
        <w:jc w:val="both"/>
        <w:rPr>
          <w:rFonts w:ascii="Garamond" w:hAnsi="Garamond"/>
        </w:rPr>
      </w:pPr>
    </w:p>
    <w:p w14:paraId="689E6AB8" w14:textId="1238EC79" w:rsidR="007216AB" w:rsidRPr="00000EF2" w:rsidRDefault="007216AB" w:rsidP="007A5B3D">
      <w:pPr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Nakon donošenja Procjene rizika, potrebno je izraditi Plan upoznavanja svih sudionika u provedbi sustava civilne zaštite s vrstom i kvantitetom prepoznatih rizika i s ulogom svakog pojedinog sudionika u njihovom otklanjanju.</w:t>
      </w:r>
    </w:p>
    <w:p w14:paraId="246FE5A8" w14:textId="77777777" w:rsidR="007A5B3D" w:rsidRPr="00000EF2" w:rsidRDefault="007A5B3D" w:rsidP="00D651E8">
      <w:pPr>
        <w:pStyle w:val="Style10"/>
        <w:widowControl/>
        <w:spacing w:line="240" w:lineRule="auto"/>
        <w:ind w:firstLine="562"/>
        <w:rPr>
          <w:rStyle w:val="FontStyle21"/>
          <w:rFonts w:ascii="Garamond" w:hAnsi="Garamond"/>
          <w:sz w:val="24"/>
          <w:szCs w:val="24"/>
        </w:rPr>
      </w:pPr>
    </w:p>
    <w:p w14:paraId="2070F38E" w14:textId="13970A39" w:rsidR="00D651E8" w:rsidRPr="00000EF2" w:rsidRDefault="00D651E8" w:rsidP="00D651E8">
      <w:pPr>
        <w:pStyle w:val="Style10"/>
        <w:widowControl/>
        <w:spacing w:line="240" w:lineRule="auto"/>
        <w:ind w:firstLine="562"/>
        <w:rPr>
          <w:rStyle w:val="FontStyle37"/>
          <w:rFonts w:ascii="Garamond" w:hAnsi="Garamond"/>
          <w:sz w:val="24"/>
          <w:szCs w:val="24"/>
        </w:rPr>
      </w:pPr>
      <w:r w:rsidRPr="00000EF2">
        <w:rPr>
          <w:rStyle w:val="FontStyle21"/>
          <w:rFonts w:ascii="Garamond" w:hAnsi="Garamond"/>
          <w:sz w:val="24"/>
          <w:szCs w:val="24"/>
        </w:rPr>
        <w:t xml:space="preserve">Plan djelovanja civilne zaštite Općine Martijanec na temelju gore navedene Procjene donesen je Odlukom općinskog načelnika </w:t>
      </w: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Klasa:</w:t>
      </w:r>
      <w:r w:rsidRPr="00000EF2">
        <w:rPr>
          <w:rStyle w:val="FontStyle37"/>
          <w:rFonts w:ascii="Garamond" w:hAnsi="Garamond"/>
          <w:sz w:val="24"/>
          <w:szCs w:val="24"/>
        </w:rPr>
        <w:t xml:space="preserve"> </w:t>
      </w:r>
      <w:r w:rsidRPr="00000EF2">
        <w:rPr>
          <w:rStyle w:val="FontStyle13"/>
          <w:rFonts w:ascii="Garamond" w:hAnsi="Garamond"/>
          <w:sz w:val="24"/>
          <w:szCs w:val="24"/>
        </w:rPr>
        <w:t xml:space="preserve">810-01/19-01/7, </w:t>
      </w:r>
      <w:proofErr w:type="spellStart"/>
      <w:r w:rsidRPr="00000EF2">
        <w:rPr>
          <w:rStyle w:val="FontStyle13"/>
          <w:rFonts w:ascii="Garamond" w:hAnsi="Garamond"/>
          <w:sz w:val="24"/>
          <w:szCs w:val="24"/>
        </w:rPr>
        <w:t>Urbroj</w:t>
      </w:r>
      <w:proofErr w:type="spellEnd"/>
      <w:r w:rsidRPr="00000EF2">
        <w:rPr>
          <w:rStyle w:val="FontStyle13"/>
          <w:rFonts w:ascii="Garamond" w:hAnsi="Garamond"/>
          <w:sz w:val="24"/>
          <w:szCs w:val="24"/>
        </w:rPr>
        <w:t>: 2186/19-02-19-2, od 1. lipnja 2019. godine</w:t>
      </w:r>
      <w:r w:rsidRPr="00000EF2">
        <w:rPr>
          <w:rStyle w:val="FontStyle37"/>
          <w:rFonts w:ascii="Garamond" w:hAnsi="Garamond"/>
          <w:sz w:val="24"/>
          <w:szCs w:val="24"/>
        </w:rPr>
        <w:t xml:space="preserve">. </w:t>
      </w:r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Donošenje novog revidiranog Plana djelovanja civilne zaštite za područje Općine Martijanec planirano je za početak 2024. godine, s obzirom da je nova odluka vezana uz utvrđivanje pravnih osoba od interesa za sustav civilne zaštite Općine Martijanec usvojena nekoliko dana prije izrade ovog dokumenta odnosno analize.</w:t>
      </w:r>
    </w:p>
    <w:p w14:paraId="283C58D7" w14:textId="77777777" w:rsidR="007216AB" w:rsidRPr="00000EF2" w:rsidRDefault="007216AB" w:rsidP="007216AB">
      <w:pPr>
        <w:ind w:firstLine="567"/>
        <w:jc w:val="both"/>
        <w:rPr>
          <w:rFonts w:ascii="Garamond" w:hAnsi="Garamond"/>
        </w:rPr>
      </w:pPr>
    </w:p>
    <w:p w14:paraId="2E290A2C" w14:textId="77777777" w:rsidR="007216AB" w:rsidRPr="00000EF2" w:rsidRDefault="007216AB" w:rsidP="007216AB">
      <w:pPr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Na prijedlog Općinskog načelnika Općinsko vijeće:</w:t>
      </w:r>
    </w:p>
    <w:p w14:paraId="7777FA32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  <w:color w:val="000000"/>
        </w:rPr>
        <w:t>u postupku donošenja proračuna razmatra i usvaja Godišnju analizu stanja i godišnji plan razvoja sustava civilne zaštite s financijskim učincima za trogodišnje razdoblje te Smjernice za organizaciju i razvoj sustava koje se razmatraju i usvajaju svake četiri godine;</w:t>
      </w:r>
    </w:p>
    <w:p w14:paraId="50C6438E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donosi Procjenu rizika od velikih nesreća;</w:t>
      </w:r>
    </w:p>
    <w:p w14:paraId="611A6DEF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donosi Odluku o određivanju pravnih osoba od interesa za sustav civilne zaštite;</w:t>
      </w:r>
    </w:p>
    <w:p w14:paraId="4DF85160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donosi Odluku o osnivanju postrojbi civilne zaštite;</w:t>
      </w:r>
    </w:p>
    <w:p w14:paraId="4A56AAC3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osigurava financijska sredstva za izvršavanje Odluka o financiranju aktivnosti civilne zaštite u velikoj nesreći i katastrofi prema načelu solidarnosti.</w:t>
      </w:r>
    </w:p>
    <w:p w14:paraId="79E1E157" w14:textId="77777777" w:rsidR="007216AB" w:rsidRPr="00000EF2" w:rsidRDefault="007216AB" w:rsidP="007216AB">
      <w:pPr>
        <w:pStyle w:val="Odlomakpopisa"/>
        <w:widowControl/>
        <w:autoSpaceDE/>
        <w:autoSpaceDN/>
        <w:adjustRightInd/>
        <w:ind w:left="993"/>
        <w:jc w:val="both"/>
        <w:rPr>
          <w:rFonts w:ascii="Garamond" w:hAnsi="Garamond"/>
        </w:rPr>
      </w:pPr>
    </w:p>
    <w:p w14:paraId="698EB306" w14:textId="77777777" w:rsidR="007216AB" w:rsidRPr="00000EF2" w:rsidRDefault="007216AB" w:rsidP="007216AB">
      <w:pPr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Općinski načelnik provodi sljedeće zadaće:</w:t>
      </w:r>
    </w:p>
    <w:p w14:paraId="2276E717" w14:textId="77777777" w:rsidR="007216AB" w:rsidRPr="00000EF2" w:rsidRDefault="007216AB" w:rsidP="007216AB">
      <w:pPr>
        <w:pStyle w:val="Odlomakpopisa"/>
        <w:widowControl/>
        <w:numPr>
          <w:ilvl w:val="0"/>
          <w:numId w:val="25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donosi </w:t>
      </w:r>
      <w:r w:rsidRPr="00000EF2">
        <w:rPr>
          <w:rFonts w:ascii="Garamond" w:hAnsi="Garamond"/>
          <w:color w:val="000000"/>
        </w:rPr>
        <w:t>Odluku o postupku izrade Procjene rizika od velikih nesreća za područje Općine i osnivanju Radne skupine za izradu Procjene rizika od velikih nesreća za područje Općine;</w:t>
      </w:r>
    </w:p>
    <w:p w14:paraId="468C2523" w14:textId="77777777" w:rsidR="007216AB" w:rsidRPr="00000EF2" w:rsidRDefault="007216AB" w:rsidP="007216AB">
      <w:pPr>
        <w:widowControl/>
        <w:numPr>
          <w:ilvl w:val="0"/>
          <w:numId w:val="26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donosi plan djelovanja civilne zaštite;</w:t>
      </w:r>
    </w:p>
    <w:p w14:paraId="09798A02" w14:textId="77777777" w:rsidR="007216AB" w:rsidRPr="00000EF2" w:rsidRDefault="007216AB" w:rsidP="007216AB">
      <w:pPr>
        <w:widowControl/>
        <w:numPr>
          <w:ilvl w:val="0"/>
          <w:numId w:val="26"/>
        </w:numPr>
        <w:autoSpaceDE/>
        <w:autoSpaceDN/>
        <w:adjustRightInd/>
        <w:ind w:left="993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donosi plan vježbi civilne zaštite.</w:t>
      </w:r>
    </w:p>
    <w:p w14:paraId="16B01D7C" w14:textId="77777777" w:rsidR="007216AB" w:rsidRPr="00000EF2" w:rsidRDefault="007216AB" w:rsidP="007216AB">
      <w:pPr>
        <w:pStyle w:val="Style4"/>
        <w:widowControl/>
        <w:spacing w:line="240" w:lineRule="auto"/>
        <w:ind w:firstLine="567"/>
        <w:rPr>
          <w:rFonts w:ascii="Garamond" w:hAnsi="Garamond"/>
        </w:rPr>
      </w:pPr>
    </w:p>
    <w:p w14:paraId="7D67DEB5" w14:textId="77777777" w:rsidR="00E209A7" w:rsidRPr="00000EF2" w:rsidRDefault="007216AB" w:rsidP="007216AB">
      <w:pPr>
        <w:pStyle w:val="Style4"/>
        <w:widowControl/>
        <w:spacing w:line="240" w:lineRule="auto"/>
        <w:ind w:firstLine="567"/>
        <w:rPr>
          <w:rStyle w:val="FontStyle20"/>
          <w:rFonts w:ascii="Garamond" w:hAnsi="Garamond"/>
        </w:rPr>
      </w:pPr>
      <w:r w:rsidRPr="00000EF2">
        <w:rPr>
          <w:rFonts w:ascii="Garamond" w:hAnsi="Garamond"/>
        </w:rPr>
        <w:t xml:space="preserve">Na temelju Procjene rizika od velikih nesreća za Općinu </w:t>
      </w:r>
      <w:r w:rsidR="00D651E8" w:rsidRPr="00000EF2">
        <w:rPr>
          <w:rStyle w:val="FontStyle21"/>
          <w:rFonts w:ascii="Garamond" w:hAnsi="Garamond"/>
          <w:sz w:val="24"/>
          <w:szCs w:val="24"/>
        </w:rPr>
        <w:t xml:space="preserve">Martijanec </w:t>
      </w:r>
      <w:r w:rsidRPr="00000EF2">
        <w:rPr>
          <w:rFonts w:ascii="Garamond" w:hAnsi="Garamond"/>
        </w:rPr>
        <w:t xml:space="preserve">potrebno je u roku od </w:t>
      </w:r>
      <w:r w:rsidR="00460928" w:rsidRPr="00000EF2">
        <w:rPr>
          <w:rFonts w:ascii="Garamond" w:hAnsi="Garamond"/>
        </w:rPr>
        <w:t>6 mjeseci</w:t>
      </w:r>
      <w:r w:rsidRPr="00000EF2">
        <w:rPr>
          <w:rFonts w:ascii="Garamond" w:hAnsi="Garamond"/>
        </w:rPr>
        <w:t xml:space="preserve"> donijeti Plan djelovanja civilne zaštite Općine </w:t>
      </w:r>
      <w:r w:rsidR="00D651E8" w:rsidRPr="00000EF2">
        <w:rPr>
          <w:rStyle w:val="FontStyle21"/>
          <w:rFonts w:ascii="Garamond" w:hAnsi="Garamond"/>
          <w:sz w:val="24"/>
          <w:szCs w:val="24"/>
        </w:rPr>
        <w:t xml:space="preserve">Martijanec </w:t>
      </w:r>
      <w:r w:rsidRPr="00000EF2">
        <w:rPr>
          <w:rFonts w:ascii="Garamond" w:hAnsi="Garamond"/>
        </w:rPr>
        <w:t>te ga uskladiti s Pravilnikom o nositeljima, sadržaju i postupcima izrade planskih dokumenata u civilnoj zaštiti te načinu informiranja javnosti u postupku njihovog donošenja.</w:t>
      </w:r>
    </w:p>
    <w:p w14:paraId="336AC9FE" w14:textId="77777777" w:rsidR="007216AB" w:rsidRPr="00000EF2" w:rsidRDefault="007216AB" w:rsidP="00000EF2">
      <w:pPr>
        <w:pStyle w:val="Style4"/>
        <w:widowControl/>
        <w:spacing w:line="240" w:lineRule="auto"/>
        <w:rPr>
          <w:rStyle w:val="FontStyle20"/>
          <w:rFonts w:ascii="Garamond" w:hAnsi="Garamond"/>
        </w:rPr>
      </w:pPr>
    </w:p>
    <w:p w14:paraId="22D3E6A6" w14:textId="77777777" w:rsidR="007216AB" w:rsidRPr="00000EF2" w:rsidRDefault="007216AB" w:rsidP="007216AB">
      <w:pPr>
        <w:pStyle w:val="Naslov1"/>
        <w:numPr>
          <w:ilvl w:val="0"/>
          <w:numId w:val="24"/>
        </w:numPr>
        <w:spacing w:before="0"/>
        <w:ind w:left="1276"/>
        <w:rPr>
          <w:rFonts w:ascii="Garamond" w:hAnsi="Garamond" w:cs="Times New Roman"/>
          <w:b/>
          <w:color w:val="auto"/>
          <w:sz w:val="22"/>
          <w:szCs w:val="22"/>
        </w:rPr>
      </w:pPr>
      <w:r w:rsidRPr="00000EF2">
        <w:rPr>
          <w:rFonts w:ascii="Garamond" w:hAnsi="Garamond" w:cs="Times New Roman"/>
          <w:b/>
          <w:color w:val="auto"/>
          <w:sz w:val="22"/>
          <w:szCs w:val="22"/>
        </w:rPr>
        <w:t>OPERATIVNE SNAGE SUSTAVA CIVILNE ZAŠTITE</w:t>
      </w:r>
    </w:p>
    <w:p w14:paraId="36442BD2" w14:textId="77777777" w:rsidR="007216AB" w:rsidRPr="00000EF2" w:rsidRDefault="007216AB" w:rsidP="007216AB">
      <w:pPr>
        <w:pStyle w:val="Style4"/>
        <w:widowControl/>
        <w:spacing w:line="240" w:lineRule="auto"/>
        <w:ind w:firstLine="567"/>
        <w:rPr>
          <w:rStyle w:val="FontStyle20"/>
          <w:rFonts w:ascii="Garamond" w:hAnsi="Garamond"/>
        </w:rPr>
      </w:pPr>
    </w:p>
    <w:p w14:paraId="7051F5FF" w14:textId="77777777" w:rsidR="00053DE8" w:rsidRPr="00000EF2" w:rsidRDefault="00053DE8" w:rsidP="007216AB">
      <w:pPr>
        <w:pStyle w:val="Odlomakpopisa"/>
        <w:widowControl/>
        <w:numPr>
          <w:ilvl w:val="0"/>
          <w:numId w:val="16"/>
        </w:numPr>
        <w:ind w:hanging="513"/>
        <w:jc w:val="both"/>
        <w:rPr>
          <w:rFonts w:ascii="Garamond" w:hAnsi="Garamond"/>
          <w:b/>
          <w:bCs/>
          <w:lang w:val="en-GB"/>
        </w:rPr>
      </w:pPr>
      <w:proofErr w:type="spellStart"/>
      <w:r w:rsidRPr="00000EF2">
        <w:rPr>
          <w:rFonts w:ascii="Garamond" w:hAnsi="Garamond"/>
          <w:b/>
          <w:bCs/>
          <w:lang w:val="en-GB"/>
        </w:rPr>
        <w:t>Stožer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civilne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zaštite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Općine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r w:rsidR="00D651E8" w:rsidRPr="00000EF2">
        <w:rPr>
          <w:rStyle w:val="FontStyle21"/>
          <w:rFonts w:ascii="Garamond" w:hAnsi="Garamond"/>
          <w:b/>
          <w:sz w:val="24"/>
          <w:szCs w:val="24"/>
        </w:rPr>
        <w:t>Martijanec</w:t>
      </w:r>
    </w:p>
    <w:p w14:paraId="7540535A" w14:textId="77777777" w:rsidR="007A5B3D" w:rsidRPr="00000EF2" w:rsidRDefault="007A5B3D" w:rsidP="007A5B3D">
      <w:pPr>
        <w:pStyle w:val="Style18"/>
        <w:widowControl/>
        <w:spacing w:line="240" w:lineRule="auto"/>
        <w:rPr>
          <w:rFonts w:ascii="Garamond" w:eastAsia="Times New Roman" w:hAnsi="Garamond"/>
          <w:color w:val="000000"/>
        </w:rPr>
      </w:pP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 xml:space="preserve">Stožer civilne zaštite Općine Martijanec </w:t>
      </w:r>
      <w:r w:rsidRPr="00000EF2">
        <w:rPr>
          <w:rFonts w:ascii="Garamond" w:hAnsi="Garamond"/>
          <w:lang w:val="en-GB"/>
        </w:rPr>
        <w:t xml:space="preserve">(u </w:t>
      </w:r>
      <w:proofErr w:type="spellStart"/>
      <w:r w:rsidRPr="00000EF2">
        <w:rPr>
          <w:rFonts w:ascii="Garamond" w:hAnsi="Garamond"/>
          <w:lang w:val="en-GB"/>
        </w:rPr>
        <w:t>daljnjem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tekstu</w:t>
      </w:r>
      <w:proofErr w:type="spellEnd"/>
      <w:r w:rsidRPr="00000EF2">
        <w:rPr>
          <w:rFonts w:ascii="Garamond" w:hAnsi="Garamond"/>
          <w:lang w:val="en-GB"/>
        </w:rPr>
        <w:t xml:space="preserve">: </w:t>
      </w:r>
      <w:proofErr w:type="spellStart"/>
      <w:r w:rsidRPr="00000EF2">
        <w:rPr>
          <w:rFonts w:ascii="Garamond" w:hAnsi="Garamond"/>
          <w:lang w:val="en-GB"/>
        </w:rPr>
        <w:t>Stožer</w:t>
      </w:r>
      <w:proofErr w:type="spellEnd"/>
      <w:r w:rsidRPr="00000EF2">
        <w:rPr>
          <w:rFonts w:ascii="Garamond" w:hAnsi="Garamond"/>
          <w:lang w:val="en-GB"/>
        </w:rPr>
        <w:t xml:space="preserve">) </w:t>
      </w: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osnovan je</w:t>
      </w:r>
      <w:r w:rsidRPr="00000EF2">
        <w:rPr>
          <w:rStyle w:val="FontStyle37"/>
          <w:rFonts w:ascii="Garamond" w:hAnsi="Garamond"/>
        </w:rPr>
        <w:t xml:space="preserve"> </w:t>
      </w:r>
      <w:r w:rsidRPr="00000EF2">
        <w:rPr>
          <w:rFonts w:ascii="Garamond" w:hAnsi="Garamond"/>
          <w:color w:val="000000"/>
        </w:rPr>
        <w:t xml:space="preserve">Odlukom o osnivanju </w:t>
      </w:r>
      <w:r w:rsidRPr="00000EF2">
        <w:rPr>
          <w:rFonts w:ascii="Garamond" w:eastAsia="Times New Roman" w:hAnsi="Garamond"/>
          <w:color w:val="000000"/>
        </w:rPr>
        <w:t xml:space="preserve">Stožera civilne zaštite Općine Martijanec, Klasa: 810-01/21-01/6, </w:t>
      </w:r>
      <w:proofErr w:type="spellStart"/>
      <w:r w:rsidRPr="00000EF2">
        <w:rPr>
          <w:rFonts w:ascii="Garamond" w:eastAsia="Times New Roman" w:hAnsi="Garamond"/>
          <w:color w:val="000000"/>
        </w:rPr>
        <w:t>Urbroj</w:t>
      </w:r>
      <w:proofErr w:type="spellEnd"/>
      <w:r w:rsidRPr="00000EF2">
        <w:rPr>
          <w:rFonts w:ascii="Garamond" w:eastAsia="Times New Roman" w:hAnsi="Garamond"/>
          <w:color w:val="000000"/>
        </w:rPr>
        <w:t xml:space="preserve">: 2186/19-03-21-1 od 21. lipnja 2021. godine („Službeni vjesnik Varaždinske županije“, broj 63/21). </w:t>
      </w:r>
    </w:p>
    <w:p w14:paraId="1633853F" w14:textId="22B0D74C" w:rsidR="007A5B3D" w:rsidRPr="00000EF2" w:rsidRDefault="007A5B3D" w:rsidP="007A5B3D">
      <w:pPr>
        <w:pStyle w:val="Style18"/>
        <w:widowControl/>
        <w:spacing w:line="240" w:lineRule="auto"/>
        <w:rPr>
          <w:rStyle w:val="FontStyle37"/>
          <w:rFonts w:ascii="Garamond" w:hAnsi="Garamond"/>
          <w:b w:val="0"/>
        </w:rPr>
      </w:pPr>
      <w:r w:rsidRPr="00000EF2">
        <w:rPr>
          <w:rFonts w:ascii="Garamond" w:eastAsia="Times New Roman" w:hAnsi="Garamond"/>
          <w:color w:val="000000"/>
        </w:rPr>
        <w:t xml:space="preserve">Sastav Stožera doživio je promjene sastava 2022. godine, prvo Odlukom o izmjeni </w:t>
      </w:r>
      <w:r w:rsidRPr="00000EF2">
        <w:rPr>
          <w:rFonts w:ascii="Garamond" w:hAnsi="Garamond"/>
          <w:color w:val="000000"/>
        </w:rPr>
        <w:t xml:space="preserve">Odluke o osnivanju </w:t>
      </w:r>
      <w:r w:rsidRPr="00000EF2">
        <w:rPr>
          <w:rFonts w:ascii="Garamond" w:eastAsia="Times New Roman" w:hAnsi="Garamond"/>
          <w:color w:val="000000"/>
        </w:rPr>
        <w:t xml:space="preserve">Stožera civilne zaštite Općine Martijanec, Klasa: 810-01/21-01/6, </w:t>
      </w:r>
      <w:proofErr w:type="spellStart"/>
      <w:r w:rsidRPr="00000EF2">
        <w:rPr>
          <w:rFonts w:ascii="Garamond" w:eastAsia="Times New Roman" w:hAnsi="Garamond"/>
          <w:color w:val="000000"/>
        </w:rPr>
        <w:t>Urbroj</w:t>
      </w:r>
      <w:proofErr w:type="spellEnd"/>
      <w:r w:rsidRPr="00000EF2">
        <w:rPr>
          <w:rFonts w:ascii="Garamond" w:eastAsia="Times New Roman" w:hAnsi="Garamond"/>
          <w:color w:val="000000"/>
        </w:rPr>
        <w:t xml:space="preserve">: 2186-19-02-21-3 od 20. listopada 2022. godine („Službeni vjesnik Varaždinske županije“, broj 63/21), a potom </w:t>
      </w:r>
      <w:r w:rsidRPr="00000EF2">
        <w:rPr>
          <w:rFonts w:ascii="Garamond" w:eastAsia="Times New Roman" w:hAnsi="Garamond"/>
          <w:color w:val="000000"/>
        </w:rPr>
        <w:lastRenderedPageBreak/>
        <w:t xml:space="preserve">Odlukom i izmjeni Odluke </w:t>
      </w:r>
      <w:r w:rsidRPr="00000EF2">
        <w:rPr>
          <w:rFonts w:ascii="Garamond" w:hAnsi="Garamond"/>
          <w:color w:val="000000"/>
        </w:rPr>
        <w:t xml:space="preserve">o osnivanju </w:t>
      </w:r>
      <w:r w:rsidRPr="00000EF2">
        <w:rPr>
          <w:rFonts w:ascii="Garamond" w:eastAsia="Times New Roman" w:hAnsi="Garamond"/>
          <w:color w:val="000000"/>
        </w:rPr>
        <w:t xml:space="preserve">Stožera civilne zaštite Općine Martijanec, Klasa: 810-01/21-01/6, </w:t>
      </w:r>
      <w:proofErr w:type="spellStart"/>
      <w:r w:rsidRPr="00000EF2">
        <w:rPr>
          <w:rFonts w:ascii="Garamond" w:eastAsia="Times New Roman" w:hAnsi="Garamond"/>
          <w:color w:val="000000"/>
        </w:rPr>
        <w:t>Urbroj</w:t>
      </w:r>
      <w:proofErr w:type="spellEnd"/>
      <w:r w:rsidRPr="00000EF2">
        <w:rPr>
          <w:rFonts w:ascii="Garamond" w:eastAsia="Times New Roman" w:hAnsi="Garamond"/>
          <w:color w:val="000000"/>
        </w:rPr>
        <w:t>: 2186-19-02-21-4 od 8. studenoga 2022. godine („Službeni vjesnik Varaždinske županije“, broj 103/22).</w:t>
      </w:r>
    </w:p>
    <w:p w14:paraId="13572842" w14:textId="6FF84660" w:rsidR="00053DE8" w:rsidRPr="00000EF2" w:rsidRDefault="00053DE8" w:rsidP="00053DE8">
      <w:pPr>
        <w:widowControl/>
        <w:ind w:firstLine="567"/>
        <w:jc w:val="both"/>
        <w:rPr>
          <w:rFonts w:ascii="Garamond" w:hAnsi="Garamond"/>
        </w:rPr>
      </w:pPr>
    </w:p>
    <w:p w14:paraId="11B01FC1" w14:textId="77777777" w:rsidR="00053DE8" w:rsidRPr="00000EF2" w:rsidRDefault="00053DE8" w:rsidP="00AE0943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Stožer civilne zaštite je stručno, operativno i koordinativno tijelo za provođenje mjera </w:t>
      </w:r>
      <w:r w:rsidR="00AE0943" w:rsidRPr="00000EF2">
        <w:rPr>
          <w:rFonts w:ascii="Garamond" w:hAnsi="Garamond"/>
        </w:rPr>
        <w:t xml:space="preserve">i </w:t>
      </w:r>
      <w:r w:rsidRPr="00000EF2">
        <w:rPr>
          <w:rFonts w:ascii="Garamond" w:hAnsi="Garamond"/>
        </w:rPr>
        <w:t>aktivnosti civilne zaštite u velikim nesrećama i katastrofama. Stožer obavlja poslove prikupljanja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informacija, ranog upozoravanja o mogućnosti nastanka velike nesreće i katastrofe, razvija plan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djelovanja sustava civilne zaštite na području </w:t>
      </w:r>
      <w:r w:rsidR="00AE0943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Općine </w:t>
      </w:r>
      <w:r w:rsidR="00D651E8" w:rsidRPr="00000EF2">
        <w:rPr>
          <w:rFonts w:ascii="Garamond" w:eastAsia="Times New Roman" w:hAnsi="Garamond"/>
          <w:color w:val="000000"/>
        </w:rPr>
        <w:t>Martijanec</w:t>
      </w:r>
      <w:r w:rsidRPr="00000EF2">
        <w:rPr>
          <w:rFonts w:ascii="Garamond" w:hAnsi="Garamond"/>
        </w:rPr>
        <w:t>, upravlja reagiranjem sustava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civilne zaštite, obavlja poslove informiranja javnosti te predlaže donošenje odluke o prestanku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provođenja mjera i aktivnosti u sustavu civilne zaštite.</w:t>
      </w:r>
    </w:p>
    <w:p w14:paraId="2CBEF64C" w14:textId="77777777" w:rsidR="007D4B98" w:rsidRPr="00000EF2" w:rsidRDefault="007D4B98" w:rsidP="00AE0943">
      <w:pPr>
        <w:widowControl/>
        <w:ind w:firstLine="567"/>
        <w:jc w:val="both"/>
        <w:rPr>
          <w:rFonts w:ascii="Garamond" w:hAnsi="Garamond"/>
        </w:rPr>
      </w:pPr>
    </w:p>
    <w:p w14:paraId="34FB8A84" w14:textId="77777777" w:rsidR="00053DE8" w:rsidRPr="00000EF2" w:rsidRDefault="00053DE8" w:rsidP="00AE0943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U proteklom razdoblju Stožer je potvrdio opravdanost svoga postojanja i iskazao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sposobnost učinkovitog operativnog djelovanja u svim kriznim situacijama. Upravo iz toga razloga,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Stožer će i u narednom razdoblju u slučaju pojave bilo kakvog izvanrednog događaja koji prijeti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nastankom velike nesreće ili katastrofe, poduzeti sve potrebne mjere, kako bi se zaštitili životi, zdravlje</w:t>
      </w:r>
      <w:r w:rsidR="00AE0943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i imovina stanovnika </w:t>
      </w:r>
      <w:r w:rsidR="00AE0943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Općine </w:t>
      </w:r>
      <w:r w:rsidR="00D651E8" w:rsidRPr="00000EF2">
        <w:rPr>
          <w:rFonts w:ascii="Garamond" w:eastAsia="Times New Roman" w:hAnsi="Garamond"/>
          <w:color w:val="000000"/>
        </w:rPr>
        <w:t>Martijanec</w:t>
      </w:r>
      <w:r w:rsidRPr="00000EF2">
        <w:rPr>
          <w:rFonts w:ascii="Garamond" w:hAnsi="Garamond"/>
        </w:rPr>
        <w:t>.</w:t>
      </w:r>
    </w:p>
    <w:p w14:paraId="30FDB9AE" w14:textId="77777777" w:rsidR="00AE0943" w:rsidRPr="00000EF2" w:rsidRDefault="00AE0943" w:rsidP="00053DE8">
      <w:pPr>
        <w:widowControl/>
        <w:jc w:val="both"/>
        <w:rPr>
          <w:rFonts w:ascii="Garamond" w:hAnsi="Garamond"/>
        </w:rPr>
      </w:pPr>
    </w:p>
    <w:p w14:paraId="10C905E1" w14:textId="77777777" w:rsidR="00053DE8" w:rsidRPr="00000EF2" w:rsidRDefault="00053DE8" w:rsidP="007D4B98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Da bi sustav civilne zaštite na našem području bio spreman odgovoriti svim potencijalnim</w:t>
      </w:r>
      <w:r w:rsidR="007D4B98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prijetnjama i izazovima, potrebno je razdoblju od 2020. do 2023. godine provesti sljedeće mjere </w:t>
      </w:r>
      <w:r w:rsidR="007D4B98" w:rsidRPr="00000EF2">
        <w:rPr>
          <w:rFonts w:ascii="Garamond" w:hAnsi="Garamond"/>
        </w:rPr>
        <w:t xml:space="preserve">i </w:t>
      </w:r>
      <w:r w:rsidRPr="00000EF2">
        <w:rPr>
          <w:rFonts w:ascii="Garamond" w:hAnsi="Garamond"/>
        </w:rPr>
        <w:t>aktivnosti:</w:t>
      </w:r>
    </w:p>
    <w:p w14:paraId="0AF34F06" w14:textId="77777777" w:rsidR="007216AB" w:rsidRPr="00000EF2" w:rsidRDefault="007216AB" w:rsidP="007216AB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provoditi sustavnu edukaciju članova Stožera civilne zaštite Općine </w:t>
      </w:r>
      <w:r w:rsidR="00D651E8" w:rsidRPr="00000EF2">
        <w:rPr>
          <w:rFonts w:ascii="Garamond" w:eastAsia="Times New Roman" w:hAnsi="Garamond"/>
          <w:color w:val="000000"/>
        </w:rPr>
        <w:t xml:space="preserve">Martijanec </w:t>
      </w:r>
      <w:r w:rsidRPr="00000EF2">
        <w:rPr>
          <w:rFonts w:ascii="Garamond" w:hAnsi="Garamond"/>
        </w:rPr>
        <w:t>te vatrogasnog zapovjedništva;</w:t>
      </w:r>
    </w:p>
    <w:p w14:paraId="332B5B31" w14:textId="77777777" w:rsidR="007216AB" w:rsidRPr="00000EF2" w:rsidRDefault="007216AB" w:rsidP="007216AB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provoditi pokazne vježbe kako bi se provjerila spremnost sustava za odgovor na sve potencijalne ugroze te uklonili uočeni nedostaci;</w:t>
      </w:r>
    </w:p>
    <w:p w14:paraId="2156419E" w14:textId="77777777" w:rsidR="00053DE8" w:rsidRPr="00000EF2" w:rsidRDefault="00650AF5" w:rsidP="00BD344D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n</w:t>
      </w:r>
      <w:r w:rsidR="00053DE8" w:rsidRPr="00000EF2">
        <w:rPr>
          <w:rFonts w:ascii="Garamond" w:hAnsi="Garamond"/>
          <w:lang w:val="pl-PL"/>
        </w:rPr>
        <w:t xml:space="preserve">astaviti </w:t>
      </w:r>
      <w:r w:rsidR="007D4B98" w:rsidRPr="00000EF2">
        <w:rPr>
          <w:rFonts w:ascii="Garamond" w:hAnsi="Garamond"/>
          <w:lang w:val="pl-PL"/>
        </w:rPr>
        <w:t>razvijanje s</w:t>
      </w:r>
      <w:r w:rsidR="00053DE8" w:rsidRPr="00000EF2">
        <w:rPr>
          <w:rFonts w:ascii="Garamond" w:hAnsi="Garamond"/>
          <w:lang w:val="pl-PL"/>
        </w:rPr>
        <w:t>ustava radio veza u kriznim situacijama, za potrebe operativnih</w:t>
      </w:r>
      <w:r w:rsidR="007D4B98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 xml:space="preserve">snaga sustava civilne zaštite na području </w:t>
      </w:r>
      <w:r w:rsidR="007D4B98" w:rsidRPr="00000EF2">
        <w:rPr>
          <w:rFonts w:ascii="Garamond" w:hAnsi="Garamond"/>
          <w:lang w:val="pl-PL"/>
        </w:rPr>
        <w:t xml:space="preserve">Općine </w:t>
      </w:r>
      <w:r w:rsidR="00D651E8" w:rsidRPr="00000EF2">
        <w:rPr>
          <w:rFonts w:ascii="Garamond" w:eastAsia="Times New Roman" w:hAnsi="Garamond"/>
          <w:color w:val="000000"/>
        </w:rPr>
        <w:t>Martijanec</w:t>
      </w:r>
      <w:r w:rsidR="00053DE8" w:rsidRPr="00000EF2">
        <w:rPr>
          <w:rFonts w:ascii="Garamond" w:hAnsi="Garamond"/>
          <w:lang w:val="pl-PL"/>
        </w:rPr>
        <w:t>;</w:t>
      </w:r>
    </w:p>
    <w:p w14:paraId="05200393" w14:textId="77777777" w:rsidR="00053DE8" w:rsidRPr="00000EF2" w:rsidRDefault="00650AF5" w:rsidP="007D4B98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n</w:t>
      </w:r>
      <w:r w:rsidR="00053DE8" w:rsidRPr="00000EF2">
        <w:rPr>
          <w:rFonts w:ascii="Garamond" w:hAnsi="Garamond"/>
          <w:lang w:val="pl-PL"/>
        </w:rPr>
        <w:t>astaviti kvalitetnu suradnju s</w:t>
      </w:r>
      <w:r w:rsidR="007D4B98" w:rsidRPr="00000EF2">
        <w:rPr>
          <w:rFonts w:ascii="Garamond" w:hAnsi="Garamond"/>
          <w:lang w:val="pl-PL"/>
        </w:rPr>
        <w:t xml:space="preserve">a susjednim jedinicama lokalne samouprave u području civilne zaštite, </w:t>
      </w:r>
      <w:r w:rsidR="00053DE8" w:rsidRPr="00000EF2">
        <w:rPr>
          <w:rFonts w:ascii="Garamond" w:hAnsi="Garamond"/>
          <w:lang w:val="pl-PL"/>
        </w:rPr>
        <w:t>kako bi se postiglo sinkronizirano</w:t>
      </w:r>
      <w:r w:rsidR="007D4B98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 xml:space="preserve">djelovanje susjednih </w:t>
      </w:r>
      <w:r w:rsidR="007D4B98" w:rsidRPr="00000EF2">
        <w:rPr>
          <w:rFonts w:ascii="Garamond" w:hAnsi="Garamond"/>
          <w:lang w:val="pl-PL"/>
        </w:rPr>
        <w:t>jedinica lokalne samouprave</w:t>
      </w:r>
      <w:r w:rsidR="00053DE8" w:rsidRPr="00000EF2">
        <w:rPr>
          <w:rFonts w:ascii="Garamond" w:hAnsi="Garamond"/>
          <w:lang w:val="pl-PL"/>
        </w:rPr>
        <w:t xml:space="preserve"> u slučaju nastanka nesreća, velikih nesreća ili katastrofa;</w:t>
      </w:r>
    </w:p>
    <w:p w14:paraId="3835C238" w14:textId="77777777" w:rsidR="00053DE8" w:rsidRPr="00000EF2" w:rsidRDefault="00650AF5" w:rsidP="007D4B98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a</w:t>
      </w:r>
      <w:r w:rsidR="00053DE8" w:rsidRPr="00000EF2">
        <w:rPr>
          <w:rFonts w:ascii="Garamond" w:hAnsi="Garamond"/>
          <w:lang w:val="pl-PL"/>
        </w:rPr>
        <w:t>plicirati u programima za prekograničnu suradnju Europske unije i osigurati sredstva za</w:t>
      </w:r>
      <w:r w:rsidR="007D4B98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daljnju izgradnju sustava civilne zaštite;</w:t>
      </w:r>
    </w:p>
    <w:p w14:paraId="0168B172" w14:textId="77777777" w:rsidR="00053DE8" w:rsidRPr="00000EF2" w:rsidRDefault="00650AF5" w:rsidP="007D4B98">
      <w:pPr>
        <w:pStyle w:val="Odlomakpopisa"/>
        <w:widowControl/>
        <w:numPr>
          <w:ilvl w:val="0"/>
          <w:numId w:val="17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i</w:t>
      </w:r>
      <w:r w:rsidR="00053DE8" w:rsidRPr="00000EF2">
        <w:rPr>
          <w:rFonts w:ascii="Garamond" w:hAnsi="Garamond"/>
          <w:lang w:val="pl-PL"/>
        </w:rPr>
        <w:t xml:space="preserve">ntenzivirati suradnju sa svim relevantnim institucijama na </w:t>
      </w:r>
      <w:r w:rsidR="007D4B98" w:rsidRPr="00000EF2">
        <w:rPr>
          <w:rFonts w:ascii="Garamond" w:hAnsi="Garamond"/>
          <w:lang w:val="pl-PL"/>
        </w:rPr>
        <w:t xml:space="preserve">regionalnoj i </w:t>
      </w:r>
      <w:r w:rsidR="00053DE8" w:rsidRPr="00000EF2">
        <w:rPr>
          <w:rFonts w:ascii="Garamond" w:hAnsi="Garamond"/>
          <w:lang w:val="pl-PL"/>
        </w:rPr>
        <w:t>državnoj razini.</w:t>
      </w:r>
    </w:p>
    <w:p w14:paraId="286C0063" w14:textId="77777777" w:rsidR="00C00BE9" w:rsidRPr="00000EF2" w:rsidRDefault="00C00BE9" w:rsidP="00C00BE9">
      <w:pPr>
        <w:widowControl/>
        <w:jc w:val="both"/>
        <w:rPr>
          <w:rFonts w:ascii="Garamond" w:hAnsi="Garamond"/>
          <w:lang w:val="pl-PL"/>
        </w:rPr>
      </w:pPr>
    </w:p>
    <w:p w14:paraId="5257A29E" w14:textId="77777777" w:rsidR="00C00BE9" w:rsidRPr="00000EF2" w:rsidRDefault="00C00BE9" w:rsidP="00C00BE9">
      <w:pPr>
        <w:widowControl/>
        <w:ind w:firstLine="567"/>
        <w:jc w:val="both"/>
        <w:rPr>
          <w:rFonts w:ascii="Garamond" w:hAnsi="Garamond"/>
          <w:bCs/>
        </w:rPr>
      </w:pPr>
      <w:r w:rsidRPr="00000EF2">
        <w:rPr>
          <w:rFonts w:ascii="Garamond" w:hAnsi="Garamond"/>
          <w:bCs/>
        </w:rPr>
        <w:t xml:space="preserve">Stožer </w:t>
      </w:r>
      <w:r w:rsidRPr="00000EF2">
        <w:rPr>
          <w:rFonts w:ascii="Garamond" w:hAnsi="Garamond"/>
          <w:lang w:val="pl-PL"/>
        </w:rPr>
        <w:t xml:space="preserve">civilne zaštite Općine </w:t>
      </w:r>
      <w:r w:rsidR="00D651E8" w:rsidRPr="00000EF2">
        <w:rPr>
          <w:rFonts w:ascii="Garamond" w:eastAsia="Times New Roman" w:hAnsi="Garamond"/>
          <w:color w:val="000000"/>
        </w:rPr>
        <w:t xml:space="preserve">Martijanec </w:t>
      </w:r>
      <w:r w:rsidRPr="00000EF2">
        <w:rPr>
          <w:rFonts w:ascii="Garamond" w:hAnsi="Garamond"/>
          <w:bCs/>
        </w:rPr>
        <w:t>treba održati najmanje 2 sjednice godišnje, u skladu s vlastitim Poslovnikom, kako slijedi:</w:t>
      </w:r>
    </w:p>
    <w:p w14:paraId="070665C6" w14:textId="77777777" w:rsidR="00C00BE9" w:rsidRPr="00000EF2" w:rsidRDefault="00C00BE9" w:rsidP="00C00BE9">
      <w:pPr>
        <w:widowControl/>
        <w:ind w:firstLine="567"/>
        <w:jc w:val="both"/>
        <w:rPr>
          <w:rFonts w:ascii="Garamond" w:hAnsi="Garamond"/>
          <w:bCs/>
        </w:rPr>
      </w:pPr>
      <w:r w:rsidRPr="00000EF2">
        <w:rPr>
          <w:rFonts w:ascii="Garamond" w:hAnsi="Garamond"/>
          <w:bCs/>
        </w:rPr>
        <w:t xml:space="preserve">- uoči održavanja godišnje vježbe svih sastavnica vlastitog sustava civilne zaštite, </w:t>
      </w:r>
    </w:p>
    <w:p w14:paraId="58BFC5C0" w14:textId="622EA5A1" w:rsidR="007A5B3D" w:rsidRPr="00000EF2" w:rsidRDefault="00C00BE9" w:rsidP="00000EF2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  <w:bCs/>
        </w:rPr>
        <w:t>- koncem godine radi razmatranja i analize stanja sustava civilne zaštite te određivanja smjernica i plana razvoja sustava civilne zaštite, a uoči donošenja Proračuna Općine.</w:t>
      </w:r>
    </w:p>
    <w:p w14:paraId="67266846" w14:textId="77777777" w:rsidR="007A5B3D" w:rsidRPr="00000EF2" w:rsidRDefault="007A5B3D" w:rsidP="00053DE8">
      <w:pPr>
        <w:widowControl/>
        <w:jc w:val="both"/>
        <w:rPr>
          <w:rFonts w:ascii="Garamond" w:hAnsi="Garamond"/>
        </w:rPr>
      </w:pPr>
    </w:p>
    <w:p w14:paraId="46F1891D" w14:textId="77777777" w:rsidR="00053DE8" w:rsidRPr="00000EF2" w:rsidRDefault="00053DE8" w:rsidP="004A2B44">
      <w:pPr>
        <w:pStyle w:val="Odlomakpopisa"/>
        <w:widowControl/>
        <w:numPr>
          <w:ilvl w:val="0"/>
          <w:numId w:val="16"/>
        </w:numPr>
        <w:ind w:hanging="513"/>
        <w:jc w:val="both"/>
        <w:rPr>
          <w:rFonts w:ascii="Garamond" w:hAnsi="Garamond"/>
          <w:b/>
          <w:bCs/>
          <w:lang w:val="en-GB"/>
        </w:rPr>
      </w:pPr>
      <w:proofErr w:type="spellStart"/>
      <w:r w:rsidRPr="00000EF2">
        <w:rPr>
          <w:rFonts w:ascii="Garamond" w:hAnsi="Garamond"/>
          <w:b/>
          <w:bCs/>
          <w:lang w:val="en-GB"/>
        </w:rPr>
        <w:t>Operativne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snage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vatrogastva</w:t>
      </w:r>
      <w:proofErr w:type="spellEnd"/>
    </w:p>
    <w:p w14:paraId="3B25FA39" w14:textId="77777777" w:rsidR="00C00BE9" w:rsidRPr="00000EF2" w:rsidRDefault="00C00BE9" w:rsidP="00C00BE9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Vatrogasne snage temeljna su operativna snaga sustava civilne zaštite koje djeluju u sustavu civilne zaštite Općine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 xml:space="preserve">Martijanec </w:t>
      </w:r>
      <w:r w:rsidRPr="00000EF2">
        <w:rPr>
          <w:rFonts w:ascii="Garamond" w:hAnsi="Garamond" w:cs="Times New Roman"/>
          <w:sz w:val="24"/>
          <w:szCs w:val="24"/>
        </w:rPr>
        <w:t>u skladu s odredbama posebnih propisa kojima se uređuje područje vatrogastva.</w:t>
      </w:r>
    </w:p>
    <w:p w14:paraId="1D595F19" w14:textId="77777777" w:rsidR="00C00BE9" w:rsidRPr="00000EF2" w:rsidRDefault="00C00BE9" w:rsidP="00C00BE9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  <w:highlight w:val="yellow"/>
        </w:rPr>
      </w:pPr>
      <w:r w:rsidRPr="00000EF2">
        <w:rPr>
          <w:rFonts w:ascii="Garamond" w:hAnsi="Garamond" w:cs="Times New Roman"/>
          <w:sz w:val="24"/>
          <w:szCs w:val="24"/>
        </w:rPr>
        <w:t xml:space="preserve"> Procjenom ugroženosti od požara i tehnološke eksplozije Općine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 xml:space="preserve">Martijanec </w:t>
      </w:r>
      <w:r w:rsidRPr="00000EF2">
        <w:rPr>
          <w:rFonts w:ascii="Garamond" w:hAnsi="Garamond" w:cs="Times New Roman"/>
          <w:sz w:val="24"/>
          <w:szCs w:val="24"/>
        </w:rPr>
        <w:t xml:space="preserve">te Planom zaštite od požara Općine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 xml:space="preserve">Martijanec </w:t>
      </w:r>
      <w:r w:rsidRPr="00000EF2">
        <w:rPr>
          <w:rFonts w:ascii="Garamond" w:hAnsi="Garamond" w:cs="Times New Roman"/>
          <w:sz w:val="24"/>
          <w:szCs w:val="24"/>
        </w:rPr>
        <w:t>razrađeni su resursi, postupanja i obaveze glede sustava zaštite od požara za područje Općine, u okviru čega je prikazan stvarni broj, veličina, smještaj i ustroj vatrogasnih postrojbi, odnosno dobrovoljnih vatrogasnih društava te njihova područja djelovanja i odgovornosti sukladno Pravilniku o planu zaštite od požara.</w:t>
      </w:r>
    </w:p>
    <w:p w14:paraId="08A1F82F" w14:textId="77777777" w:rsidR="00C00BE9" w:rsidRPr="00000EF2" w:rsidRDefault="00C00BE9" w:rsidP="00C00BE9">
      <w:pPr>
        <w:pStyle w:val="Bezproreda"/>
        <w:ind w:firstLine="567"/>
        <w:jc w:val="both"/>
        <w:rPr>
          <w:rFonts w:ascii="Garamond" w:hAnsi="Garamond" w:cs="Times New Roman"/>
          <w:bCs/>
          <w:sz w:val="24"/>
          <w:szCs w:val="24"/>
        </w:rPr>
      </w:pPr>
    </w:p>
    <w:p w14:paraId="48BADC18" w14:textId="21A3F46D" w:rsidR="008A1F24" w:rsidRPr="00000EF2" w:rsidRDefault="00C00BE9" w:rsidP="00182CDD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  <w:lang w:val="pl-PL"/>
        </w:rPr>
      </w:pPr>
      <w:r w:rsidRPr="00000EF2">
        <w:rPr>
          <w:rFonts w:ascii="Garamond" w:hAnsi="Garamond" w:cs="Times New Roman"/>
          <w:bCs/>
          <w:sz w:val="24"/>
          <w:szCs w:val="24"/>
        </w:rPr>
        <w:t xml:space="preserve">Vatrogastvo je u Općini trenutno najjača, najbrojnija i najoperativnija snaga u sustavu civilne zaštite.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Vatrogasna zajednica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općine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 xml:space="preserve">Martijanec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krovna je vatrogasna organizacija koja objedinjuje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lastRenderedPageBreak/>
        <w:t xml:space="preserve">vatrogasnu djelatnost na području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Općine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>Martijanec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.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 xml:space="preserve"> Istu č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in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7A5B3D" w:rsidRPr="00000EF2">
        <w:rPr>
          <w:rFonts w:ascii="Garamond" w:hAnsi="Garamond" w:cs="Times New Roman"/>
          <w:sz w:val="24"/>
          <w:szCs w:val="24"/>
          <w:lang w:val="pl-PL"/>
        </w:rPr>
        <w:t>7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dobrovoljn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ih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vatrogasn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ih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društ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a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va.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Najopremljenij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>e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i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najosposobljenij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>e je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>“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središnje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>”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Dobrovoljno vatrogasno društvo </w:t>
      </w:r>
      <w:r w:rsidR="00C62EEB" w:rsidRPr="00000EF2">
        <w:rPr>
          <w:rFonts w:ascii="Garamond" w:eastAsia="Times New Roman" w:hAnsi="Garamond" w:cs="Times New Roman"/>
          <w:color w:val="000000"/>
          <w:sz w:val="24"/>
          <w:szCs w:val="24"/>
        </w:rPr>
        <w:t>Martijanec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. Da bi ist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o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održal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o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najvišu razinu operativne spremnosti, nužno je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nastaviti sustavno ulaganje u edukaciju i opremanje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ist</w:t>
      </w:r>
      <w:r w:rsidRPr="00000EF2">
        <w:rPr>
          <w:rFonts w:ascii="Garamond" w:hAnsi="Garamond" w:cs="Times New Roman"/>
          <w:sz w:val="24"/>
          <w:szCs w:val="24"/>
          <w:lang w:val="pl-PL"/>
        </w:rPr>
        <w:t>e, kao i ostal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ih</w:t>
      </w:r>
      <w:r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7A5B3D" w:rsidRPr="00000EF2">
        <w:rPr>
          <w:rFonts w:ascii="Garamond" w:hAnsi="Garamond" w:cs="Times New Roman"/>
          <w:sz w:val="24"/>
          <w:szCs w:val="24"/>
          <w:lang w:val="pl-PL"/>
        </w:rPr>
        <w:t>šest</w:t>
      </w:r>
      <w:r w:rsidRPr="00000EF2">
        <w:rPr>
          <w:rFonts w:ascii="Garamond" w:hAnsi="Garamond" w:cs="Times New Roman"/>
          <w:sz w:val="24"/>
          <w:szCs w:val="24"/>
          <w:lang w:val="pl-PL"/>
        </w:rPr>
        <w:t xml:space="preserve"> dobrovoljn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ih</w:t>
      </w:r>
      <w:r w:rsidRPr="00000EF2">
        <w:rPr>
          <w:rFonts w:ascii="Garamond" w:hAnsi="Garamond" w:cs="Times New Roman"/>
          <w:sz w:val="24"/>
          <w:szCs w:val="24"/>
          <w:lang w:val="pl-PL"/>
        </w:rPr>
        <w:t xml:space="preserve"> vatrogasn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ih</w:t>
      </w:r>
      <w:r w:rsidRPr="00000EF2">
        <w:rPr>
          <w:rFonts w:ascii="Garamond" w:hAnsi="Garamond" w:cs="Times New Roman"/>
          <w:sz w:val="24"/>
          <w:szCs w:val="24"/>
          <w:lang w:val="pl-PL"/>
        </w:rPr>
        <w:t xml:space="preserve"> društ</w:t>
      </w:r>
      <w:r w:rsidR="00C62EEB" w:rsidRPr="00000EF2">
        <w:rPr>
          <w:rFonts w:ascii="Garamond" w:hAnsi="Garamond" w:cs="Times New Roman"/>
          <w:sz w:val="24"/>
          <w:szCs w:val="24"/>
          <w:lang w:val="pl-PL"/>
        </w:rPr>
        <w:t>a</w:t>
      </w:r>
      <w:r w:rsidRPr="00000EF2">
        <w:rPr>
          <w:rFonts w:ascii="Garamond" w:hAnsi="Garamond" w:cs="Times New Roman"/>
          <w:sz w:val="24"/>
          <w:szCs w:val="24"/>
          <w:lang w:val="pl-PL"/>
        </w:rPr>
        <w:t>v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>a</w:t>
      </w:r>
      <w:r w:rsidRPr="00000EF2">
        <w:rPr>
          <w:rFonts w:ascii="Garamond" w:hAnsi="Garamond" w:cs="Times New Roman"/>
          <w:sz w:val="24"/>
          <w:szCs w:val="24"/>
          <w:lang w:val="pl-PL"/>
        </w:rPr>
        <w:t>.</w:t>
      </w:r>
    </w:p>
    <w:p w14:paraId="439A6753" w14:textId="77777777" w:rsidR="00053DE8" w:rsidRPr="00000EF2" w:rsidRDefault="00C00BE9" w:rsidP="0060280B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  <w:lang w:val="pl-PL"/>
        </w:rPr>
      </w:pPr>
      <w:r w:rsidRPr="00000EF2">
        <w:rPr>
          <w:rFonts w:ascii="Garamond" w:hAnsi="Garamond" w:cs="Times New Roman"/>
          <w:sz w:val="24"/>
          <w:szCs w:val="24"/>
          <w:lang w:val="pl-PL"/>
        </w:rPr>
        <w:tab/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U okviru financijskih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mogućnosti potrebno je razvijati djelatnosti dobrovoljnih vatrogasnih društava kao najbrojnijih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i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najrasprostranjenijih vatrogasnih postrojbi na području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ž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upanije. Treba napomenuti da vatrogasne</w:t>
      </w:r>
      <w:r w:rsidRPr="00000EF2">
        <w:rPr>
          <w:rFonts w:ascii="Garamond" w:hAnsi="Garamond" w:cs="Times New Roman"/>
          <w:sz w:val="24"/>
          <w:szCs w:val="24"/>
          <w:lang w:val="pl-PL"/>
        </w:rPr>
        <w:t xml:space="preserve"> postrojbe 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na području općine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obave godišnje u prosjeku oko </w:t>
      </w:r>
      <w:r w:rsidR="00263D29" w:rsidRPr="00000EF2">
        <w:rPr>
          <w:rFonts w:ascii="Garamond" w:hAnsi="Garamond" w:cs="Times New Roman"/>
          <w:sz w:val="24"/>
          <w:szCs w:val="24"/>
          <w:lang w:val="pl-PL"/>
        </w:rPr>
        <w:t>15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intervencij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>e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 od čega su oko</w:t>
      </w:r>
      <w:r w:rsidR="00D27264" w:rsidRPr="00000EF2">
        <w:rPr>
          <w:rFonts w:ascii="Garamond" w:hAnsi="Garamond" w:cs="Times New Roman"/>
          <w:sz w:val="24"/>
          <w:szCs w:val="24"/>
          <w:lang w:val="pl-PL"/>
        </w:rPr>
        <w:t xml:space="preserve"> </w:t>
      </w:r>
      <w:r w:rsidR="00263D29" w:rsidRPr="00000EF2">
        <w:rPr>
          <w:rFonts w:ascii="Garamond" w:hAnsi="Garamond" w:cs="Times New Roman"/>
          <w:sz w:val="24"/>
          <w:szCs w:val="24"/>
          <w:lang w:val="pl-PL"/>
        </w:rPr>
        <w:t>30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 xml:space="preserve">% požarne, </w:t>
      </w:r>
      <w:r w:rsidR="00182CDD" w:rsidRPr="00000EF2">
        <w:rPr>
          <w:rFonts w:ascii="Garamond" w:hAnsi="Garamond" w:cs="Times New Roman"/>
          <w:sz w:val="24"/>
          <w:szCs w:val="24"/>
          <w:lang w:val="pl-PL"/>
        </w:rPr>
        <w:t xml:space="preserve">dok su </w:t>
      </w:r>
      <w:r w:rsidR="00053DE8" w:rsidRPr="00000EF2">
        <w:rPr>
          <w:rFonts w:ascii="Garamond" w:hAnsi="Garamond" w:cs="Times New Roman"/>
          <w:sz w:val="24"/>
          <w:szCs w:val="24"/>
          <w:lang w:val="pl-PL"/>
        </w:rPr>
        <w:t>ostalo tehničke i druge vrste intervencija.</w:t>
      </w:r>
    </w:p>
    <w:p w14:paraId="157AB67E" w14:textId="77777777" w:rsidR="00053DE8" w:rsidRPr="00000EF2" w:rsidRDefault="00053DE8" w:rsidP="00D27264">
      <w:pPr>
        <w:widowControl/>
        <w:ind w:firstLine="567"/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Pored svoje primarne funkcije, dobrovoljna vatrogasna društva ostvaruju i čitav niz drugih</w:t>
      </w:r>
      <w:r w:rsidR="00D27264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funkcija značajnih za skladno funkcioniranje šire društvene zajednice i često su glavni nositelji</w:t>
      </w:r>
      <w:r w:rsidR="00D27264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društvenog života u manjim sredinama te je stoga daljnji razvoj navedenih društava još značajniji.</w:t>
      </w:r>
    </w:p>
    <w:p w14:paraId="67CE741D" w14:textId="77777777" w:rsidR="00053DE8" w:rsidRPr="00000EF2" w:rsidRDefault="00053DE8" w:rsidP="00650AF5">
      <w:pPr>
        <w:widowControl/>
        <w:ind w:firstLine="567"/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Kako bi se materijalno-tehnička opremljenost i stručna osposobljenost pripadnika vatrogasnih</w:t>
      </w:r>
      <w:r w:rsidR="00D27264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 xml:space="preserve">postrojbi podigla na višu razinu potrebno je (kroz suradnju </w:t>
      </w:r>
      <w:r w:rsidR="00650AF5" w:rsidRPr="00000EF2">
        <w:rPr>
          <w:rFonts w:ascii="Garamond" w:hAnsi="Garamond"/>
          <w:lang w:val="pl-PL"/>
        </w:rPr>
        <w:t xml:space="preserve">Općine </w:t>
      </w:r>
      <w:r w:rsidR="0060280B" w:rsidRPr="00000EF2">
        <w:rPr>
          <w:rFonts w:ascii="Garamond" w:hAnsi="Garamond"/>
          <w:lang w:val="pl-PL"/>
        </w:rPr>
        <w:t>Martijanec</w:t>
      </w:r>
      <w:r w:rsidRPr="00000EF2">
        <w:rPr>
          <w:rFonts w:ascii="Garamond" w:hAnsi="Garamond"/>
          <w:lang w:val="pl-PL"/>
        </w:rPr>
        <w:t xml:space="preserve">, </w:t>
      </w:r>
      <w:r w:rsidR="00182CDD" w:rsidRPr="00000EF2">
        <w:rPr>
          <w:rFonts w:ascii="Garamond" w:hAnsi="Garamond"/>
          <w:lang w:val="pl-PL"/>
        </w:rPr>
        <w:t>općinske v</w:t>
      </w:r>
      <w:r w:rsidRPr="00000EF2">
        <w:rPr>
          <w:rFonts w:ascii="Garamond" w:hAnsi="Garamond"/>
          <w:lang w:val="pl-PL"/>
        </w:rPr>
        <w:t>atrogasne</w:t>
      </w:r>
      <w:r w:rsidR="00650AF5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zajednice i vatrogasnih postrojbi) u promatranom razdoblju provesti sljedeće aktivnosti:</w:t>
      </w:r>
    </w:p>
    <w:p w14:paraId="7649789D" w14:textId="77777777" w:rsidR="00053DE8" w:rsidRPr="00000EF2" w:rsidRDefault="00650AF5" w:rsidP="00BD344D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p</w:t>
      </w:r>
      <w:r w:rsidR="00053DE8" w:rsidRPr="00000EF2">
        <w:rPr>
          <w:rFonts w:ascii="Garamond" w:hAnsi="Garamond"/>
          <w:lang w:val="pl-PL"/>
        </w:rPr>
        <w:t>rovoditi preventivne mjere zaštite od požara (osobito tijekom ljetnih mjeseci, u sezoni žetvenih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radova kao i u drugim razdobljima u godini u kojima postoji povećana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opasnost od nastanka požara);</w:t>
      </w:r>
    </w:p>
    <w:p w14:paraId="7BA51771" w14:textId="77777777" w:rsidR="00053DE8" w:rsidRPr="00000EF2" w:rsidRDefault="00650AF5" w:rsidP="00650AF5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e</w:t>
      </w:r>
      <w:r w:rsidR="00053DE8" w:rsidRPr="00000EF2">
        <w:rPr>
          <w:rFonts w:ascii="Garamond" w:hAnsi="Garamond"/>
          <w:lang w:val="pl-PL"/>
        </w:rPr>
        <w:t>ducirati lokalno stanovništvo o opasnostima i negativnim učincima požara;</w:t>
      </w:r>
    </w:p>
    <w:p w14:paraId="0781465C" w14:textId="77777777" w:rsidR="00053DE8" w:rsidRPr="00000EF2" w:rsidRDefault="00650AF5" w:rsidP="00650AF5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n</w:t>
      </w:r>
      <w:r w:rsidR="00053DE8" w:rsidRPr="00000EF2">
        <w:rPr>
          <w:rFonts w:ascii="Garamond" w:hAnsi="Garamond"/>
          <w:lang w:val="pl-PL"/>
        </w:rPr>
        <w:t xml:space="preserve">astaviti opremanje vatrogasnih postrojbi </w:t>
      </w:r>
      <w:r w:rsidR="00182CDD" w:rsidRPr="00000EF2">
        <w:rPr>
          <w:rFonts w:ascii="Garamond" w:hAnsi="Garamond"/>
          <w:lang w:val="pl-PL"/>
        </w:rPr>
        <w:t>novim</w:t>
      </w:r>
      <w:r w:rsidR="00053DE8" w:rsidRPr="00000EF2">
        <w:rPr>
          <w:rFonts w:ascii="Garamond" w:hAnsi="Garamond"/>
          <w:lang w:val="pl-PL"/>
        </w:rPr>
        <w:t xml:space="preserve"> materijalno-tehničkim sredstvima</w:t>
      </w:r>
      <w:r w:rsidR="00182CDD" w:rsidRPr="00000EF2">
        <w:rPr>
          <w:rFonts w:ascii="Garamond" w:hAnsi="Garamond"/>
          <w:lang w:val="pl-PL"/>
        </w:rPr>
        <w:t xml:space="preserve">, </w:t>
      </w:r>
      <w:r w:rsidR="00182CDD" w:rsidRPr="00000EF2">
        <w:rPr>
          <w:rFonts w:ascii="Garamond" w:hAnsi="Garamond"/>
        </w:rPr>
        <w:t>u skladu s Pravilnikom o minimumu tehničkih sredstava i opreme</w:t>
      </w:r>
      <w:r w:rsidR="00053DE8" w:rsidRPr="00000EF2">
        <w:rPr>
          <w:rFonts w:ascii="Garamond" w:hAnsi="Garamond"/>
          <w:lang w:val="pl-PL"/>
        </w:rPr>
        <w:t>;</w:t>
      </w:r>
    </w:p>
    <w:p w14:paraId="0574F817" w14:textId="77777777" w:rsidR="00053DE8" w:rsidRPr="00000EF2" w:rsidRDefault="00650AF5" w:rsidP="00650AF5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p</w:t>
      </w:r>
      <w:r w:rsidR="00053DE8" w:rsidRPr="00000EF2">
        <w:rPr>
          <w:rFonts w:ascii="Garamond" w:hAnsi="Garamond"/>
          <w:lang w:val="pl-PL"/>
        </w:rPr>
        <w:t xml:space="preserve">rovoditi stalna stručna osposobljavanja </w:t>
      </w:r>
      <w:r w:rsidR="00182CDD" w:rsidRPr="00000EF2">
        <w:rPr>
          <w:rFonts w:ascii="Garamond" w:hAnsi="Garamond"/>
          <w:lang w:val="pl-PL"/>
        </w:rPr>
        <w:t xml:space="preserve">i usavršavanja </w:t>
      </w:r>
      <w:r w:rsidR="00053DE8" w:rsidRPr="00000EF2">
        <w:rPr>
          <w:rFonts w:ascii="Garamond" w:hAnsi="Garamond"/>
          <w:lang w:val="pl-PL"/>
        </w:rPr>
        <w:t>pripadnika vatrogasnih postrojbi organizacijom</w:t>
      </w:r>
      <w:r w:rsidRPr="00000EF2">
        <w:rPr>
          <w:rFonts w:ascii="Garamond" w:hAnsi="Garamond"/>
          <w:lang w:val="pl-PL"/>
        </w:rPr>
        <w:t xml:space="preserve"> </w:t>
      </w:r>
      <w:r w:rsidR="00182CDD" w:rsidRPr="00000EF2">
        <w:rPr>
          <w:rFonts w:ascii="Garamond" w:hAnsi="Garamond"/>
          <w:lang w:val="pl-PL"/>
        </w:rPr>
        <w:t xml:space="preserve">tečajeva, </w:t>
      </w:r>
      <w:r w:rsidR="00053DE8" w:rsidRPr="00000EF2">
        <w:rPr>
          <w:rFonts w:ascii="Garamond" w:hAnsi="Garamond"/>
          <w:lang w:val="pl-PL"/>
        </w:rPr>
        <w:t>seminara i pokaznih vježbi;</w:t>
      </w:r>
    </w:p>
    <w:p w14:paraId="735E3476" w14:textId="77777777" w:rsidR="00053DE8" w:rsidRPr="00000EF2" w:rsidRDefault="00650AF5" w:rsidP="00BD344D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k</w:t>
      </w:r>
      <w:r w:rsidR="00053DE8" w:rsidRPr="00000EF2">
        <w:rPr>
          <w:rFonts w:ascii="Garamond" w:hAnsi="Garamond"/>
          <w:lang w:val="pl-PL"/>
        </w:rPr>
        <w:t xml:space="preserve">ontinuirano provoditi stručnu suradnju </w:t>
      </w:r>
      <w:r w:rsidRPr="00000EF2">
        <w:rPr>
          <w:rFonts w:ascii="Garamond" w:hAnsi="Garamond"/>
          <w:lang w:val="pl-PL"/>
        </w:rPr>
        <w:t xml:space="preserve">s </w:t>
      </w:r>
      <w:r w:rsidR="00053DE8" w:rsidRPr="00000EF2">
        <w:rPr>
          <w:rFonts w:ascii="Garamond" w:hAnsi="Garamond"/>
          <w:lang w:val="pl-PL"/>
        </w:rPr>
        <w:t>vatrogasni</w:t>
      </w:r>
      <w:r w:rsidRPr="00000EF2">
        <w:rPr>
          <w:rFonts w:ascii="Garamond" w:hAnsi="Garamond"/>
          <w:lang w:val="pl-PL"/>
        </w:rPr>
        <w:t>m</w:t>
      </w:r>
      <w:r w:rsidR="00053DE8" w:rsidRPr="00000EF2">
        <w:rPr>
          <w:rFonts w:ascii="Garamond" w:hAnsi="Garamond"/>
          <w:lang w:val="pl-PL"/>
        </w:rPr>
        <w:t xml:space="preserve"> zajednica</w:t>
      </w:r>
      <w:r w:rsidRPr="00000EF2">
        <w:rPr>
          <w:rFonts w:ascii="Garamond" w:hAnsi="Garamond"/>
          <w:lang w:val="pl-PL"/>
        </w:rPr>
        <w:t>ma</w:t>
      </w:r>
      <w:r w:rsidR="00053DE8" w:rsidRPr="00000EF2">
        <w:rPr>
          <w:rFonts w:ascii="Garamond" w:hAnsi="Garamond"/>
          <w:lang w:val="pl-PL"/>
        </w:rPr>
        <w:t xml:space="preserve"> gradova i općina, dobrovoljni</w:t>
      </w:r>
      <w:r w:rsidRPr="00000EF2">
        <w:rPr>
          <w:rFonts w:ascii="Garamond" w:hAnsi="Garamond"/>
          <w:lang w:val="pl-PL"/>
        </w:rPr>
        <w:t xml:space="preserve">m </w:t>
      </w:r>
      <w:r w:rsidR="00053DE8" w:rsidRPr="00000EF2">
        <w:rPr>
          <w:rFonts w:ascii="Garamond" w:hAnsi="Garamond"/>
          <w:lang w:val="pl-PL"/>
        </w:rPr>
        <w:t>vatrogasni</w:t>
      </w:r>
      <w:r w:rsidRPr="00000EF2">
        <w:rPr>
          <w:rFonts w:ascii="Garamond" w:hAnsi="Garamond"/>
          <w:lang w:val="pl-PL"/>
        </w:rPr>
        <w:t>m</w:t>
      </w:r>
      <w:r w:rsidR="00053DE8" w:rsidRPr="00000EF2">
        <w:rPr>
          <w:rFonts w:ascii="Garamond" w:hAnsi="Garamond"/>
          <w:lang w:val="pl-PL"/>
        </w:rPr>
        <w:t xml:space="preserve"> društav</w:t>
      </w:r>
      <w:r w:rsidRPr="00000EF2">
        <w:rPr>
          <w:rFonts w:ascii="Garamond" w:hAnsi="Garamond"/>
          <w:lang w:val="pl-PL"/>
        </w:rPr>
        <w:t>ima</w:t>
      </w:r>
      <w:r w:rsidR="00053DE8" w:rsidRPr="00000EF2">
        <w:rPr>
          <w:rFonts w:ascii="Garamond" w:hAnsi="Garamond"/>
          <w:lang w:val="pl-PL"/>
        </w:rPr>
        <w:t xml:space="preserve"> i javni</w:t>
      </w:r>
      <w:r w:rsidRPr="00000EF2">
        <w:rPr>
          <w:rFonts w:ascii="Garamond" w:hAnsi="Garamond"/>
          <w:lang w:val="pl-PL"/>
        </w:rPr>
        <w:t>m</w:t>
      </w:r>
      <w:r w:rsidR="00053DE8" w:rsidRPr="00000EF2">
        <w:rPr>
          <w:rFonts w:ascii="Garamond" w:hAnsi="Garamond"/>
          <w:lang w:val="pl-PL"/>
        </w:rPr>
        <w:t xml:space="preserve"> vatrogasni</w:t>
      </w:r>
      <w:r w:rsidRPr="00000EF2">
        <w:rPr>
          <w:rFonts w:ascii="Garamond" w:hAnsi="Garamond"/>
          <w:lang w:val="pl-PL"/>
        </w:rPr>
        <w:t>m</w:t>
      </w:r>
      <w:r w:rsidR="00053DE8" w:rsidRPr="00000EF2">
        <w:rPr>
          <w:rFonts w:ascii="Garamond" w:hAnsi="Garamond"/>
          <w:lang w:val="pl-PL"/>
        </w:rPr>
        <w:t xml:space="preserve"> postrojb</w:t>
      </w:r>
      <w:r w:rsidRPr="00000EF2">
        <w:rPr>
          <w:rFonts w:ascii="Garamond" w:hAnsi="Garamond"/>
          <w:lang w:val="pl-PL"/>
        </w:rPr>
        <w:t>ama</w:t>
      </w:r>
      <w:r w:rsidR="00053DE8" w:rsidRPr="00000EF2">
        <w:rPr>
          <w:rFonts w:ascii="Garamond" w:hAnsi="Garamond"/>
          <w:lang w:val="pl-PL"/>
        </w:rPr>
        <w:t xml:space="preserve"> na području </w:t>
      </w:r>
      <w:r w:rsidRPr="00000EF2">
        <w:rPr>
          <w:rFonts w:ascii="Garamond" w:hAnsi="Garamond"/>
          <w:lang w:val="pl-PL"/>
        </w:rPr>
        <w:t>Varaždinske ž</w:t>
      </w:r>
      <w:r w:rsidR="00053DE8" w:rsidRPr="00000EF2">
        <w:rPr>
          <w:rFonts w:ascii="Garamond" w:hAnsi="Garamond"/>
          <w:lang w:val="pl-PL"/>
        </w:rPr>
        <w:t>upanije u cilju ostvarivanja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zajedničkih zadaća i unaprjeđenja operativne sposobnosti svih vatrogasnih postrojbi;</w:t>
      </w:r>
    </w:p>
    <w:p w14:paraId="000F9639" w14:textId="77777777" w:rsidR="00053DE8" w:rsidRPr="00000EF2" w:rsidRDefault="00C00BE9" w:rsidP="00650AF5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i</w:t>
      </w:r>
      <w:r w:rsidR="00053DE8" w:rsidRPr="00000EF2">
        <w:rPr>
          <w:rFonts w:ascii="Garamond" w:hAnsi="Garamond"/>
          <w:lang w:val="pl-PL"/>
        </w:rPr>
        <w:t xml:space="preserve">ntenzivirati suradnju vatrogasnih postrojbi na području </w:t>
      </w:r>
      <w:r w:rsidR="00650AF5" w:rsidRPr="00000EF2">
        <w:rPr>
          <w:rFonts w:ascii="Garamond" w:hAnsi="Garamond"/>
          <w:lang w:val="pl-PL"/>
        </w:rPr>
        <w:t xml:space="preserve">Općine </w:t>
      </w:r>
      <w:r w:rsidR="0060280B" w:rsidRPr="00000EF2">
        <w:rPr>
          <w:rFonts w:ascii="Garamond" w:hAnsi="Garamond"/>
          <w:lang w:val="pl-PL"/>
        </w:rPr>
        <w:t xml:space="preserve">Martijanec </w:t>
      </w:r>
      <w:r w:rsidR="00053DE8" w:rsidRPr="00000EF2">
        <w:rPr>
          <w:rFonts w:ascii="Garamond" w:hAnsi="Garamond"/>
          <w:lang w:val="pl-PL"/>
        </w:rPr>
        <w:t>i drugih</w:t>
      </w:r>
      <w:r w:rsidR="00650AF5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gospodarskih subjekata, ustanova i udruga koji se poslovima civilne zaštite bave u okviru svoje</w:t>
      </w:r>
      <w:r w:rsidR="00650AF5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redovne djelatnosti kako bi se osiguralo njihovo koordinirano djelovanje u slučaju nastanka</w:t>
      </w:r>
      <w:r w:rsidR="00650AF5"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nesreće, velike nesreće ili katastrofe;</w:t>
      </w:r>
    </w:p>
    <w:p w14:paraId="7102A5DA" w14:textId="77777777" w:rsidR="00053DE8" w:rsidRPr="00000EF2" w:rsidRDefault="00650AF5" w:rsidP="00BD344D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z</w:t>
      </w:r>
      <w:r w:rsidR="00053DE8" w:rsidRPr="00000EF2">
        <w:rPr>
          <w:rFonts w:ascii="Garamond" w:hAnsi="Garamond"/>
          <w:lang w:val="pl-PL"/>
        </w:rPr>
        <w:t xml:space="preserve">a svaku godinu donijeti Provedbeni plan unaprjeđenja zaštite od požara za područje </w:t>
      </w:r>
      <w:r w:rsidRPr="00000EF2">
        <w:rPr>
          <w:rFonts w:ascii="Garamond" w:hAnsi="Garamond"/>
          <w:lang w:val="pl-PL"/>
        </w:rPr>
        <w:t xml:space="preserve">Općine </w:t>
      </w:r>
      <w:r w:rsidR="0060280B" w:rsidRPr="00000EF2">
        <w:rPr>
          <w:rFonts w:ascii="Garamond" w:hAnsi="Garamond"/>
          <w:lang w:val="pl-PL"/>
        </w:rPr>
        <w:t xml:space="preserve">Martijanec </w:t>
      </w:r>
      <w:r w:rsidR="00053DE8" w:rsidRPr="00000EF2">
        <w:rPr>
          <w:rFonts w:ascii="Garamond" w:hAnsi="Garamond"/>
          <w:lang w:val="pl-PL"/>
        </w:rPr>
        <w:t>te izraditi pripadajuća izvješća;</w:t>
      </w:r>
    </w:p>
    <w:p w14:paraId="0DA18F4A" w14:textId="77777777" w:rsidR="00053DE8" w:rsidRPr="00000EF2" w:rsidRDefault="00650AF5" w:rsidP="00650AF5">
      <w:pPr>
        <w:pStyle w:val="Odlomakpopisa"/>
        <w:widowControl/>
        <w:numPr>
          <w:ilvl w:val="0"/>
          <w:numId w:val="1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z</w:t>
      </w:r>
      <w:r w:rsidR="00053DE8" w:rsidRPr="00000EF2">
        <w:rPr>
          <w:rFonts w:ascii="Garamond" w:hAnsi="Garamond"/>
          <w:lang w:val="pl-PL"/>
        </w:rPr>
        <w:t xml:space="preserve">a svaku godinu izraditi Program rada i Financijski plan Vatrogasne zajednice </w:t>
      </w:r>
      <w:r w:rsidRPr="00000EF2">
        <w:rPr>
          <w:rFonts w:ascii="Garamond" w:hAnsi="Garamond"/>
          <w:lang w:val="pl-PL"/>
        </w:rPr>
        <w:t xml:space="preserve">općine </w:t>
      </w:r>
      <w:r w:rsidR="0060280B" w:rsidRPr="00000EF2">
        <w:rPr>
          <w:rFonts w:ascii="Garamond" w:hAnsi="Garamond"/>
          <w:lang w:val="pl-PL"/>
        </w:rPr>
        <w:t>Martijanec</w:t>
      </w:r>
      <w:r w:rsidR="00053DE8" w:rsidRPr="00000EF2">
        <w:rPr>
          <w:rFonts w:ascii="Garamond" w:hAnsi="Garamond"/>
          <w:lang w:val="pl-PL"/>
        </w:rPr>
        <w:t>.</w:t>
      </w:r>
    </w:p>
    <w:p w14:paraId="0A02CB26" w14:textId="77777777" w:rsidR="00053DE8" w:rsidRPr="00000EF2" w:rsidRDefault="00053DE8" w:rsidP="00053DE8">
      <w:pPr>
        <w:widowControl/>
        <w:jc w:val="both"/>
        <w:rPr>
          <w:rFonts w:ascii="Garamond" w:hAnsi="Garamond"/>
          <w:b/>
          <w:bCs/>
          <w:lang w:val="pl-PL"/>
        </w:rPr>
      </w:pPr>
    </w:p>
    <w:p w14:paraId="28382C4D" w14:textId="77777777" w:rsidR="00053DE8" w:rsidRPr="00000EF2" w:rsidRDefault="00053DE8" w:rsidP="004A2B44">
      <w:pPr>
        <w:pStyle w:val="Odlomakpopisa"/>
        <w:widowControl/>
        <w:numPr>
          <w:ilvl w:val="0"/>
          <w:numId w:val="16"/>
        </w:numPr>
        <w:ind w:hanging="513"/>
        <w:jc w:val="both"/>
        <w:rPr>
          <w:rFonts w:ascii="Garamond" w:hAnsi="Garamond"/>
          <w:b/>
          <w:bCs/>
          <w:lang w:val="en-GB"/>
        </w:rPr>
      </w:pPr>
      <w:proofErr w:type="spellStart"/>
      <w:r w:rsidRPr="00000EF2">
        <w:rPr>
          <w:rFonts w:ascii="Garamond" w:hAnsi="Garamond"/>
          <w:b/>
          <w:bCs/>
          <w:lang w:val="en-GB"/>
        </w:rPr>
        <w:t>Operativne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snage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Hrvatske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gorske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službe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spašavanja</w:t>
      </w:r>
      <w:proofErr w:type="spellEnd"/>
    </w:p>
    <w:p w14:paraId="0E0841FE" w14:textId="77777777" w:rsidR="00053DE8" w:rsidRPr="00000EF2" w:rsidRDefault="00053DE8" w:rsidP="008B402C">
      <w:pPr>
        <w:widowControl/>
        <w:ind w:firstLine="567"/>
        <w:jc w:val="both"/>
        <w:rPr>
          <w:rFonts w:ascii="Garamond" w:hAnsi="Garamond"/>
          <w:lang w:val="en-GB"/>
        </w:rPr>
      </w:pPr>
      <w:proofErr w:type="spellStart"/>
      <w:r w:rsidRPr="00000EF2">
        <w:rPr>
          <w:rFonts w:ascii="Garamond" w:hAnsi="Garamond"/>
          <w:lang w:val="en-GB"/>
        </w:rPr>
        <w:t>Temeljem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Zakona</w:t>
      </w:r>
      <w:proofErr w:type="spellEnd"/>
      <w:r w:rsidRPr="00000EF2">
        <w:rPr>
          <w:rFonts w:ascii="Garamond" w:hAnsi="Garamond"/>
          <w:lang w:val="en-GB"/>
        </w:rPr>
        <w:t xml:space="preserve"> o </w:t>
      </w:r>
      <w:proofErr w:type="spellStart"/>
      <w:r w:rsidRPr="00000EF2">
        <w:rPr>
          <w:rFonts w:ascii="Garamond" w:hAnsi="Garamond"/>
          <w:lang w:val="en-GB"/>
        </w:rPr>
        <w:t>sustavu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civilne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zaštite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operativne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snage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Hrvatske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gorske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službe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spašavanja</w:t>
      </w:r>
      <w:proofErr w:type="spellEnd"/>
      <w:r w:rsidR="008B402C"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temeljna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operativna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snaga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sustava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civilne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zaštite</w:t>
      </w:r>
      <w:proofErr w:type="spellEnd"/>
      <w:r w:rsidRPr="00000EF2">
        <w:rPr>
          <w:rFonts w:ascii="Garamond" w:hAnsi="Garamond"/>
          <w:lang w:val="en-GB"/>
        </w:rPr>
        <w:t xml:space="preserve"> u </w:t>
      </w:r>
      <w:proofErr w:type="spellStart"/>
      <w:r w:rsidRPr="00000EF2">
        <w:rPr>
          <w:rFonts w:ascii="Garamond" w:hAnsi="Garamond"/>
          <w:lang w:val="en-GB"/>
        </w:rPr>
        <w:t>velikim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nesrećama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katastrofama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kao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takve</w:t>
      </w:r>
      <w:proofErr w:type="spellEnd"/>
      <w:r w:rsidR="008B402C"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izvršavaju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obveze</w:t>
      </w:r>
      <w:proofErr w:type="spellEnd"/>
      <w:r w:rsidRPr="00000EF2">
        <w:rPr>
          <w:rFonts w:ascii="Garamond" w:hAnsi="Garamond"/>
          <w:lang w:val="en-GB"/>
        </w:rPr>
        <w:t xml:space="preserve"> u </w:t>
      </w:r>
      <w:proofErr w:type="spellStart"/>
      <w:r w:rsidRPr="00000EF2">
        <w:rPr>
          <w:rFonts w:ascii="Garamond" w:hAnsi="Garamond"/>
          <w:lang w:val="en-GB"/>
        </w:rPr>
        <w:t>sustavu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civilne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zaštite</w:t>
      </w:r>
      <w:proofErr w:type="spellEnd"/>
      <w:r w:rsidRPr="00000EF2">
        <w:rPr>
          <w:rFonts w:ascii="Garamond" w:hAnsi="Garamond"/>
          <w:lang w:val="en-GB"/>
        </w:rPr>
        <w:t>.</w:t>
      </w:r>
    </w:p>
    <w:p w14:paraId="6DD873B4" w14:textId="77777777" w:rsidR="00053DE8" w:rsidRPr="00000EF2" w:rsidRDefault="00053DE8" w:rsidP="008B402C">
      <w:pPr>
        <w:widowControl/>
        <w:ind w:firstLine="567"/>
        <w:jc w:val="both"/>
        <w:rPr>
          <w:rFonts w:ascii="Garamond" w:hAnsi="Garamond"/>
          <w:lang w:val="en-GB"/>
        </w:rPr>
      </w:pPr>
      <w:r w:rsidRPr="00000EF2">
        <w:rPr>
          <w:rFonts w:ascii="Garamond" w:hAnsi="Garamond"/>
          <w:lang w:val="en-GB"/>
        </w:rPr>
        <w:t xml:space="preserve">Hrvatska </w:t>
      </w:r>
      <w:proofErr w:type="spellStart"/>
      <w:r w:rsidRPr="00000EF2">
        <w:rPr>
          <w:rFonts w:ascii="Garamond" w:hAnsi="Garamond"/>
          <w:lang w:val="en-GB"/>
        </w:rPr>
        <w:t>gorska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služba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spašavanja</w:t>
      </w:r>
      <w:proofErr w:type="spellEnd"/>
      <w:r w:rsidRPr="00000EF2">
        <w:rPr>
          <w:rFonts w:ascii="Garamond" w:hAnsi="Garamond"/>
          <w:lang w:val="en-GB"/>
        </w:rPr>
        <w:t xml:space="preserve"> je </w:t>
      </w:r>
      <w:proofErr w:type="spellStart"/>
      <w:r w:rsidRPr="00000EF2">
        <w:rPr>
          <w:rFonts w:ascii="Garamond" w:hAnsi="Garamond"/>
          <w:lang w:val="en-GB"/>
        </w:rPr>
        <w:t>udruga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od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javnog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značaja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čiji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osnovni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ciljevi</w:t>
      </w:r>
      <w:proofErr w:type="spellEnd"/>
      <w:r w:rsidR="008B402C"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sprječavanje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nesreća</w:t>
      </w:r>
      <w:proofErr w:type="spellEnd"/>
      <w:r w:rsidRPr="00000EF2">
        <w:rPr>
          <w:rFonts w:ascii="Garamond" w:hAnsi="Garamond"/>
          <w:lang w:val="en-GB"/>
        </w:rPr>
        <w:t xml:space="preserve">, </w:t>
      </w:r>
      <w:proofErr w:type="spellStart"/>
      <w:r w:rsidRPr="00000EF2">
        <w:rPr>
          <w:rFonts w:ascii="Garamond" w:hAnsi="Garamond"/>
          <w:lang w:val="en-GB"/>
        </w:rPr>
        <w:t>spašavanje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pružanje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prve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medicinske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pomoći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na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nepristupačnim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područjima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u</w:t>
      </w:r>
      <w:r w:rsidR="008B402C"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izvanrednim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okolnostima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kod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kojih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pri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spašavanju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pružanju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pomoći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treba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primijeniti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posebno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stručno</w:t>
      </w:r>
      <w:proofErr w:type="spellEnd"/>
      <w:r w:rsidR="008B402C"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znanje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upotrijebiti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tehničku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opremu</w:t>
      </w:r>
      <w:proofErr w:type="spellEnd"/>
      <w:r w:rsidRPr="00000EF2">
        <w:rPr>
          <w:rFonts w:ascii="Garamond" w:hAnsi="Garamond"/>
          <w:lang w:val="en-GB"/>
        </w:rPr>
        <w:t xml:space="preserve"> za </w:t>
      </w:r>
      <w:proofErr w:type="spellStart"/>
      <w:r w:rsidRPr="00000EF2">
        <w:rPr>
          <w:rFonts w:ascii="Garamond" w:hAnsi="Garamond"/>
          <w:lang w:val="en-GB"/>
        </w:rPr>
        <w:t>spašavanje</w:t>
      </w:r>
      <w:proofErr w:type="spellEnd"/>
      <w:r w:rsidRPr="00000EF2">
        <w:rPr>
          <w:rFonts w:ascii="Garamond" w:hAnsi="Garamond"/>
          <w:lang w:val="en-GB"/>
        </w:rPr>
        <w:t xml:space="preserve"> u </w:t>
      </w:r>
      <w:proofErr w:type="spellStart"/>
      <w:r w:rsidRPr="00000EF2">
        <w:rPr>
          <w:rFonts w:ascii="Garamond" w:hAnsi="Garamond"/>
          <w:lang w:val="en-GB"/>
        </w:rPr>
        <w:t>svrhu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očuvanja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ljudskog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života</w:t>
      </w:r>
      <w:proofErr w:type="spellEnd"/>
      <w:r w:rsidRPr="00000EF2">
        <w:rPr>
          <w:rFonts w:ascii="Garamond" w:hAnsi="Garamond"/>
          <w:lang w:val="en-GB"/>
        </w:rPr>
        <w:t xml:space="preserve">, </w:t>
      </w:r>
      <w:proofErr w:type="spellStart"/>
      <w:r w:rsidRPr="00000EF2">
        <w:rPr>
          <w:rFonts w:ascii="Garamond" w:hAnsi="Garamond"/>
          <w:lang w:val="en-GB"/>
        </w:rPr>
        <w:t>zdravlja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Pr="00000EF2">
        <w:rPr>
          <w:rFonts w:ascii="Garamond" w:hAnsi="Garamond"/>
          <w:lang w:val="en-GB"/>
        </w:rPr>
        <w:t>imovine</w:t>
      </w:r>
      <w:proofErr w:type="spellEnd"/>
      <w:r w:rsidRPr="00000EF2">
        <w:rPr>
          <w:rFonts w:ascii="Garamond" w:hAnsi="Garamond"/>
          <w:lang w:val="en-GB"/>
        </w:rPr>
        <w:t>.</w:t>
      </w:r>
    </w:p>
    <w:p w14:paraId="23DBB6B4" w14:textId="77777777" w:rsidR="008A1F24" w:rsidRPr="00000EF2" w:rsidRDefault="008A1F24" w:rsidP="008B402C">
      <w:pPr>
        <w:widowControl/>
        <w:ind w:firstLine="567"/>
        <w:jc w:val="both"/>
        <w:rPr>
          <w:rFonts w:ascii="Garamond" w:hAnsi="Garamond"/>
          <w:lang w:val="en-GB"/>
        </w:rPr>
      </w:pPr>
    </w:p>
    <w:p w14:paraId="3EFCEA09" w14:textId="77777777" w:rsidR="00053DE8" w:rsidRPr="00000EF2" w:rsidRDefault="008B402C" w:rsidP="008B402C">
      <w:pPr>
        <w:widowControl/>
        <w:ind w:firstLine="567"/>
        <w:jc w:val="both"/>
        <w:rPr>
          <w:rFonts w:ascii="Garamond" w:hAnsi="Garamond"/>
          <w:lang w:val="en-GB"/>
        </w:rPr>
      </w:pPr>
      <w:proofErr w:type="spellStart"/>
      <w:r w:rsidRPr="00000EF2">
        <w:rPr>
          <w:rFonts w:ascii="Garamond" w:hAnsi="Garamond"/>
          <w:lang w:val="en-GB"/>
        </w:rPr>
        <w:t>Općina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r w:rsidR="0060280B" w:rsidRPr="00000EF2">
        <w:rPr>
          <w:rFonts w:ascii="Garamond" w:hAnsi="Garamond"/>
          <w:lang w:val="en-GB"/>
        </w:rPr>
        <w:t xml:space="preserve">Martijanec </w:t>
      </w:r>
      <w:r w:rsidR="00053DE8" w:rsidRPr="00000EF2">
        <w:rPr>
          <w:rFonts w:ascii="Garamond" w:hAnsi="Garamond"/>
          <w:lang w:val="en-GB"/>
        </w:rPr>
        <w:t xml:space="preserve">je </w:t>
      </w:r>
      <w:proofErr w:type="spellStart"/>
      <w:r w:rsidR="00053DE8" w:rsidRPr="00000EF2">
        <w:rPr>
          <w:rFonts w:ascii="Garamond" w:hAnsi="Garamond"/>
          <w:lang w:val="en-GB"/>
        </w:rPr>
        <w:t>zaključila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Sporazum</w:t>
      </w:r>
      <w:proofErr w:type="spellEnd"/>
      <w:r w:rsidR="00053DE8" w:rsidRPr="00000EF2">
        <w:rPr>
          <w:rFonts w:ascii="Garamond" w:hAnsi="Garamond"/>
          <w:lang w:val="en-GB"/>
        </w:rPr>
        <w:t xml:space="preserve"> o </w:t>
      </w:r>
      <w:proofErr w:type="spellStart"/>
      <w:r w:rsidR="00053DE8" w:rsidRPr="00000EF2">
        <w:rPr>
          <w:rFonts w:ascii="Garamond" w:hAnsi="Garamond"/>
          <w:lang w:val="en-GB"/>
        </w:rPr>
        <w:t>suradnji</w:t>
      </w:r>
      <w:proofErr w:type="spellEnd"/>
      <w:r w:rsidR="00053DE8" w:rsidRPr="00000EF2">
        <w:rPr>
          <w:rFonts w:ascii="Garamond" w:hAnsi="Garamond"/>
          <w:lang w:val="en-GB"/>
        </w:rPr>
        <w:t xml:space="preserve"> s </w:t>
      </w:r>
      <w:proofErr w:type="spellStart"/>
      <w:r w:rsidR="00053DE8" w:rsidRPr="00000EF2">
        <w:rPr>
          <w:rFonts w:ascii="Garamond" w:hAnsi="Garamond"/>
          <w:lang w:val="en-GB"/>
        </w:rPr>
        <w:t>Hrvatskom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gorskom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službom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spašavanja</w:t>
      </w:r>
      <w:proofErr w:type="spellEnd"/>
      <w:r w:rsidR="00053DE8" w:rsidRPr="00000EF2">
        <w:rPr>
          <w:rFonts w:ascii="Garamond" w:hAnsi="Garamond"/>
          <w:lang w:val="en-GB"/>
        </w:rPr>
        <w:t xml:space="preserve">, </w:t>
      </w:r>
      <w:proofErr w:type="spellStart"/>
      <w:r w:rsidR="00053DE8" w:rsidRPr="00000EF2">
        <w:rPr>
          <w:rFonts w:ascii="Garamond" w:hAnsi="Garamond"/>
          <w:lang w:val="en-GB"/>
        </w:rPr>
        <w:t>stanicom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r w:rsidRPr="00000EF2">
        <w:rPr>
          <w:rFonts w:ascii="Garamond" w:hAnsi="Garamond"/>
          <w:lang w:val="en-GB"/>
        </w:rPr>
        <w:t>Varaždin</w:t>
      </w:r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te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će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i</w:t>
      </w:r>
      <w:proofErr w:type="spellEnd"/>
      <w:r w:rsidR="00053DE8" w:rsidRPr="00000EF2">
        <w:rPr>
          <w:rFonts w:ascii="Garamond" w:hAnsi="Garamond"/>
          <w:lang w:val="en-GB"/>
        </w:rPr>
        <w:t xml:space="preserve"> u </w:t>
      </w:r>
      <w:proofErr w:type="spellStart"/>
      <w:r w:rsidR="00053DE8" w:rsidRPr="00000EF2">
        <w:rPr>
          <w:rFonts w:ascii="Garamond" w:hAnsi="Garamond"/>
          <w:lang w:val="en-GB"/>
        </w:rPr>
        <w:t>nadolazećem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razdoblju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nastaviti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sufinancirati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redovite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djelatnosti</w:t>
      </w:r>
      <w:proofErr w:type="spellEnd"/>
      <w:r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Hrvatske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gorske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službe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spašavanja</w:t>
      </w:r>
      <w:proofErr w:type="spellEnd"/>
      <w:r w:rsidR="00053DE8" w:rsidRPr="00000EF2">
        <w:rPr>
          <w:rFonts w:ascii="Garamond" w:hAnsi="Garamond"/>
          <w:lang w:val="en-GB"/>
        </w:rPr>
        <w:t xml:space="preserve">, </w:t>
      </w:r>
      <w:proofErr w:type="spellStart"/>
      <w:r w:rsidR="00053DE8" w:rsidRPr="00000EF2">
        <w:rPr>
          <w:rFonts w:ascii="Garamond" w:hAnsi="Garamond"/>
          <w:lang w:val="en-GB"/>
        </w:rPr>
        <w:t>stanice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r w:rsidRPr="00000EF2">
        <w:rPr>
          <w:rFonts w:ascii="Garamond" w:hAnsi="Garamond"/>
          <w:lang w:val="en-GB"/>
        </w:rPr>
        <w:t>Varaždin</w:t>
      </w:r>
      <w:r w:rsidR="00053DE8" w:rsidRPr="00000EF2">
        <w:rPr>
          <w:rFonts w:ascii="Garamond" w:hAnsi="Garamond"/>
          <w:lang w:val="en-GB"/>
        </w:rPr>
        <w:t xml:space="preserve"> u </w:t>
      </w:r>
      <w:proofErr w:type="spellStart"/>
      <w:r w:rsidR="00053DE8" w:rsidRPr="00000EF2">
        <w:rPr>
          <w:rFonts w:ascii="Garamond" w:hAnsi="Garamond"/>
          <w:lang w:val="en-GB"/>
        </w:rPr>
        <w:t>okvirima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određenim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navedenim</w:t>
      </w:r>
      <w:proofErr w:type="spellEnd"/>
      <w:r w:rsidR="00053DE8" w:rsidRPr="00000EF2">
        <w:rPr>
          <w:rFonts w:ascii="Garamond" w:hAnsi="Garamond"/>
          <w:lang w:val="en-GB"/>
        </w:rPr>
        <w:t xml:space="preserve"> </w:t>
      </w:r>
      <w:proofErr w:type="spellStart"/>
      <w:r w:rsidR="00053DE8" w:rsidRPr="00000EF2">
        <w:rPr>
          <w:rFonts w:ascii="Garamond" w:hAnsi="Garamond"/>
          <w:lang w:val="en-GB"/>
        </w:rPr>
        <w:t>Sporazumom</w:t>
      </w:r>
      <w:proofErr w:type="spellEnd"/>
      <w:r w:rsidR="00053DE8" w:rsidRPr="00000EF2">
        <w:rPr>
          <w:rFonts w:ascii="Garamond" w:hAnsi="Garamond"/>
          <w:lang w:val="en-GB"/>
        </w:rPr>
        <w:t>.</w:t>
      </w:r>
    </w:p>
    <w:p w14:paraId="07AB4286" w14:textId="77777777" w:rsidR="008B402C" w:rsidRPr="00000EF2" w:rsidRDefault="00182CDD" w:rsidP="00053DE8">
      <w:pPr>
        <w:widowControl/>
        <w:jc w:val="both"/>
        <w:rPr>
          <w:rFonts w:ascii="Garamond" w:hAnsi="Garamond"/>
          <w:b/>
          <w:bCs/>
          <w:lang w:val="en-GB"/>
        </w:rPr>
      </w:pPr>
      <w:r w:rsidRPr="00000EF2">
        <w:rPr>
          <w:rFonts w:ascii="Garamond" w:hAnsi="Garamond"/>
          <w:b/>
          <w:bCs/>
          <w:lang w:val="en-GB"/>
        </w:rPr>
        <w:tab/>
      </w:r>
    </w:p>
    <w:p w14:paraId="5023CDB2" w14:textId="77777777" w:rsidR="00053DE8" w:rsidRPr="00000EF2" w:rsidRDefault="00053DE8" w:rsidP="004A2B44">
      <w:pPr>
        <w:pStyle w:val="Odlomakpopisa"/>
        <w:widowControl/>
        <w:numPr>
          <w:ilvl w:val="0"/>
          <w:numId w:val="16"/>
        </w:numPr>
        <w:ind w:hanging="513"/>
        <w:jc w:val="both"/>
        <w:rPr>
          <w:rFonts w:ascii="Garamond" w:hAnsi="Garamond"/>
          <w:b/>
          <w:bCs/>
          <w:lang w:val="en-GB"/>
        </w:rPr>
      </w:pPr>
      <w:proofErr w:type="spellStart"/>
      <w:r w:rsidRPr="00000EF2">
        <w:rPr>
          <w:rFonts w:ascii="Garamond" w:hAnsi="Garamond"/>
          <w:b/>
          <w:bCs/>
          <w:lang w:val="en-GB"/>
        </w:rPr>
        <w:lastRenderedPageBreak/>
        <w:t>Operativne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snage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Hrvatskog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Crvenog</w:t>
      </w:r>
      <w:proofErr w:type="spellEnd"/>
      <w:r w:rsidRPr="00000EF2">
        <w:rPr>
          <w:rFonts w:ascii="Garamond" w:hAnsi="Garamond"/>
          <w:b/>
          <w:bCs/>
          <w:lang w:val="en-GB"/>
        </w:rPr>
        <w:t xml:space="preserve"> </w:t>
      </w:r>
      <w:proofErr w:type="spellStart"/>
      <w:r w:rsidRPr="00000EF2">
        <w:rPr>
          <w:rFonts w:ascii="Garamond" w:hAnsi="Garamond"/>
          <w:b/>
          <w:bCs/>
          <w:lang w:val="en-GB"/>
        </w:rPr>
        <w:t>križa</w:t>
      </w:r>
      <w:proofErr w:type="spellEnd"/>
    </w:p>
    <w:p w14:paraId="0896F64A" w14:textId="77777777" w:rsidR="00182CDD" w:rsidRPr="00000EF2" w:rsidRDefault="00182CDD" w:rsidP="00182CDD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  <w:r w:rsidRPr="00000EF2">
        <w:rPr>
          <w:rFonts w:ascii="Garamond" w:hAnsi="Garamond"/>
          <w:bCs/>
          <w:sz w:val="24"/>
          <w:szCs w:val="24"/>
        </w:rPr>
        <w:t xml:space="preserve">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križa, odredbama Zakona o sustavu civilne zaštite i Državnom planu djelovanja civilne zaštite. </w:t>
      </w:r>
    </w:p>
    <w:p w14:paraId="396F859C" w14:textId="77777777" w:rsidR="00182CDD" w:rsidRPr="00000EF2" w:rsidRDefault="00182CDD" w:rsidP="00182CDD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  <w:r w:rsidRPr="00000EF2">
        <w:rPr>
          <w:rFonts w:ascii="Garamond" w:hAnsi="Garamond"/>
          <w:bCs/>
          <w:sz w:val="24"/>
          <w:szCs w:val="24"/>
        </w:rPr>
        <w:t xml:space="preserve">Kao jedna od zadaća civilne zaštite i Društva je osposobljavanje članstva i građana za njihovu </w:t>
      </w:r>
      <w:proofErr w:type="spellStart"/>
      <w:r w:rsidRPr="00000EF2">
        <w:rPr>
          <w:rFonts w:ascii="Garamond" w:hAnsi="Garamond"/>
          <w:bCs/>
          <w:sz w:val="24"/>
          <w:szCs w:val="24"/>
        </w:rPr>
        <w:t>samozaštitnu</w:t>
      </w:r>
      <w:proofErr w:type="spellEnd"/>
      <w:r w:rsidRPr="00000EF2">
        <w:rPr>
          <w:rFonts w:ascii="Garamond" w:hAnsi="Garamond"/>
          <w:bCs/>
          <w:sz w:val="24"/>
          <w:szCs w:val="24"/>
        </w:rPr>
        <w:t xml:space="preserve"> funkciju u velikim nesrećama i katastrofama te drugim izvanrednim situacijama, kao i ustrojavanje, obučavanje i opremanje ekipa prve pomoći za izvršenje zadaća u mjerama i aktivnostima civilne zaštite.</w:t>
      </w:r>
    </w:p>
    <w:p w14:paraId="0665782F" w14:textId="77777777" w:rsidR="008A1F24" w:rsidRPr="00000EF2" w:rsidRDefault="008A1F24" w:rsidP="00182CDD">
      <w:pPr>
        <w:widowControl/>
        <w:ind w:firstLine="567"/>
        <w:jc w:val="both"/>
        <w:rPr>
          <w:rFonts w:ascii="Garamond" w:hAnsi="Garamond"/>
        </w:rPr>
      </w:pPr>
    </w:p>
    <w:p w14:paraId="7DC053A0" w14:textId="77777777" w:rsidR="00053DE8" w:rsidRPr="00000EF2" w:rsidRDefault="00053DE8" w:rsidP="00182CDD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U skladu s navedenim </w:t>
      </w:r>
      <w:r w:rsidR="008B402C" w:rsidRPr="00000EF2">
        <w:rPr>
          <w:rFonts w:ascii="Garamond" w:hAnsi="Garamond"/>
        </w:rPr>
        <w:t xml:space="preserve">Općina </w:t>
      </w:r>
      <w:r w:rsidR="00B401A8" w:rsidRPr="00000EF2">
        <w:rPr>
          <w:rFonts w:ascii="Garamond" w:hAnsi="Garamond"/>
        </w:rPr>
        <w:t xml:space="preserve">Martijanec </w:t>
      </w:r>
      <w:r w:rsidRPr="00000EF2">
        <w:rPr>
          <w:rFonts w:ascii="Garamond" w:hAnsi="Garamond"/>
        </w:rPr>
        <w:t xml:space="preserve">će nastaviti sufinancirati rad </w:t>
      </w:r>
      <w:r w:rsidR="008B402C" w:rsidRPr="00000EF2">
        <w:rPr>
          <w:rFonts w:ascii="Garamond" w:hAnsi="Garamond"/>
        </w:rPr>
        <w:t xml:space="preserve">Gradskog društvo </w:t>
      </w:r>
      <w:r w:rsidRPr="00000EF2">
        <w:rPr>
          <w:rFonts w:ascii="Garamond" w:hAnsi="Garamond"/>
        </w:rPr>
        <w:t xml:space="preserve">Crvenog križa </w:t>
      </w:r>
      <w:r w:rsidR="008B402C" w:rsidRPr="00000EF2">
        <w:rPr>
          <w:rFonts w:ascii="Garamond" w:hAnsi="Garamond"/>
        </w:rPr>
        <w:t>Ludbreg</w:t>
      </w:r>
      <w:r w:rsidRPr="00000EF2">
        <w:rPr>
          <w:rFonts w:ascii="Garamond" w:hAnsi="Garamond"/>
        </w:rPr>
        <w:t xml:space="preserve"> sukladno važećim propisima.</w:t>
      </w:r>
    </w:p>
    <w:p w14:paraId="565515F0" w14:textId="77777777" w:rsidR="008B402C" w:rsidRPr="00000EF2" w:rsidRDefault="008B402C" w:rsidP="00053DE8">
      <w:pPr>
        <w:widowControl/>
        <w:jc w:val="both"/>
        <w:rPr>
          <w:rFonts w:ascii="Garamond" w:hAnsi="Garamond"/>
          <w:b/>
          <w:bCs/>
        </w:rPr>
      </w:pPr>
    </w:p>
    <w:p w14:paraId="193778EC" w14:textId="77777777" w:rsidR="00053DE8" w:rsidRPr="00000EF2" w:rsidRDefault="00053DE8" w:rsidP="00683AE9">
      <w:pPr>
        <w:pStyle w:val="Odlomakpopisa"/>
        <w:widowControl/>
        <w:numPr>
          <w:ilvl w:val="0"/>
          <w:numId w:val="16"/>
        </w:numPr>
        <w:ind w:hanging="513"/>
        <w:jc w:val="both"/>
        <w:rPr>
          <w:rFonts w:ascii="Garamond" w:hAnsi="Garamond"/>
          <w:b/>
          <w:bCs/>
        </w:rPr>
      </w:pPr>
      <w:r w:rsidRPr="00000EF2">
        <w:rPr>
          <w:rFonts w:ascii="Garamond" w:hAnsi="Garamond"/>
          <w:b/>
          <w:bCs/>
        </w:rPr>
        <w:t>Službe i pravne osobe koje se zaštitom i spašavanjem bave u okviru svoje redovne</w:t>
      </w:r>
      <w:r w:rsidR="008A1F24" w:rsidRPr="00000EF2">
        <w:rPr>
          <w:rFonts w:ascii="Garamond" w:hAnsi="Garamond"/>
          <w:b/>
          <w:bCs/>
        </w:rPr>
        <w:t xml:space="preserve"> </w:t>
      </w:r>
      <w:r w:rsidRPr="00000EF2">
        <w:rPr>
          <w:rFonts w:ascii="Garamond" w:hAnsi="Garamond"/>
          <w:b/>
          <w:bCs/>
        </w:rPr>
        <w:t>djelatnosti</w:t>
      </w:r>
    </w:p>
    <w:p w14:paraId="0026BC52" w14:textId="77777777" w:rsidR="00053DE8" w:rsidRPr="00000EF2" w:rsidRDefault="00053DE8" w:rsidP="008B402C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Službe i pravne osobe koje se nekim oblikom poslova civilne zaštite bave u okviru svoje redovne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djelatnosti jedan su od nositelja sustava civilne zaštite. U najširem smislu riječi ovdje možemo uključiti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sve gospodarske subjekte koji svojim ljudskim, materijalno-tehničkim ili smještajnim kapacitetima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mogu pomoći učinkovitoj provedbi aktivnosti civilne zaštite (prijevozničke, građevinske, ugostiteljsko</w:t>
      </w:r>
      <w:r w:rsidR="00182CDD" w:rsidRPr="00000EF2">
        <w:rPr>
          <w:rFonts w:ascii="Garamond" w:hAnsi="Garamond"/>
        </w:rPr>
        <w:t>-</w:t>
      </w:r>
      <w:r w:rsidRPr="00000EF2">
        <w:rPr>
          <w:rFonts w:ascii="Garamond" w:hAnsi="Garamond"/>
        </w:rPr>
        <w:t>turističke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i druge pravne subjekte).</w:t>
      </w:r>
    </w:p>
    <w:p w14:paraId="69134D4F" w14:textId="77777777" w:rsidR="008A1F24" w:rsidRPr="00000EF2" w:rsidRDefault="008A1F24" w:rsidP="008B402C">
      <w:pPr>
        <w:widowControl/>
        <w:ind w:firstLine="567"/>
        <w:jc w:val="both"/>
        <w:rPr>
          <w:rFonts w:ascii="Garamond" w:hAnsi="Garamond"/>
        </w:rPr>
      </w:pPr>
    </w:p>
    <w:p w14:paraId="2489C065" w14:textId="02132B36" w:rsidR="00053DE8" w:rsidRPr="00000EF2" w:rsidRDefault="00053DE8" w:rsidP="008B402C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U </w:t>
      </w:r>
      <w:r w:rsidR="007A5B3D" w:rsidRPr="00000EF2">
        <w:rPr>
          <w:rFonts w:ascii="Garamond" w:hAnsi="Garamond"/>
        </w:rPr>
        <w:t>lipnju</w:t>
      </w:r>
      <w:r w:rsidRPr="00000EF2">
        <w:rPr>
          <w:rFonts w:ascii="Garamond" w:hAnsi="Garamond"/>
        </w:rPr>
        <w:t xml:space="preserve"> 20</w:t>
      </w:r>
      <w:r w:rsidR="007A5B3D" w:rsidRPr="00000EF2">
        <w:rPr>
          <w:rFonts w:ascii="Garamond" w:hAnsi="Garamond"/>
        </w:rPr>
        <w:t>21</w:t>
      </w:r>
      <w:r w:rsidRPr="00000EF2">
        <w:rPr>
          <w:rFonts w:ascii="Garamond" w:hAnsi="Garamond"/>
        </w:rPr>
        <w:t>. godine na snagu je stupio Pravilnik o nositeljima, sadržaju i postupcima izrade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planskih dokumenata u civilnoj zaštiti te načinu informiranja javnosti u postupku njihovog donošenja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(</w:t>
      </w:r>
      <w:r w:rsidR="007A5B3D" w:rsidRPr="00000EF2">
        <w:rPr>
          <w:rFonts w:ascii="Garamond" w:hAnsi="Garamond"/>
        </w:rPr>
        <w:t>“N</w:t>
      </w:r>
      <w:r w:rsidRPr="00000EF2">
        <w:rPr>
          <w:rFonts w:ascii="Garamond" w:hAnsi="Garamond"/>
        </w:rPr>
        <w:t>arodne novine</w:t>
      </w:r>
      <w:r w:rsidR="008B402C" w:rsidRPr="00000EF2">
        <w:rPr>
          <w:rFonts w:ascii="Garamond" w:hAnsi="Garamond"/>
        </w:rPr>
        <w:t>”</w:t>
      </w:r>
      <w:r w:rsidR="007A5B3D" w:rsidRPr="00000EF2">
        <w:rPr>
          <w:rFonts w:ascii="Garamond" w:hAnsi="Garamond"/>
        </w:rPr>
        <w:t>,</w:t>
      </w:r>
      <w:r w:rsidRPr="00000EF2">
        <w:rPr>
          <w:rFonts w:ascii="Garamond" w:hAnsi="Garamond"/>
        </w:rPr>
        <w:t xml:space="preserve"> broj </w:t>
      </w:r>
      <w:r w:rsidR="007A5B3D" w:rsidRPr="00000EF2">
        <w:rPr>
          <w:rFonts w:ascii="Garamond" w:hAnsi="Garamond"/>
        </w:rPr>
        <w:t>66</w:t>
      </w:r>
      <w:r w:rsidRPr="00000EF2">
        <w:rPr>
          <w:rFonts w:ascii="Garamond" w:hAnsi="Garamond"/>
        </w:rPr>
        <w:t>/</w:t>
      </w:r>
      <w:r w:rsidR="007A5B3D" w:rsidRPr="00000EF2">
        <w:rPr>
          <w:rFonts w:ascii="Garamond" w:hAnsi="Garamond"/>
        </w:rPr>
        <w:t>21</w:t>
      </w:r>
      <w:r w:rsidRPr="00000EF2">
        <w:rPr>
          <w:rFonts w:ascii="Garamond" w:hAnsi="Garamond"/>
        </w:rPr>
        <w:t xml:space="preserve">) kojim je određeno da čelnik središnjeg tijela državne uprave </w:t>
      </w:r>
      <w:r w:rsidR="008B402C" w:rsidRPr="00000EF2">
        <w:rPr>
          <w:rFonts w:ascii="Garamond" w:hAnsi="Garamond"/>
        </w:rPr>
        <w:t xml:space="preserve">i </w:t>
      </w:r>
      <w:r w:rsidRPr="00000EF2">
        <w:rPr>
          <w:rFonts w:ascii="Garamond" w:hAnsi="Garamond"/>
        </w:rPr>
        <w:t>predstavničko tijelo jedinica lokalne i područne (regionalne) samouprave odlukom određuju pravne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osobe i njihove kapacitete ili samo dio kapaciteta od značaja za reagiranje u velikim nesrećama </w:t>
      </w:r>
      <w:r w:rsidR="008B402C" w:rsidRPr="00000EF2">
        <w:rPr>
          <w:rFonts w:ascii="Garamond" w:hAnsi="Garamond"/>
        </w:rPr>
        <w:t xml:space="preserve">i </w:t>
      </w:r>
      <w:r w:rsidRPr="00000EF2">
        <w:rPr>
          <w:rFonts w:ascii="Garamond" w:hAnsi="Garamond"/>
        </w:rPr>
        <w:t>katastrofama.</w:t>
      </w:r>
    </w:p>
    <w:p w14:paraId="53A6ABBF" w14:textId="77777777" w:rsidR="008B402C" w:rsidRPr="00000EF2" w:rsidRDefault="008B402C" w:rsidP="008B402C">
      <w:pPr>
        <w:widowControl/>
        <w:ind w:firstLine="567"/>
        <w:jc w:val="both"/>
        <w:rPr>
          <w:rFonts w:ascii="Garamond" w:hAnsi="Garamond"/>
        </w:rPr>
      </w:pPr>
    </w:p>
    <w:p w14:paraId="3C179C0C" w14:textId="407251B7" w:rsidR="00053DE8" w:rsidRPr="00000EF2" w:rsidRDefault="00053DE8" w:rsidP="00555F07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Sukladno tome, </w:t>
      </w:r>
      <w:r w:rsidR="008B402C" w:rsidRPr="00000EF2">
        <w:rPr>
          <w:rFonts w:ascii="Garamond" w:hAnsi="Garamond"/>
        </w:rPr>
        <w:t xml:space="preserve">Općinsko vijeće Općine </w:t>
      </w:r>
      <w:r w:rsidR="00B401A8" w:rsidRPr="00000EF2">
        <w:rPr>
          <w:rFonts w:ascii="Garamond" w:hAnsi="Garamond"/>
        </w:rPr>
        <w:t xml:space="preserve">Martijanec je </w:t>
      </w:r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29. studenoga 2023. godine</w:t>
      </w:r>
      <w:r w:rsidR="007A5B3D" w:rsidRPr="00000EF2">
        <w:rPr>
          <w:rFonts w:ascii="Garamond" w:hAnsi="Garamond"/>
        </w:rPr>
        <w:t xml:space="preserve">  </w:t>
      </w:r>
      <w:r w:rsidR="00B401A8" w:rsidRPr="00000EF2">
        <w:rPr>
          <w:rFonts w:ascii="Garamond" w:hAnsi="Garamond"/>
        </w:rPr>
        <w:t xml:space="preserve">temeljem </w:t>
      </w:r>
      <w:r w:rsidR="008B402C" w:rsidRPr="00000EF2">
        <w:rPr>
          <w:rFonts w:ascii="Garamond" w:hAnsi="Garamond"/>
        </w:rPr>
        <w:t xml:space="preserve">donijete Procjene rizika od velikih nesreća za područje Općine </w:t>
      </w:r>
      <w:r w:rsidR="001C6976" w:rsidRPr="00000EF2">
        <w:rPr>
          <w:rFonts w:ascii="Garamond" w:hAnsi="Garamond"/>
        </w:rPr>
        <w:t xml:space="preserve">Martijanec </w:t>
      </w:r>
      <w:r w:rsidR="00B401A8" w:rsidRPr="00000EF2">
        <w:rPr>
          <w:rFonts w:ascii="Garamond" w:hAnsi="Garamond"/>
        </w:rPr>
        <w:t xml:space="preserve">donijelo novu </w:t>
      </w:r>
      <w:r w:rsidR="008B402C" w:rsidRPr="00000EF2">
        <w:rPr>
          <w:rFonts w:ascii="Garamond" w:hAnsi="Garamond"/>
        </w:rPr>
        <w:t>O</w:t>
      </w:r>
      <w:r w:rsidRPr="00000EF2">
        <w:rPr>
          <w:rFonts w:ascii="Garamond" w:hAnsi="Garamond"/>
        </w:rPr>
        <w:t>dluku</w:t>
      </w:r>
      <w:r w:rsidR="008B402C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o određivanju pravnih osoba od interesa za sustav civilne zaštite </w:t>
      </w:r>
      <w:r w:rsidR="008B402C" w:rsidRPr="00000EF2">
        <w:rPr>
          <w:rFonts w:ascii="Garamond" w:hAnsi="Garamond"/>
        </w:rPr>
        <w:t xml:space="preserve">Općine </w:t>
      </w:r>
      <w:r w:rsidR="00B401A8" w:rsidRPr="00000EF2">
        <w:rPr>
          <w:rFonts w:ascii="Garamond" w:hAnsi="Garamond"/>
        </w:rPr>
        <w:t xml:space="preserve">Martijanec, </w:t>
      </w:r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Klasa:</w:t>
      </w:r>
      <w:r w:rsidR="007A5B3D" w:rsidRPr="00000EF2">
        <w:rPr>
          <w:rStyle w:val="FontStyle37"/>
          <w:rFonts w:ascii="Garamond" w:hAnsi="Garamond"/>
          <w:sz w:val="24"/>
          <w:szCs w:val="24"/>
        </w:rPr>
        <w:t xml:space="preserve"> </w:t>
      </w:r>
      <w:r w:rsidR="007A5B3D" w:rsidRPr="00000EF2">
        <w:rPr>
          <w:rStyle w:val="FontStyle12"/>
          <w:rFonts w:ascii="Garamond" w:hAnsi="Garamond"/>
          <w:sz w:val="24"/>
          <w:szCs w:val="24"/>
        </w:rPr>
        <w:t>240-05/23-01/3</w:t>
      </w:r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 xml:space="preserve">, </w:t>
      </w:r>
      <w:proofErr w:type="spellStart"/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Urbroj</w:t>
      </w:r>
      <w:proofErr w:type="spellEnd"/>
      <w:r w:rsidR="007A5B3D"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:</w:t>
      </w:r>
      <w:r w:rsidR="007A5B3D" w:rsidRPr="00000EF2">
        <w:rPr>
          <w:rStyle w:val="FontStyle37"/>
          <w:rFonts w:ascii="Garamond" w:hAnsi="Garamond"/>
          <w:sz w:val="24"/>
          <w:szCs w:val="24"/>
        </w:rPr>
        <w:t xml:space="preserve"> </w:t>
      </w:r>
      <w:r w:rsidR="007A5B3D" w:rsidRPr="00000EF2">
        <w:rPr>
          <w:rStyle w:val="FontStyle12"/>
          <w:rFonts w:ascii="Garamond" w:hAnsi="Garamond"/>
          <w:sz w:val="24"/>
          <w:szCs w:val="24"/>
        </w:rPr>
        <w:t>2186-19-01-23-3</w:t>
      </w:r>
      <w:r w:rsidRPr="00000EF2">
        <w:rPr>
          <w:rFonts w:ascii="Garamond" w:hAnsi="Garamond"/>
        </w:rPr>
        <w:t>.</w:t>
      </w:r>
    </w:p>
    <w:p w14:paraId="70CA5425" w14:textId="77777777" w:rsidR="00053DE8" w:rsidRPr="00000EF2" w:rsidRDefault="00B401A8" w:rsidP="008B402C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Ovom</w:t>
      </w:r>
      <w:r w:rsidR="00555F07" w:rsidRPr="00000EF2">
        <w:rPr>
          <w:rFonts w:ascii="Garamond" w:hAnsi="Garamond"/>
        </w:rPr>
        <w:t xml:space="preserve"> </w:t>
      </w:r>
      <w:r w:rsidR="00053DE8" w:rsidRPr="00000EF2">
        <w:rPr>
          <w:rFonts w:ascii="Garamond" w:hAnsi="Garamond"/>
        </w:rPr>
        <w:t xml:space="preserve">Odlukom o određivanju pravnih osoba od interesa za sustav civilne zaštite </w:t>
      </w:r>
      <w:r w:rsidR="00555F07" w:rsidRPr="00000EF2">
        <w:rPr>
          <w:rFonts w:ascii="Garamond" w:hAnsi="Garamond"/>
        </w:rPr>
        <w:t xml:space="preserve">Općine </w:t>
      </w:r>
      <w:r w:rsidRPr="00000EF2">
        <w:rPr>
          <w:rFonts w:ascii="Garamond" w:hAnsi="Garamond"/>
        </w:rPr>
        <w:t>Martijanec</w:t>
      </w:r>
      <w:r w:rsidR="00053DE8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su</w:t>
      </w:r>
      <w:r w:rsidR="00053DE8" w:rsidRPr="00000EF2">
        <w:rPr>
          <w:rFonts w:ascii="Garamond" w:hAnsi="Garamond"/>
        </w:rPr>
        <w:t xml:space="preserve"> određene pravne osobe od interesa za sustav civilne zaštite kojima će </w:t>
      </w:r>
      <w:r w:rsidR="00555F07" w:rsidRPr="00000EF2">
        <w:rPr>
          <w:rFonts w:ascii="Garamond" w:hAnsi="Garamond"/>
        </w:rPr>
        <w:t>općinski načelnik</w:t>
      </w:r>
      <w:r w:rsidR="00053DE8" w:rsidRPr="00000EF2">
        <w:rPr>
          <w:rFonts w:ascii="Garamond" w:hAnsi="Garamond"/>
        </w:rPr>
        <w:t>, u slučaju</w:t>
      </w:r>
      <w:r w:rsidR="00555F07" w:rsidRPr="00000EF2">
        <w:rPr>
          <w:rFonts w:ascii="Garamond" w:hAnsi="Garamond"/>
        </w:rPr>
        <w:t xml:space="preserve"> </w:t>
      </w:r>
      <w:r w:rsidR="00053DE8" w:rsidRPr="00000EF2">
        <w:rPr>
          <w:rFonts w:ascii="Garamond" w:hAnsi="Garamond"/>
        </w:rPr>
        <w:t>neposredne prijetnje od nastanka velike nesreće ili katastrofe, dati određene zadaće.</w:t>
      </w:r>
    </w:p>
    <w:p w14:paraId="1D0AFCD7" w14:textId="77777777" w:rsidR="008A1F24" w:rsidRPr="00000EF2" w:rsidRDefault="008A1F24" w:rsidP="00555F07">
      <w:pPr>
        <w:widowControl/>
        <w:ind w:firstLine="567"/>
        <w:jc w:val="both"/>
        <w:rPr>
          <w:rFonts w:ascii="Garamond" w:hAnsi="Garamond"/>
        </w:rPr>
      </w:pPr>
    </w:p>
    <w:p w14:paraId="49927F13" w14:textId="77777777" w:rsidR="00053DE8" w:rsidRPr="00000EF2" w:rsidRDefault="00053DE8" w:rsidP="00555F07">
      <w:pPr>
        <w:widowControl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Imajući u vidu sve navedeno, </w:t>
      </w:r>
      <w:r w:rsidR="00555F07" w:rsidRPr="00000EF2">
        <w:rPr>
          <w:rFonts w:ascii="Garamond" w:hAnsi="Garamond"/>
        </w:rPr>
        <w:t>Općina</w:t>
      </w:r>
      <w:r w:rsidRPr="00000EF2">
        <w:rPr>
          <w:rFonts w:ascii="Garamond" w:hAnsi="Garamond"/>
        </w:rPr>
        <w:t xml:space="preserve"> će i u narednom četverogodišnjem razdoblju nastaviti </w:t>
      </w:r>
      <w:r w:rsidR="00555F07" w:rsidRPr="00000EF2">
        <w:rPr>
          <w:rFonts w:ascii="Garamond" w:hAnsi="Garamond"/>
        </w:rPr>
        <w:t xml:space="preserve">i </w:t>
      </w:r>
      <w:r w:rsidRPr="00000EF2">
        <w:rPr>
          <w:rFonts w:ascii="Garamond" w:hAnsi="Garamond"/>
        </w:rPr>
        <w:t>proširiti suradnju sa službama i pravnim osobama koje se poslovima civilne zaštite bave u okviru svoje</w:t>
      </w:r>
      <w:r w:rsidR="00555F07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redovne djelatnosti, kako bi se osiguralo njihovo koordinirano djelovanje u eventualnim izvanrednim</w:t>
      </w:r>
      <w:r w:rsidR="00555F07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>situacijama.</w:t>
      </w:r>
    </w:p>
    <w:p w14:paraId="1421D3DF" w14:textId="77777777" w:rsidR="008A1F24" w:rsidRPr="00000EF2" w:rsidRDefault="008A1F24" w:rsidP="00053DE8">
      <w:pPr>
        <w:widowControl/>
        <w:jc w:val="both"/>
        <w:rPr>
          <w:rFonts w:ascii="Garamond" w:hAnsi="Garamond"/>
        </w:rPr>
      </w:pPr>
    </w:p>
    <w:p w14:paraId="70C9CEED" w14:textId="77777777" w:rsidR="00053DE8" w:rsidRPr="00000EF2" w:rsidRDefault="00053DE8" w:rsidP="00E8160D">
      <w:pPr>
        <w:pStyle w:val="Odlomakpopisa"/>
        <w:widowControl/>
        <w:numPr>
          <w:ilvl w:val="0"/>
          <w:numId w:val="16"/>
        </w:numPr>
        <w:ind w:left="0" w:firstLine="567"/>
        <w:jc w:val="both"/>
        <w:rPr>
          <w:rFonts w:ascii="Garamond" w:hAnsi="Garamond"/>
          <w:b/>
          <w:bCs/>
          <w:lang w:val="pl-PL"/>
        </w:rPr>
      </w:pPr>
      <w:r w:rsidRPr="00000EF2">
        <w:rPr>
          <w:rFonts w:ascii="Garamond" w:hAnsi="Garamond"/>
          <w:b/>
          <w:bCs/>
          <w:lang w:val="pl-PL"/>
        </w:rPr>
        <w:t>Udruge građana od interesa za sustav civilne zaštite</w:t>
      </w:r>
    </w:p>
    <w:p w14:paraId="584D627C" w14:textId="77777777" w:rsidR="007A5B3D" w:rsidRPr="00000EF2" w:rsidRDefault="00053DE8" w:rsidP="00E8160D">
      <w:pPr>
        <w:widowControl/>
        <w:ind w:firstLine="567"/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Člankom 20. stavkom 1. Zakona o sustavu civilne zaštite (</w:t>
      </w:r>
      <w:r w:rsidR="007A5B3D" w:rsidRPr="00000EF2">
        <w:rPr>
          <w:rFonts w:ascii="Garamond" w:hAnsi="Garamond"/>
          <w:lang w:val="pl-PL"/>
        </w:rPr>
        <w:t>“</w:t>
      </w:r>
      <w:r w:rsidRPr="00000EF2">
        <w:rPr>
          <w:rFonts w:ascii="Garamond" w:hAnsi="Garamond"/>
          <w:lang w:val="pl-PL"/>
        </w:rPr>
        <w:t>Narodne novine</w:t>
      </w:r>
      <w:r w:rsidR="00E8160D" w:rsidRPr="00000EF2">
        <w:rPr>
          <w:rFonts w:ascii="Garamond" w:hAnsi="Garamond"/>
          <w:lang w:val="pl-PL"/>
        </w:rPr>
        <w:t>”</w:t>
      </w:r>
      <w:r w:rsidR="007A5B3D" w:rsidRPr="00000EF2">
        <w:rPr>
          <w:rFonts w:ascii="Garamond" w:hAnsi="Garamond"/>
          <w:lang w:val="pl-PL"/>
        </w:rPr>
        <w:t>,</w:t>
      </w:r>
      <w:r w:rsidRPr="00000EF2">
        <w:rPr>
          <w:rFonts w:ascii="Garamond" w:hAnsi="Garamond"/>
          <w:lang w:val="pl-PL"/>
        </w:rPr>
        <w:t xml:space="preserve"> broj </w:t>
      </w:r>
      <w:r w:rsidR="007A5B3D" w:rsidRPr="00000EF2">
        <w:rPr>
          <w:rStyle w:val="FontStyle23"/>
          <w:rFonts w:ascii="Garamond" w:hAnsi="Garamond"/>
          <w:sz w:val="24"/>
          <w:szCs w:val="24"/>
        </w:rPr>
        <w:t xml:space="preserve">82/15, 118/18, 31/20, </w:t>
      </w:r>
      <w:r w:rsidR="007A5B3D" w:rsidRPr="00000EF2">
        <w:rPr>
          <w:rStyle w:val="FontStyle20"/>
          <w:rFonts w:ascii="Garamond" w:hAnsi="Garamond"/>
        </w:rPr>
        <w:t>20/21 i 114/22</w:t>
      </w:r>
      <w:r w:rsidRPr="00000EF2">
        <w:rPr>
          <w:rFonts w:ascii="Garamond" w:hAnsi="Garamond"/>
          <w:lang w:val="pl-PL"/>
        </w:rPr>
        <w:t>) određeno je da su udruge građana operativna snaga koja provodi mjere i aktivnosti u sustavu</w:t>
      </w:r>
      <w:r w:rsidR="00E8160D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civilne zaštite. Udruge kao takve daju izniman doprinos učinkovitom funkcioniranju sustava civilne</w:t>
      </w:r>
      <w:r w:rsidR="00E8160D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zaštite.</w:t>
      </w:r>
      <w:r w:rsidR="008A1F24" w:rsidRPr="00000EF2">
        <w:rPr>
          <w:rFonts w:ascii="Garamond" w:hAnsi="Garamond"/>
          <w:lang w:val="pl-PL"/>
        </w:rPr>
        <w:t xml:space="preserve"> </w:t>
      </w:r>
    </w:p>
    <w:p w14:paraId="09144DCA" w14:textId="19AB3643" w:rsidR="00053DE8" w:rsidRPr="00000EF2" w:rsidRDefault="00E8160D" w:rsidP="00E8160D">
      <w:pPr>
        <w:widowControl/>
        <w:ind w:firstLine="567"/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 xml:space="preserve">Općina </w:t>
      </w:r>
      <w:r w:rsidR="00683AE9" w:rsidRPr="00000EF2">
        <w:rPr>
          <w:rFonts w:ascii="Garamond" w:hAnsi="Garamond"/>
          <w:lang w:val="pl-PL"/>
        </w:rPr>
        <w:t>Martijanec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je u proteklom razdoblju učinila brojne korake kako bi jasnije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definirala značaj i funkciju udruga građana u daljnjoj izgradnji sustava civilne zaštite na našem području.</w:t>
      </w:r>
    </w:p>
    <w:p w14:paraId="6AF9033D" w14:textId="77777777" w:rsidR="00053DE8" w:rsidRPr="00000EF2" w:rsidRDefault="00053DE8" w:rsidP="00E8160D">
      <w:pPr>
        <w:widowControl/>
        <w:ind w:firstLine="567"/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Temeljem naveden</w:t>
      </w:r>
      <w:r w:rsidR="00E8160D" w:rsidRPr="00000EF2">
        <w:rPr>
          <w:rFonts w:ascii="Garamond" w:hAnsi="Garamond"/>
          <w:lang w:val="pl-PL"/>
        </w:rPr>
        <w:t>og</w:t>
      </w:r>
      <w:r w:rsidRPr="00000EF2">
        <w:rPr>
          <w:rFonts w:ascii="Garamond" w:hAnsi="Garamond"/>
          <w:lang w:val="pl-PL"/>
        </w:rPr>
        <w:t xml:space="preserve">, </w:t>
      </w:r>
      <w:r w:rsidR="00E8160D" w:rsidRPr="00000EF2">
        <w:rPr>
          <w:rFonts w:ascii="Garamond" w:hAnsi="Garamond"/>
          <w:lang w:val="pl-PL"/>
        </w:rPr>
        <w:t xml:space="preserve">Općina </w:t>
      </w:r>
      <w:r w:rsidR="00046C5B" w:rsidRPr="00000EF2">
        <w:rPr>
          <w:rFonts w:ascii="Garamond" w:hAnsi="Garamond"/>
          <w:lang w:val="pl-PL"/>
        </w:rPr>
        <w:t xml:space="preserve">Martijanec </w:t>
      </w:r>
      <w:r w:rsidRPr="00000EF2">
        <w:rPr>
          <w:rFonts w:ascii="Garamond" w:hAnsi="Garamond"/>
          <w:lang w:val="pl-PL"/>
        </w:rPr>
        <w:t>će u Smjernicama promatranom</w:t>
      </w:r>
      <w:r w:rsidR="00E8160D" w:rsidRPr="00000EF2">
        <w:rPr>
          <w:rFonts w:ascii="Garamond" w:hAnsi="Garamond"/>
          <w:lang w:val="pl-PL"/>
        </w:rPr>
        <w:t xml:space="preserve"> </w:t>
      </w:r>
      <w:r w:rsidRPr="00000EF2">
        <w:rPr>
          <w:rFonts w:ascii="Garamond" w:hAnsi="Garamond"/>
          <w:lang w:val="pl-PL"/>
        </w:rPr>
        <w:t>razdoblju:</w:t>
      </w:r>
    </w:p>
    <w:p w14:paraId="6DFE3896" w14:textId="77777777" w:rsidR="00053DE8" w:rsidRPr="00000EF2" w:rsidRDefault="00E8160D" w:rsidP="007A5B3D">
      <w:pPr>
        <w:pStyle w:val="Odlomakpopisa"/>
        <w:widowControl/>
        <w:numPr>
          <w:ilvl w:val="0"/>
          <w:numId w:val="3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lastRenderedPageBreak/>
        <w:t>p</w:t>
      </w:r>
      <w:r w:rsidR="00053DE8" w:rsidRPr="00000EF2">
        <w:rPr>
          <w:rFonts w:ascii="Garamond" w:hAnsi="Garamond"/>
          <w:lang w:val="pl-PL"/>
        </w:rPr>
        <w:t>rovoditi terenske vježbe kako bi se kontinuirano provjeravala funkcionalnost sustava veze</w:t>
      </w:r>
      <w:r w:rsidRPr="00000EF2">
        <w:rPr>
          <w:rFonts w:ascii="Garamond" w:hAnsi="Garamond"/>
          <w:lang w:val="pl-PL"/>
        </w:rPr>
        <w:t xml:space="preserve"> </w:t>
      </w:r>
      <w:r w:rsidR="00053DE8" w:rsidRPr="00000EF2">
        <w:rPr>
          <w:rFonts w:ascii="Garamond" w:hAnsi="Garamond"/>
          <w:lang w:val="pl-PL"/>
        </w:rPr>
        <w:t>operativnih snaga civilne zaštite i otklonili eventualni nedostaci;</w:t>
      </w:r>
    </w:p>
    <w:p w14:paraId="4CCDD564" w14:textId="77777777" w:rsidR="00053DE8" w:rsidRPr="00000EF2" w:rsidRDefault="00E8160D" w:rsidP="007A5B3D">
      <w:pPr>
        <w:pStyle w:val="Odlomakpopisa"/>
        <w:widowControl/>
        <w:numPr>
          <w:ilvl w:val="0"/>
          <w:numId w:val="39"/>
        </w:numPr>
        <w:jc w:val="both"/>
        <w:rPr>
          <w:rFonts w:ascii="Garamond" w:hAnsi="Garamond"/>
          <w:lang w:val="pl-PL"/>
        </w:rPr>
      </w:pPr>
      <w:r w:rsidRPr="00000EF2">
        <w:rPr>
          <w:rFonts w:ascii="Garamond" w:hAnsi="Garamond"/>
          <w:lang w:val="pl-PL"/>
        </w:rPr>
        <w:t>r</w:t>
      </w:r>
      <w:r w:rsidR="00053DE8" w:rsidRPr="00000EF2">
        <w:rPr>
          <w:rFonts w:ascii="Garamond" w:hAnsi="Garamond"/>
          <w:lang w:val="pl-PL"/>
        </w:rPr>
        <w:t>azvijati i unaprjeđivati sustav uzbunjivanja u slučaju nesreća ili katastrofa.</w:t>
      </w:r>
    </w:p>
    <w:p w14:paraId="0F8043C2" w14:textId="77777777" w:rsidR="008B402C" w:rsidRPr="00000EF2" w:rsidRDefault="008B402C" w:rsidP="00053DE8">
      <w:pPr>
        <w:widowControl/>
        <w:jc w:val="both"/>
        <w:rPr>
          <w:rFonts w:ascii="Garamond" w:hAnsi="Garamond"/>
          <w:b/>
          <w:bCs/>
          <w:lang w:val="pl-PL"/>
        </w:rPr>
      </w:pPr>
    </w:p>
    <w:p w14:paraId="46B42891" w14:textId="77777777" w:rsidR="00182CDD" w:rsidRPr="00000EF2" w:rsidRDefault="00182CDD" w:rsidP="00182CDD">
      <w:pPr>
        <w:pStyle w:val="Bezproreda"/>
        <w:numPr>
          <w:ilvl w:val="0"/>
          <w:numId w:val="16"/>
        </w:numPr>
        <w:ind w:left="1418" w:hanging="851"/>
        <w:jc w:val="both"/>
        <w:rPr>
          <w:rFonts w:ascii="Garamond" w:hAnsi="Garamond"/>
          <w:b/>
          <w:bCs/>
          <w:sz w:val="24"/>
          <w:szCs w:val="24"/>
        </w:rPr>
      </w:pPr>
      <w:r w:rsidRPr="00000EF2">
        <w:rPr>
          <w:rFonts w:ascii="Garamond" w:hAnsi="Garamond"/>
          <w:b/>
          <w:bCs/>
          <w:sz w:val="24"/>
          <w:szCs w:val="24"/>
        </w:rPr>
        <w:t>Postrojbe i povjerenici civilne zaštite Općine</w:t>
      </w:r>
    </w:p>
    <w:p w14:paraId="08851A45" w14:textId="77777777" w:rsidR="00046C5B" w:rsidRPr="00000EF2" w:rsidRDefault="00046C5B" w:rsidP="00046C5B">
      <w:pPr>
        <w:pStyle w:val="Style18"/>
        <w:widowControl/>
        <w:spacing w:line="240" w:lineRule="auto"/>
        <w:rPr>
          <w:rStyle w:val="FontStyle37"/>
          <w:rFonts w:ascii="Garamond" w:hAnsi="Garamond"/>
          <w:b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Općina je donijela Odluku o osnivanju Tima civilne zaštite opće namjene Općine Martijanec, Klasa: 810-06/10-02/1, </w:t>
      </w:r>
      <w:proofErr w:type="spellStart"/>
      <w:r w:rsidRPr="00000EF2">
        <w:rPr>
          <w:rStyle w:val="FontStyle37"/>
          <w:rFonts w:ascii="Garamond" w:hAnsi="Garamond"/>
          <w:b w:val="0"/>
          <w:sz w:val="24"/>
          <w:szCs w:val="24"/>
        </w:rPr>
        <w:t>Urbroj</w:t>
      </w:r>
      <w:proofErr w:type="spellEnd"/>
      <w:r w:rsidRPr="00000EF2">
        <w:rPr>
          <w:rStyle w:val="FontStyle37"/>
          <w:rFonts w:ascii="Garamond" w:hAnsi="Garamond"/>
          <w:b w:val="0"/>
          <w:sz w:val="24"/>
          <w:szCs w:val="24"/>
        </w:rPr>
        <w:t>: 2186/19-01-10-01 od 28. prosinca 2010. godine, koja je bila u skladu sa člankom 17., st. 1., alineja 4. Zakona o sustavu civilne zaštite te člankom 3. Pravilnika o ustrojstvu, popuni i opremanju postrojbi civilne zaštite i postrojbi za uzbunjivanje („Narodne novine“, broj: 111/07). Postrojba je brojila 23 pripadnika, što je bilo u skladu s tada važećom Procjeni ugroženosti Općine Martijanec. Smotra postrojbe civilne zaštite je održana 2011. godine. Mobilizacijski pozivi su bili napisani, redovito ažurirani te u jednom  primjerku istih dostavljeni PUZS-u Varaždin.</w:t>
      </w:r>
    </w:p>
    <w:p w14:paraId="754D8980" w14:textId="77777777" w:rsidR="00822494" w:rsidRPr="00000EF2" w:rsidRDefault="00046C5B" w:rsidP="00046C5B">
      <w:pPr>
        <w:pStyle w:val="Style18"/>
        <w:widowControl/>
        <w:spacing w:line="240" w:lineRule="auto"/>
        <w:rPr>
          <w:rFonts w:ascii="Garamond" w:hAnsi="Garamond"/>
          <w:bCs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Općinski načelnik sukladno članku 17. stavak 3. podstavak 3. Zakona o sustavu civilne zaštite prema Općinskom vijeću Općine </w:t>
      </w:r>
      <w:r w:rsidR="001C6976" w:rsidRPr="00000EF2">
        <w:rPr>
          <w:rFonts w:ascii="Garamond" w:hAnsi="Garamond"/>
        </w:rPr>
        <w:t xml:space="preserve">Martijanec 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nije pripremio i dostavio prijedlog odluke o osnivanju postrojbi civilne zaštite, već je u skladu sa svojim ovlastima, kao i utvrđenim intenzitetima rizika u Procjeni rizika od velikih nesreća za Općinu Martijanec, Općinskom vijeću predložio ukidanje spomenutog Tima civilne zaštite opće namjene. Temeljem tog prijedloga Općinsko vijeće donijelo je 16. svibnja 2019. godine Odluku o stavljanju van snage Odluke o osnivanju Tima civilne zaštite opće namjene Općine Martijanec, Klasa: 810-01/19-01/6, </w:t>
      </w:r>
      <w:proofErr w:type="spellStart"/>
      <w:r w:rsidRPr="00000EF2">
        <w:rPr>
          <w:rStyle w:val="FontStyle37"/>
          <w:rFonts w:ascii="Garamond" w:hAnsi="Garamond"/>
          <w:b w:val="0"/>
          <w:sz w:val="24"/>
          <w:szCs w:val="24"/>
        </w:rPr>
        <w:t>Urbroj</w:t>
      </w:r>
      <w:proofErr w:type="spellEnd"/>
      <w:r w:rsidRPr="00000EF2">
        <w:rPr>
          <w:rStyle w:val="FontStyle37"/>
          <w:rFonts w:ascii="Garamond" w:hAnsi="Garamond"/>
          <w:b w:val="0"/>
          <w:sz w:val="24"/>
          <w:szCs w:val="24"/>
        </w:rPr>
        <w:t>: 2186/19-01-19-01</w:t>
      </w:r>
      <w:r w:rsidR="00822494" w:rsidRPr="00000EF2">
        <w:rPr>
          <w:rFonts w:ascii="Garamond" w:hAnsi="Garamond"/>
        </w:rPr>
        <w:t>.</w:t>
      </w:r>
    </w:p>
    <w:p w14:paraId="3AA0FBCC" w14:textId="77777777" w:rsidR="00822494" w:rsidRPr="00000EF2" w:rsidRDefault="00822494" w:rsidP="00822494">
      <w:pPr>
        <w:pStyle w:val="Odlomakpopisa"/>
        <w:ind w:left="0" w:firstLine="567"/>
        <w:jc w:val="both"/>
        <w:rPr>
          <w:rFonts w:ascii="Garamond" w:hAnsi="Garamond"/>
          <w:lang w:val="x-none" w:eastAsia="zh-CN"/>
        </w:rPr>
      </w:pPr>
    </w:p>
    <w:p w14:paraId="4CE8842B" w14:textId="6E8F4EA5" w:rsidR="00822494" w:rsidRPr="00000EF2" w:rsidRDefault="007A5B3D" w:rsidP="00822494">
      <w:pPr>
        <w:pStyle w:val="Odlomakpopisa"/>
        <w:ind w:left="0" w:firstLine="567"/>
        <w:jc w:val="both"/>
        <w:rPr>
          <w:rFonts w:ascii="Garamond" w:hAnsi="Garamond"/>
          <w:lang w:bidi="hr-HR"/>
        </w:rPr>
      </w:pP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Povjerenici civilne zaštite i njihovi zamjenici imenovani su u skladu s člankom</w:t>
      </w:r>
      <w:r w:rsidRPr="00000EF2">
        <w:rPr>
          <w:rStyle w:val="FontStyle37"/>
          <w:rFonts w:ascii="Garamond" w:hAnsi="Garamond"/>
          <w:sz w:val="24"/>
          <w:szCs w:val="24"/>
        </w:rPr>
        <w:t xml:space="preserve"> </w:t>
      </w:r>
      <w:r w:rsidRPr="00000EF2">
        <w:rPr>
          <w:rFonts w:ascii="Garamond" w:hAnsi="Garamond"/>
        </w:rPr>
        <w:t xml:space="preserve">34. stavkom 1. Zakona o sustavu civilne zaštite i člankom 21. stavkom 1. Pravilnika o mobilizaciji, uvjetima i načinu rada operativnih snaga sustava civilne zaštite, a temeljem odluke općinskog načelnika, Klasa: </w:t>
      </w: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 xml:space="preserve">810-05/22-01/1, </w:t>
      </w:r>
      <w:proofErr w:type="spellStart"/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Urbroj</w:t>
      </w:r>
      <w:proofErr w:type="spellEnd"/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: 2186-19-02-22-01</w:t>
      </w:r>
      <w:r w:rsidRPr="00000EF2">
        <w:rPr>
          <w:rFonts w:ascii="Garamond" w:hAnsi="Garamond"/>
          <w:b/>
          <w:bCs/>
        </w:rPr>
        <w:t xml:space="preserve"> </w:t>
      </w:r>
      <w:r w:rsidRPr="00000EF2">
        <w:rPr>
          <w:rFonts w:ascii="Garamond" w:hAnsi="Garamond"/>
        </w:rPr>
        <w:t xml:space="preserve">od 19. prosinca 2022. godine </w:t>
      </w:r>
      <w:r w:rsidRPr="00000EF2">
        <w:rPr>
          <w:rStyle w:val="FontStyle37"/>
          <w:rFonts w:ascii="Garamond" w:hAnsi="Garamond"/>
          <w:b w:val="0"/>
          <w:bCs w:val="0"/>
          <w:sz w:val="24"/>
          <w:szCs w:val="24"/>
        </w:rPr>
        <w:t>(„Službeni vjesnik Varaždinske županije“, broj 127/22)</w:t>
      </w:r>
      <w:r w:rsidRPr="00000EF2">
        <w:rPr>
          <w:rFonts w:ascii="Garamond" w:hAnsi="Garamond"/>
        </w:rPr>
        <w:t>. Na području Općine Martijanec imenovano je 15 povjerenika civilne zaštite te svaki od njih ima svog zamjenika</w:t>
      </w:r>
      <w:r w:rsidR="00182CDD" w:rsidRPr="00000EF2">
        <w:rPr>
          <w:rFonts w:ascii="Garamond" w:hAnsi="Garamond"/>
          <w:lang w:eastAsia="zh-CN"/>
        </w:rPr>
        <w:t>.</w:t>
      </w:r>
      <w:r w:rsidR="00182CDD" w:rsidRPr="00000EF2">
        <w:rPr>
          <w:rFonts w:ascii="Garamond" w:hAnsi="Garamond"/>
          <w:lang w:bidi="hr-HR"/>
        </w:rPr>
        <w:t xml:space="preserve"> </w:t>
      </w:r>
    </w:p>
    <w:p w14:paraId="0F235544" w14:textId="77777777" w:rsidR="00182CDD" w:rsidRPr="00000EF2" w:rsidRDefault="00822494" w:rsidP="00822494">
      <w:pPr>
        <w:pStyle w:val="Odlomakpopisa"/>
        <w:ind w:left="0" w:firstLine="567"/>
        <w:jc w:val="both"/>
        <w:rPr>
          <w:rFonts w:ascii="Garamond" w:hAnsi="Garamond"/>
          <w:lang w:bidi="hr-HR"/>
        </w:rPr>
      </w:pPr>
      <w:r w:rsidRPr="00000EF2">
        <w:rPr>
          <w:rFonts w:ascii="Garamond" w:hAnsi="Garamond"/>
          <w:lang w:bidi="hr-HR"/>
        </w:rPr>
        <w:t>P</w:t>
      </w:r>
      <w:r w:rsidR="00182CDD" w:rsidRPr="00000EF2">
        <w:rPr>
          <w:rFonts w:ascii="Garamond" w:hAnsi="Garamond"/>
          <w:lang w:bidi="hr-HR"/>
        </w:rPr>
        <w:t xml:space="preserve">ovjerenike </w:t>
      </w:r>
      <w:r w:rsidRPr="00000EF2">
        <w:rPr>
          <w:rFonts w:ascii="Garamond" w:hAnsi="Garamond"/>
          <w:lang w:bidi="hr-HR"/>
        </w:rPr>
        <w:t xml:space="preserve">civilne zaštite </w:t>
      </w:r>
      <w:r w:rsidR="00182CDD" w:rsidRPr="00000EF2">
        <w:rPr>
          <w:rFonts w:ascii="Garamond" w:hAnsi="Garamond"/>
          <w:lang w:bidi="hr-HR"/>
        </w:rPr>
        <w:t xml:space="preserve">i njihove zamjenike </w:t>
      </w:r>
      <w:r w:rsidRPr="00000EF2">
        <w:rPr>
          <w:rFonts w:ascii="Garamond" w:hAnsi="Garamond"/>
          <w:lang w:bidi="hr-HR"/>
        </w:rPr>
        <w:t xml:space="preserve">potrebno je </w:t>
      </w:r>
      <w:r w:rsidR="002B6CDA" w:rsidRPr="00000EF2">
        <w:rPr>
          <w:rFonts w:ascii="Garamond" w:hAnsi="Garamond"/>
          <w:lang w:bidi="hr-HR"/>
        </w:rPr>
        <w:t>dodatno osposobljavati</w:t>
      </w:r>
      <w:r w:rsidR="00182CDD" w:rsidRPr="00000EF2">
        <w:rPr>
          <w:rFonts w:ascii="Garamond" w:hAnsi="Garamond"/>
          <w:lang w:bidi="hr-HR"/>
        </w:rPr>
        <w:t>, opremiti i uvježbati.</w:t>
      </w:r>
    </w:p>
    <w:p w14:paraId="598ADDE7" w14:textId="77777777" w:rsidR="008A1F24" w:rsidRPr="00000EF2" w:rsidRDefault="008A1F24" w:rsidP="00822494">
      <w:pPr>
        <w:ind w:firstLine="567"/>
        <w:jc w:val="both"/>
        <w:rPr>
          <w:rFonts w:ascii="Garamond" w:hAnsi="Garamond"/>
        </w:rPr>
      </w:pPr>
    </w:p>
    <w:p w14:paraId="3F6FDCB5" w14:textId="77777777" w:rsidR="00822494" w:rsidRPr="00000EF2" w:rsidRDefault="00822494" w:rsidP="00822494">
      <w:pPr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>Zadaća povjerenika i njegovog zamjenika je:</w:t>
      </w:r>
    </w:p>
    <w:p w14:paraId="4172D3E9" w14:textId="77777777" w:rsidR="00822494" w:rsidRPr="00000EF2" w:rsidRDefault="00822494" w:rsidP="00822494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Garamond" w:hAnsi="Garamond"/>
        </w:rPr>
      </w:pPr>
      <w:r w:rsidRPr="00000EF2">
        <w:rPr>
          <w:rFonts w:ascii="Garamond" w:hAnsi="Garamond"/>
        </w:rPr>
        <w:t>sudjelovanje u pripremama građana za osobnu i uzajamnu zaštitu te usklađivanje provođenja mjera osobne i uzajamne zaštite;</w:t>
      </w:r>
    </w:p>
    <w:p w14:paraId="6D386869" w14:textId="77777777" w:rsidR="00822494" w:rsidRPr="00000EF2" w:rsidRDefault="00822494" w:rsidP="00822494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Garamond" w:hAnsi="Garamond"/>
        </w:rPr>
      </w:pPr>
      <w:r w:rsidRPr="00000EF2">
        <w:rPr>
          <w:rFonts w:ascii="Garamond" w:hAnsi="Garamond"/>
        </w:rPr>
        <w:t>davanje obavijesti građanima o pravodobnom poduzimanju mjera civilne zaštite te javne mobilizacije radi sudjelovanja u sustavu civilne zaštite;</w:t>
      </w:r>
    </w:p>
    <w:p w14:paraId="280A6B06" w14:textId="77777777" w:rsidR="00822494" w:rsidRPr="00000EF2" w:rsidRDefault="00822494" w:rsidP="00822494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Garamond" w:hAnsi="Garamond"/>
        </w:rPr>
      </w:pPr>
      <w:r w:rsidRPr="00000EF2">
        <w:rPr>
          <w:rFonts w:ascii="Garamond" w:hAnsi="Garamond"/>
        </w:rPr>
        <w:t>sudjelovanje u organiziranju i provođenju evakuacije, sklanjanja, zbrinjavanja i drugih mjera civilne zaštite;</w:t>
      </w:r>
    </w:p>
    <w:p w14:paraId="32B887CB" w14:textId="77777777" w:rsidR="00822494" w:rsidRPr="00000EF2" w:rsidRDefault="00822494" w:rsidP="00822494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Garamond" w:hAnsi="Garamond"/>
        </w:rPr>
      </w:pPr>
      <w:r w:rsidRPr="00000EF2">
        <w:rPr>
          <w:rFonts w:ascii="Garamond" w:hAnsi="Garamond"/>
        </w:rPr>
        <w:t>organiziranje zaštite i spašavanja pripadnika ranjivih skupina;</w:t>
      </w:r>
    </w:p>
    <w:p w14:paraId="6C3E3C94" w14:textId="77777777" w:rsidR="00822494" w:rsidRPr="00000EF2" w:rsidRDefault="00822494" w:rsidP="00822494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Garamond" w:hAnsi="Garamond"/>
        </w:rPr>
      </w:pPr>
      <w:r w:rsidRPr="00000EF2">
        <w:rPr>
          <w:rFonts w:ascii="Garamond" w:hAnsi="Garamond"/>
        </w:rPr>
        <w:t>provjeravanje postavljanja obavijesti o znakovima za uzbunjivanje u stambenim zgradama na području svoje nadležnosti i obavještavanje inspekcije civilne zaštite o propustima</w:t>
      </w:r>
      <w:r w:rsidR="008A1F24" w:rsidRPr="00000EF2">
        <w:rPr>
          <w:rFonts w:ascii="Garamond" w:hAnsi="Garamond"/>
        </w:rPr>
        <w:t>.</w:t>
      </w:r>
    </w:p>
    <w:p w14:paraId="03F1C929" w14:textId="77777777" w:rsidR="00B606A5" w:rsidRPr="00000EF2" w:rsidRDefault="00B606A5" w:rsidP="00822494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</w:p>
    <w:p w14:paraId="2AA6DEB2" w14:textId="2779BA6E" w:rsidR="00182CDD" w:rsidRPr="00000EF2" w:rsidRDefault="00182CDD" w:rsidP="00822494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  <w:r w:rsidRPr="00000EF2">
        <w:rPr>
          <w:rFonts w:ascii="Garamond" w:hAnsi="Garamond"/>
          <w:bCs/>
          <w:sz w:val="24"/>
          <w:szCs w:val="24"/>
        </w:rPr>
        <w:t xml:space="preserve">Za unapređenje postojećeg stanja u promatranom </w:t>
      </w:r>
      <w:r w:rsidR="00822494" w:rsidRPr="00000EF2">
        <w:rPr>
          <w:rFonts w:ascii="Garamond" w:hAnsi="Garamond"/>
          <w:bCs/>
          <w:sz w:val="24"/>
          <w:szCs w:val="24"/>
        </w:rPr>
        <w:t>razdoblju</w:t>
      </w:r>
      <w:r w:rsidRPr="00000EF2">
        <w:rPr>
          <w:rFonts w:ascii="Garamond" w:hAnsi="Garamond"/>
          <w:bCs/>
          <w:sz w:val="24"/>
          <w:szCs w:val="24"/>
        </w:rPr>
        <w:t xml:space="preserve"> potrebno je:</w:t>
      </w:r>
    </w:p>
    <w:p w14:paraId="25673844" w14:textId="77777777" w:rsidR="00822494" w:rsidRPr="00000EF2" w:rsidRDefault="00822494" w:rsidP="00182CDD">
      <w:pPr>
        <w:pStyle w:val="Bezproreda"/>
        <w:numPr>
          <w:ilvl w:val="0"/>
          <w:numId w:val="29"/>
        </w:numPr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  <w:lang w:bidi="hr-HR"/>
        </w:rPr>
        <w:t>osposobiti, opremiti i uvježbati povjerenike civilne zaštite i njihove zamjenike;</w:t>
      </w:r>
    </w:p>
    <w:p w14:paraId="03E63D88" w14:textId="77777777" w:rsidR="00182CDD" w:rsidRPr="00000EF2" w:rsidRDefault="00182CDD" w:rsidP="00182CDD">
      <w:pPr>
        <w:pStyle w:val="Bezproreda"/>
        <w:numPr>
          <w:ilvl w:val="0"/>
          <w:numId w:val="29"/>
        </w:numPr>
        <w:jc w:val="both"/>
        <w:rPr>
          <w:rFonts w:ascii="Garamond" w:hAnsi="Garamond" w:cs="Times New Roman"/>
          <w:bCs/>
          <w:sz w:val="24"/>
          <w:szCs w:val="24"/>
        </w:rPr>
      </w:pPr>
      <w:r w:rsidRPr="00000EF2">
        <w:rPr>
          <w:rFonts w:ascii="Garamond" w:hAnsi="Garamond" w:cs="Times New Roman"/>
          <w:bCs/>
          <w:sz w:val="24"/>
          <w:szCs w:val="24"/>
        </w:rPr>
        <w:t xml:space="preserve">sukladno Planu vježbi uključiti </w:t>
      </w:r>
      <w:r w:rsidR="00822494" w:rsidRPr="00000EF2">
        <w:rPr>
          <w:rFonts w:ascii="Garamond" w:hAnsi="Garamond" w:cs="Times New Roman"/>
          <w:sz w:val="24"/>
          <w:szCs w:val="24"/>
          <w:lang w:bidi="hr-HR"/>
        </w:rPr>
        <w:t xml:space="preserve">povjerenike civilne zaštite i njihove zamjenike </w:t>
      </w:r>
      <w:r w:rsidRPr="00000EF2">
        <w:rPr>
          <w:rFonts w:ascii="Garamond" w:hAnsi="Garamond" w:cs="Times New Roman"/>
          <w:bCs/>
          <w:sz w:val="24"/>
          <w:szCs w:val="24"/>
        </w:rPr>
        <w:t>u organizirane pokazne vježbe</w:t>
      </w:r>
      <w:r w:rsidR="00822494" w:rsidRPr="00000EF2">
        <w:rPr>
          <w:rFonts w:ascii="Garamond" w:hAnsi="Garamond" w:cs="Times New Roman"/>
          <w:bCs/>
          <w:sz w:val="24"/>
          <w:szCs w:val="24"/>
        </w:rPr>
        <w:t>.</w:t>
      </w:r>
    </w:p>
    <w:p w14:paraId="32D3400E" w14:textId="77777777" w:rsidR="00182CDD" w:rsidRPr="00000EF2" w:rsidRDefault="00182CDD" w:rsidP="00182CDD">
      <w:pPr>
        <w:ind w:left="720"/>
        <w:jc w:val="both"/>
        <w:rPr>
          <w:rFonts w:ascii="Garamond" w:hAnsi="Garamond"/>
        </w:rPr>
      </w:pPr>
    </w:p>
    <w:p w14:paraId="6D4D3505" w14:textId="77777777" w:rsidR="00182CDD" w:rsidRPr="00000EF2" w:rsidRDefault="00182CDD" w:rsidP="00822494">
      <w:pPr>
        <w:pStyle w:val="Bezproreda"/>
        <w:numPr>
          <w:ilvl w:val="0"/>
          <w:numId w:val="30"/>
        </w:numPr>
        <w:ind w:left="1418" w:hanging="851"/>
        <w:jc w:val="both"/>
        <w:rPr>
          <w:rFonts w:ascii="Garamond" w:hAnsi="Garamond"/>
          <w:b/>
          <w:bCs/>
          <w:sz w:val="24"/>
          <w:szCs w:val="24"/>
        </w:rPr>
      </w:pPr>
      <w:r w:rsidRPr="00000EF2">
        <w:rPr>
          <w:rFonts w:ascii="Garamond" w:hAnsi="Garamond"/>
          <w:b/>
          <w:bCs/>
          <w:sz w:val="24"/>
          <w:szCs w:val="24"/>
        </w:rPr>
        <w:t>Koordinatori na lokaciji</w:t>
      </w:r>
    </w:p>
    <w:p w14:paraId="45F7FC26" w14:textId="77777777" w:rsidR="004A2B44" w:rsidRPr="00000EF2" w:rsidRDefault="00182CDD" w:rsidP="00822494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  <w:r w:rsidRPr="00000EF2">
        <w:rPr>
          <w:rFonts w:ascii="Garamond" w:hAnsi="Garamond"/>
          <w:bCs/>
          <w:sz w:val="24"/>
          <w:szCs w:val="24"/>
        </w:rPr>
        <w:t xml:space="preserve">Koordinator na lokaciji procjenjuje nastalu situaciju i njezine posljedice na terenu te u suradnji sa Stožerom civilne zaštite Općine usklađuje djelovanje operativnih snaga sustava civilne zaštite. </w:t>
      </w:r>
    </w:p>
    <w:p w14:paraId="5591170B" w14:textId="77777777" w:rsidR="00182CDD" w:rsidRPr="00000EF2" w:rsidRDefault="00182CDD" w:rsidP="00822494">
      <w:pPr>
        <w:pStyle w:val="Bezproreda"/>
        <w:ind w:firstLine="567"/>
        <w:jc w:val="both"/>
        <w:rPr>
          <w:rFonts w:ascii="Garamond" w:hAnsi="Garamond"/>
          <w:bCs/>
          <w:sz w:val="24"/>
          <w:szCs w:val="24"/>
        </w:rPr>
      </w:pPr>
      <w:r w:rsidRPr="00000EF2">
        <w:rPr>
          <w:rFonts w:ascii="Garamond" w:hAnsi="Garamond"/>
          <w:bCs/>
          <w:sz w:val="24"/>
          <w:szCs w:val="24"/>
        </w:rPr>
        <w:lastRenderedPageBreak/>
        <w:t>Koordinatora na lokaciji, sukladno specifičnostima izvanrednog događaja, određuje načelnik Stožera civilne zaštite Općine iz redova operativnih snaga sustava civilne zaštite.</w:t>
      </w:r>
    </w:p>
    <w:p w14:paraId="0E1C9F4D" w14:textId="77777777" w:rsidR="004A2B44" w:rsidRPr="00000EF2" w:rsidRDefault="004A2B44" w:rsidP="00182CDD">
      <w:pPr>
        <w:widowControl/>
        <w:jc w:val="both"/>
        <w:rPr>
          <w:rFonts w:ascii="Garamond" w:hAnsi="Garamond"/>
          <w:b/>
          <w:bCs/>
        </w:rPr>
      </w:pPr>
    </w:p>
    <w:p w14:paraId="7B181833" w14:textId="77777777" w:rsidR="004A2B44" w:rsidRPr="00000EF2" w:rsidRDefault="004A2B44" w:rsidP="004A2B44">
      <w:pPr>
        <w:pStyle w:val="Bezproreda"/>
        <w:numPr>
          <w:ilvl w:val="0"/>
          <w:numId w:val="24"/>
        </w:numPr>
        <w:ind w:left="1276"/>
        <w:jc w:val="both"/>
        <w:rPr>
          <w:rFonts w:ascii="Garamond" w:hAnsi="Garamond" w:cs="Times New Roman"/>
          <w:b/>
          <w:sz w:val="24"/>
          <w:szCs w:val="24"/>
        </w:rPr>
      </w:pPr>
      <w:r w:rsidRPr="00000EF2">
        <w:rPr>
          <w:rFonts w:ascii="Garamond" w:hAnsi="Garamond" w:cs="Times New Roman"/>
          <w:b/>
          <w:sz w:val="24"/>
          <w:szCs w:val="24"/>
        </w:rPr>
        <w:t>MJERE I AKTIVNOSTI U SUSTAVU CIVILNE ZAŠTITE</w:t>
      </w:r>
    </w:p>
    <w:p w14:paraId="66654473" w14:textId="77777777" w:rsidR="004A2B44" w:rsidRPr="00000EF2" w:rsidRDefault="004A2B44" w:rsidP="004A2B44">
      <w:pPr>
        <w:pStyle w:val="Bezproreda"/>
        <w:ind w:left="720"/>
        <w:jc w:val="both"/>
        <w:rPr>
          <w:rFonts w:ascii="Garamond" w:hAnsi="Garamond" w:cs="Times New Roman"/>
          <w:b/>
          <w:sz w:val="24"/>
          <w:szCs w:val="24"/>
        </w:rPr>
      </w:pPr>
    </w:p>
    <w:p w14:paraId="55FFED95" w14:textId="77777777" w:rsidR="004A2B44" w:rsidRPr="00000EF2" w:rsidRDefault="004A2B44" w:rsidP="001A72E7">
      <w:pPr>
        <w:pStyle w:val="Bezproreda"/>
        <w:numPr>
          <w:ilvl w:val="3"/>
          <w:numId w:val="23"/>
        </w:numPr>
        <w:ind w:left="851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000EF2">
        <w:rPr>
          <w:rFonts w:ascii="Garamond" w:hAnsi="Garamond" w:cs="Times New Roman"/>
          <w:b/>
          <w:sz w:val="24"/>
          <w:szCs w:val="24"/>
        </w:rPr>
        <w:t>Uzbunjivanje i obavješćivanje</w:t>
      </w:r>
    </w:p>
    <w:p w14:paraId="564A45FE" w14:textId="77777777" w:rsidR="004A2B44" w:rsidRPr="00000EF2" w:rsidRDefault="004A2B44" w:rsidP="004A2B44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Sukladno Pravilniku o uzbunjivanju stanovništva, uzbunjivanje stanovništva i informiranje o vrsti i razmjerima ugroze u nadležnosti je Ministarstva unutarnjih poslova, Ravnateljstva civilne zaštite, Područnog ureda civilne zaštite Varaždin.</w:t>
      </w:r>
    </w:p>
    <w:p w14:paraId="1DFFFD04" w14:textId="30B453A3" w:rsidR="00046C5B" w:rsidRPr="00000EF2" w:rsidRDefault="004A2B44" w:rsidP="004A2B44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Na području Općine postoje </w:t>
      </w:r>
      <w:r w:rsidR="00046C5B" w:rsidRPr="00000EF2">
        <w:rPr>
          <w:rFonts w:ascii="Garamond" w:hAnsi="Garamond" w:cs="Times New Roman"/>
          <w:sz w:val="24"/>
          <w:szCs w:val="24"/>
        </w:rPr>
        <w:t>tri</w:t>
      </w:r>
      <w:r w:rsidRPr="00000EF2">
        <w:rPr>
          <w:rFonts w:ascii="Garamond" w:hAnsi="Garamond" w:cs="Times New Roman"/>
          <w:sz w:val="24"/>
          <w:szCs w:val="24"/>
        </w:rPr>
        <w:t xml:space="preserve"> sirenska sustava za javno uzbunjivanje, odnosno po jedan sustav postavljen je na objektu društvenog doma u </w:t>
      </w:r>
      <w:r w:rsidR="00046C5B" w:rsidRPr="00000EF2">
        <w:rPr>
          <w:rFonts w:ascii="Garamond" w:hAnsi="Garamond" w:cs="Times New Roman"/>
          <w:sz w:val="24"/>
          <w:szCs w:val="24"/>
        </w:rPr>
        <w:t xml:space="preserve">Martijancu, Slanju i </w:t>
      </w:r>
      <w:proofErr w:type="spellStart"/>
      <w:r w:rsidR="00046C5B" w:rsidRPr="00000EF2">
        <w:rPr>
          <w:rFonts w:ascii="Garamond" w:hAnsi="Garamond" w:cs="Times New Roman"/>
          <w:sz w:val="24"/>
          <w:szCs w:val="24"/>
        </w:rPr>
        <w:t>Hrastovljanu</w:t>
      </w:r>
      <w:proofErr w:type="spellEnd"/>
      <w:r w:rsidR="00B606A5" w:rsidRPr="00000EF2">
        <w:rPr>
          <w:rFonts w:ascii="Garamond" w:hAnsi="Garamond" w:cs="Times New Roman"/>
          <w:sz w:val="24"/>
          <w:szCs w:val="24"/>
        </w:rPr>
        <w:t xml:space="preserve"> (potonji  </w:t>
      </w:r>
      <w:r w:rsidR="00046C5B" w:rsidRPr="00000EF2">
        <w:rPr>
          <w:rFonts w:ascii="Garamond" w:hAnsi="Garamond" w:cs="Times New Roman"/>
          <w:sz w:val="24"/>
          <w:szCs w:val="24"/>
        </w:rPr>
        <w:t xml:space="preserve">svojim signalom pokriva mještane </w:t>
      </w:r>
      <w:proofErr w:type="spellStart"/>
      <w:r w:rsidR="00046C5B" w:rsidRPr="00000EF2">
        <w:rPr>
          <w:rFonts w:ascii="Garamond" w:hAnsi="Garamond" w:cs="Times New Roman"/>
          <w:sz w:val="24"/>
          <w:szCs w:val="24"/>
        </w:rPr>
        <w:t>Hrastovljana</w:t>
      </w:r>
      <w:proofErr w:type="spellEnd"/>
      <w:r w:rsidR="00046C5B" w:rsidRPr="00000EF2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046C5B" w:rsidRPr="00000EF2">
        <w:rPr>
          <w:rFonts w:ascii="Garamond" w:hAnsi="Garamond" w:cs="Times New Roman"/>
          <w:sz w:val="24"/>
          <w:szCs w:val="24"/>
        </w:rPr>
        <w:t>Čičkovine</w:t>
      </w:r>
      <w:proofErr w:type="spellEnd"/>
      <w:r w:rsidR="00046C5B" w:rsidRPr="00000EF2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="00046C5B" w:rsidRPr="00000EF2">
        <w:rPr>
          <w:rFonts w:ascii="Garamond" w:hAnsi="Garamond" w:cs="Times New Roman"/>
          <w:sz w:val="24"/>
          <w:szCs w:val="24"/>
        </w:rPr>
        <w:t>Madaraševca</w:t>
      </w:r>
      <w:proofErr w:type="spellEnd"/>
      <w:r w:rsidR="00B606A5" w:rsidRPr="00000EF2">
        <w:rPr>
          <w:rFonts w:ascii="Garamond" w:hAnsi="Garamond" w:cs="Times New Roman"/>
          <w:sz w:val="24"/>
          <w:szCs w:val="24"/>
        </w:rPr>
        <w:t>)</w:t>
      </w:r>
      <w:r w:rsidR="00046C5B" w:rsidRPr="00000EF2">
        <w:rPr>
          <w:rFonts w:ascii="Garamond" w:hAnsi="Garamond" w:cs="Times New Roman"/>
          <w:sz w:val="24"/>
          <w:szCs w:val="24"/>
        </w:rPr>
        <w:t>.</w:t>
      </w:r>
    </w:p>
    <w:p w14:paraId="009A4BD0" w14:textId="77777777" w:rsidR="004A2B44" w:rsidRPr="00000EF2" w:rsidRDefault="00046C5B" w:rsidP="004A2B44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  </w:t>
      </w:r>
    </w:p>
    <w:p w14:paraId="3A5B175F" w14:textId="77777777" w:rsidR="004A2B44" w:rsidRPr="00000EF2" w:rsidRDefault="004A2B44" w:rsidP="004A2B44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  Iako Općina nema obveze u razvijanju ovog sustava, osigurava se informiranost građana o stanju sustava za uzbunjivanje na području Općine, a Područni ured civilne zaštite Varaždin kontinuirano izvještava o stanju sustava uzbunjivanja i obavješćivanja.</w:t>
      </w:r>
    </w:p>
    <w:p w14:paraId="539C62D1" w14:textId="77777777" w:rsidR="004A2B44" w:rsidRPr="00000EF2" w:rsidRDefault="004A2B44" w:rsidP="004A2B44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Informiranost podrazumijeva analizu sustava uzbunjivanja na način da se:</w:t>
      </w:r>
    </w:p>
    <w:p w14:paraId="3187BFEC" w14:textId="77777777" w:rsidR="004A2B44" w:rsidRPr="00000EF2" w:rsidRDefault="004A2B44" w:rsidP="004A2B44">
      <w:pPr>
        <w:pStyle w:val="Bezproreda"/>
        <w:numPr>
          <w:ilvl w:val="0"/>
          <w:numId w:val="33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utvrdi stupanj tehničke opremljenosti sustava na cijelom području Općine, </w:t>
      </w:r>
    </w:p>
    <w:p w14:paraId="3FDA8BF6" w14:textId="77777777" w:rsidR="004A2B44" w:rsidRPr="00000EF2" w:rsidRDefault="004A2B44" w:rsidP="004A2B44">
      <w:pPr>
        <w:pStyle w:val="Bezproreda"/>
        <w:numPr>
          <w:ilvl w:val="0"/>
          <w:numId w:val="33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utvrde kritična mjesta gdje sustav uzbunjivanja nije u funkciji ili je u stanju koji ne omogućava pravovremeno upozoravanje stanovništva, </w:t>
      </w:r>
    </w:p>
    <w:p w14:paraId="3E38444B" w14:textId="77777777" w:rsidR="004A2B44" w:rsidRPr="00000EF2" w:rsidRDefault="004A2B44" w:rsidP="004A2B44">
      <w:pPr>
        <w:pStyle w:val="Bezproreda"/>
        <w:numPr>
          <w:ilvl w:val="0"/>
          <w:numId w:val="33"/>
        </w:numPr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obavijesti o planiranim ulaganjima u sustav u narednom razdoblju</w:t>
      </w:r>
    </w:p>
    <w:p w14:paraId="0FA0C89E" w14:textId="10F954BB" w:rsidR="004A2B44" w:rsidRPr="00000EF2" w:rsidRDefault="004A2B44" w:rsidP="004A2B44">
      <w:pPr>
        <w:pStyle w:val="Bezproreda"/>
        <w:numPr>
          <w:ilvl w:val="0"/>
          <w:numId w:val="33"/>
        </w:numPr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obavijeste vlasnici i korisnici objekata u kojima se okuplja veći broj ljudi (škol</w:t>
      </w:r>
      <w:r w:rsidR="00046C5B" w:rsidRPr="00000EF2">
        <w:rPr>
          <w:rFonts w:ascii="Garamond" w:hAnsi="Garamond" w:cs="Times New Roman"/>
          <w:sz w:val="24"/>
          <w:szCs w:val="24"/>
        </w:rPr>
        <w:t>a</w:t>
      </w:r>
      <w:r w:rsidRPr="00000EF2">
        <w:rPr>
          <w:rFonts w:ascii="Garamond" w:hAnsi="Garamond" w:cs="Times New Roman"/>
          <w:sz w:val="24"/>
          <w:szCs w:val="24"/>
        </w:rPr>
        <w:t>, vrtić, sportsk</w:t>
      </w:r>
      <w:r w:rsidR="00046C5B" w:rsidRPr="00000EF2">
        <w:rPr>
          <w:rFonts w:ascii="Garamond" w:hAnsi="Garamond" w:cs="Times New Roman"/>
          <w:sz w:val="24"/>
          <w:szCs w:val="24"/>
        </w:rPr>
        <w:t>a</w:t>
      </w:r>
      <w:r w:rsidRPr="00000EF2">
        <w:rPr>
          <w:rFonts w:ascii="Garamond" w:hAnsi="Garamond" w:cs="Times New Roman"/>
          <w:sz w:val="24"/>
          <w:szCs w:val="24"/>
        </w:rPr>
        <w:t xml:space="preserve"> dvoran</w:t>
      </w:r>
      <w:r w:rsidR="00046C5B" w:rsidRPr="00000EF2">
        <w:rPr>
          <w:rFonts w:ascii="Garamond" w:hAnsi="Garamond" w:cs="Times New Roman"/>
          <w:sz w:val="24"/>
          <w:szCs w:val="24"/>
        </w:rPr>
        <w:t>a</w:t>
      </w:r>
      <w:r w:rsidRPr="00000EF2">
        <w:rPr>
          <w:rFonts w:ascii="Garamond" w:hAnsi="Garamond" w:cs="Times New Roman"/>
          <w:sz w:val="24"/>
          <w:szCs w:val="24"/>
        </w:rPr>
        <w:t xml:space="preserve"> i sl.) na uspostavu i održavanje odgovarajućeg sustava uzbunjivanja građana te omogući povezivanje sustava sa Županijskim centrom 112.</w:t>
      </w:r>
    </w:p>
    <w:p w14:paraId="263D00EF" w14:textId="77777777" w:rsidR="004A2B44" w:rsidRPr="00000EF2" w:rsidRDefault="004A2B44" w:rsidP="004A2B44">
      <w:pPr>
        <w:pStyle w:val="Bezproreda"/>
        <w:jc w:val="both"/>
        <w:rPr>
          <w:rFonts w:ascii="Garamond" w:hAnsi="Garamond" w:cs="Times New Roman"/>
          <w:sz w:val="24"/>
          <w:szCs w:val="24"/>
        </w:rPr>
      </w:pPr>
    </w:p>
    <w:p w14:paraId="0D5998C2" w14:textId="77777777" w:rsidR="004A2B44" w:rsidRPr="00000EF2" w:rsidRDefault="004A2B44" w:rsidP="004A2B44">
      <w:pPr>
        <w:ind w:firstLine="567"/>
        <w:jc w:val="both"/>
        <w:rPr>
          <w:rFonts w:ascii="Garamond" w:hAnsi="Garamond"/>
          <w:i/>
        </w:rPr>
      </w:pPr>
      <w:r w:rsidRPr="00000EF2">
        <w:rPr>
          <w:rFonts w:ascii="Garamond" w:hAnsi="Garamond"/>
        </w:rPr>
        <w:t>U Općini se sustavno provode mjere dezinfekcije, dezinsekcije i deratizacije te izdvajaju sredstva za njihovo provođenje.</w:t>
      </w:r>
    </w:p>
    <w:p w14:paraId="41460C57" w14:textId="77777777" w:rsidR="008A1F24" w:rsidRPr="00000EF2" w:rsidRDefault="008A1F24" w:rsidP="004A2B44">
      <w:pPr>
        <w:ind w:right="-540"/>
        <w:jc w:val="both"/>
        <w:rPr>
          <w:rFonts w:ascii="Garamond" w:hAnsi="Garamond"/>
          <w:i/>
        </w:rPr>
      </w:pPr>
    </w:p>
    <w:p w14:paraId="3754327C" w14:textId="77777777" w:rsidR="004A2B44" w:rsidRPr="00000EF2" w:rsidRDefault="004A2B44" w:rsidP="00046C5B">
      <w:pPr>
        <w:pStyle w:val="Bezproreda"/>
        <w:numPr>
          <w:ilvl w:val="3"/>
          <w:numId w:val="23"/>
        </w:numPr>
        <w:ind w:left="851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000EF2">
        <w:rPr>
          <w:rFonts w:ascii="Garamond" w:hAnsi="Garamond" w:cs="Times New Roman"/>
          <w:b/>
          <w:sz w:val="24"/>
          <w:szCs w:val="24"/>
        </w:rPr>
        <w:t>Edukacija stanovništva na području civilne zaštite</w:t>
      </w:r>
    </w:p>
    <w:p w14:paraId="34218076" w14:textId="77777777" w:rsidR="004A2B44" w:rsidRPr="00000EF2" w:rsidRDefault="001A72E7" w:rsidP="001A72E7">
      <w:pPr>
        <w:pStyle w:val="Default"/>
        <w:ind w:firstLine="567"/>
        <w:jc w:val="both"/>
        <w:rPr>
          <w:rFonts w:ascii="Garamond" w:hAnsi="Garamond" w:cs="Times New Roman"/>
        </w:rPr>
      </w:pPr>
      <w:r w:rsidRPr="00000EF2">
        <w:rPr>
          <w:rFonts w:ascii="Garamond" w:hAnsi="Garamond" w:cs="Times New Roman"/>
        </w:rPr>
        <w:t>U svrhu</w:t>
      </w:r>
      <w:r w:rsidR="004A2B44" w:rsidRPr="00000EF2">
        <w:rPr>
          <w:rFonts w:ascii="Garamond" w:hAnsi="Garamond" w:cs="Times New Roman"/>
        </w:rPr>
        <w:t xml:space="preserve"> postizanja pravilnog postupanja i smanjenja štete konstantno će se educirati stanovništvo na sljedeći način: </w:t>
      </w:r>
    </w:p>
    <w:p w14:paraId="0449F84D" w14:textId="77777777" w:rsidR="004A2B44" w:rsidRPr="00000EF2" w:rsidRDefault="004A2B44" w:rsidP="001A72E7">
      <w:pPr>
        <w:pStyle w:val="Bezproreda"/>
        <w:numPr>
          <w:ilvl w:val="0"/>
          <w:numId w:val="34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provođenjem informiranja građana putem sredstava javnog informiranja</w:t>
      </w:r>
      <w:r w:rsidR="001A72E7" w:rsidRPr="00000EF2">
        <w:rPr>
          <w:rFonts w:ascii="Garamond" w:hAnsi="Garamond" w:cs="Times New Roman"/>
          <w:sz w:val="24"/>
          <w:szCs w:val="24"/>
        </w:rPr>
        <w:t>,</w:t>
      </w:r>
    </w:p>
    <w:p w14:paraId="24C755C0" w14:textId="77777777" w:rsidR="004A2B44" w:rsidRPr="00000EF2" w:rsidRDefault="004A2B44" w:rsidP="001A72E7">
      <w:pPr>
        <w:pStyle w:val="Bezproreda"/>
        <w:numPr>
          <w:ilvl w:val="0"/>
          <w:numId w:val="34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provođenjem informiranja građana kroz rad mjesnih odbora i drugih institucija, </w:t>
      </w:r>
    </w:p>
    <w:p w14:paraId="0E316DEF" w14:textId="77777777" w:rsidR="004A2B44" w:rsidRPr="00000EF2" w:rsidRDefault="004A2B44" w:rsidP="001A72E7">
      <w:pPr>
        <w:pStyle w:val="Bezproreda"/>
        <w:numPr>
          <w:ilvl w:val="0"/>
          <w:numId w:val="34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prema postojećem kalendaru obilježavanje</w:t>
      </w:r>
      <w:r w:rsidR="001A72E7" w:rsidRPr="00000EF2">
        <w:rPr>
          <w:rFonts w:ascii="Garamond" w:hAnsi="Garamond" w:cs="Times New Roman"/>
          <w:sz w:val="24"/>
          <w:szCs w:val="24"/>
        </w:rPr>
        <w:t>m</w:t>
      </w:r>
      <w:r w:rsidRPr="00000EF2">
        <w:rPr>
          <w:rFonts w:ascii="Garamond" w:hAnsi="Garamond" w:cs="Times New Roman"/>
          <w:sz w:val="24"/>
          <w:szCs w:val="24"/>
        </w:rPr>
        <w:t xml:space="preserve"> svih datuma od značaja za civilnu zaštitu, </w:t>
      </w:r>
    </w:p>
    <w:p w14:paraId="195332BB" w14:textId="77777777" w:rsidR="004A2B44" w:rsidRPr="00000EF2" w:rsidRDefault="004A2B44" w:rsidP="001A72E7">
      <w:pPr>
        <w:pStyle w:val="Bezproreda"/>
        <w:numPr>
          <w:ilvl w:val="0"/>
          <w:numId w:val="34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prezentacij</w:t>
      </w:r>
      <w:r w:rsidR="001A72E7" w:rsidRPr="00000EF2">
        <w:rPr>
          <w:rFonts w:ascii="Garamond" w:hAnsi="Garamond" w:cs="Times New Roman"/>
          <w:sz w:val="24"/>
          <w:szCs w:val="24"/>
        </w:rPr>
        <w:t>om</w:t>
      </w:r>
      <w:r w:rsidRPr="00000EF2">
        <w:rPr>
          <w:rFonts w:ascii="Garamond" w:hAnsi="Garamond" w:cs="Times New Roman"/>
          <w:sz w:val="24"/>
          <w:szCs w:val="24"/>
        </w:rPr>
        <w:t xml:space="preserve"> rada redovnih snaga civilne zaštite, </w:t>
      </w:r>
    </w:p>
    <w:p w14:paraId="27CDFFA9" w14:textId="77777777" w:rsidR="004A2B44" w:rsidRPr="00000EF2" w:rsidRDefault="004A2B44" w:rsidP="001A72E7">
      <w:pPr>
        <w:pStyle w:val="Bezproreda"/>
        <w:numPr>
          <w:ilvl w:val="0"/>
          <w:numId w:val="34"/>
        </w:numPr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uvrštavanjem na web stranicu Općine</w:t>
      </w:r>
      <w:r w:rsidRPr="00000EF2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000EF2">
        <w:rPr>
          <w:rFonts w:ascii="Garamond" w:hAnsi="Garamond" w:cs="Times New Roman"/>
          <w:sz w:val="24"/>
          <w:szCs w:val="24"/>
        </w:rPr>
        <w:t>dijelov</w:t>
      </w:r>
      <w:r w:rsidR="001A72E7" w:rsidRPr="00000EF2">
        <w:rPr>
          <w:rFonts w:ascii="Garamond" w:hAnsi="Garamond" w:cs="Times New Roman"/>
          <w:sz w:val="24"/>
          <w:szCs w:val="24"/>
        </w:rPr>
        <w:t>a</w:t>
      </w:r>
      <w:r w:rsidRPr="00000EF2">
        <w:rPr>
          <w:rFonts w:ascii="Garamond" w:hAnsi="Garamond" w:cs="Times New Roman"/>
          <w:sz w:val="24"/>
          <w:szCs w:val="24"/>
        </w:rPr>
        <w:t xml:space="preserve"> Plana civilne zaštite, korisnih za informiranje građana o načinu ponašanja u kriznim situacijama, kao i sv</w:t>
      </w:r>
      <w:r w:rsidR="001A72E7" w:rsidRPr="00000EF2">
        <w:rPr>
          <w:rFonts w:ascii="Garamond" w:hAnsi="Garamond" w:cs="Times New Roman"/>
          <w:sz w:val="24"/>
          <w:szCs w:val="24"/>
        </w:rPr>
        <w:t>ih</w:t>
      </w:r>
      <w:r w:rsidRPr="00000EF2">
        <w:rPr>
          <w:rFonts w:ascii="Garamond" w:hAnsi="Garamond" w:cs="Times New Roman"/>
          <w:sz w:val="24"/>
          <w:szCs w:val="24"/>
        </w:rPr>
        <w:t xml:space="preserve"> ostal</w:t>
      </w:r>
      <w:r w:rsidR="001A72E7" w:rsidRPr="00000EF2">
        <w:rPr>
          <w:rFonts w:ascii="Garamond" w:hAnsi="Garamond" w:cs="Times New Roman"/>
          <w:sz w:val="24"/>
          <w:szCs w:val="24"/>
        </w:rPr>
        <w:t>ih</w:t>
      </w:r>
      <w:r w:rsidRPr="00000EF2">
        <w:rPr>
          <w:rFonts w:ascii="Garamond" w:hAnsi="Garamond" w:cs="Times New Roman"/>
          <w:sz w:val="24"/>
          <w:szCs w:val="24"/>
        </w:rPr>
        <w:t xml:space="preserve"> informacij</w:t>
      </w:r>
      <w:r w:rsidR="001A72E7" w:rsidRPr="00000EF2">
        <w:rPr>
          <w:rFonts w:ascii="Garamond" w:hAnsi="Garamond" w:cs="Times New Roman"/>
          <w:sz w:val="24"/>
          <w:szCs w:val="24"/>
        </w:rPr>
        <w:t>a</w:t>
      </w:r>
      <w:r w:rsidRPr="00000EF2">
        <w:rPr>
          <w:rFonts w:ascii="Garamond" w:hAnsi="Garamond" w:cs="Times New Roman"/>
          <w:sz w:val="24"/>
          <w:szCs w:val="24"/>
        </w:rPr>
        <w:t xml:space="preserve"> koje će doprinijeti osjećaju sigurnosti građana u </w:t>
      </w:r>
      <w:r w:rsidR="001A72E7" w:rsidRPr="00000EF2">
        <w:rPr>
          <w:rFonts w:ascii="Garamond" w:hAnsi="Garamond" w:cs="Times New Roman"/>
          <w:sz w:val="24"/>
          <w:szCs w:val="24"/>
        </w:rPr>
        <w:t>djelovanje</w:t>
      </w:r>
      <w:r w:rsidRPr="00000EF2">
        <w:rPr>
          <w:rFonts w:ascii="Garamond" w:hAnsi="Garamond" w:cs="Times New Roman"/>
          <w:sz w:val="24"/>
          <w:szCs w:val="24"/>
        </w:rPr>
        <w:t xml:space="preserve"> cjelokupnog sustava civilne zaštite</w:t>
      </w:r>
      <w:r w:rsidR="00046C5B" w:rsidRPr="00000EF2">
        <w:rPr>
          <w:rFonts w:ascii="Garamond" w:hAnsi="Garamond" w:cs="Times New Roman"/>
          <w:sz w:val="24"/>
          <w:szCs w:val="24"/>
        </w:rPr>
        <w:t>.</w:t>
      </w:r>
    </w:p>
    <w:p w14:paraId="2DC9D118" w14:textId="77777777" w:rsidR="00091536" w:rsidRPr="00000EF2" w:rsidRDefault="00091536" w:rsidP="001A72E7">
      <w:pPr>
        <w:ind w:right="-540"/>
        <w:jc w:val="both"/>
        <w:rPr>
          <w:rFonts w:ascii="Garamond" w:hAnsi="Garamond"/>
        </w:rPr>
      </w:pPr>
    </w:p>
    <w:p w14:paraId="32676088" w14:textId="77777777" w:rsidR="004A2B44" w:rsidRPr="00000EF2" w:rsidRDefault="004A2B44" w:rsidP="00046C5B">
      <w:pPr>
        <w:pStyle w:val="Bezproreda"/>
        <w:numPr>
          <w:ilvl w:val="3"/>
          <w:numId w:val="23"/>
        </w:numPr>
        <w:ind w:left="851" w:hanging="284"/>
        <w:rPr>
          <w:rFonts w:ascii="Garamond" w:hAnsi="Garamond" w:cs="Times New Roman"/>
          <w:b/>
          <w:sz w:val="24"/>
          <w:szCs w:val="24"/>
        </w:rPr>
      </w:pPr>
      <w:r w:rsidRPr="00000EF2">
        <w:rPr>
          <w:rFonts w:ascii="Garamond" w:hAnsi="Garamond" w:cs="Times New Roman"/>
          <w:b/>
          <w:sz w:val="24"/>
          <w:szCs w:val="24"/>
        </w:rPr>
        <w:t xml:space="preserve">Planiranje korištenja prostora </w:t>
      </w:r>
    </w:p>
    <w:p w14:paraId="42EF20F1" w14:textId="77777777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000EF2">
        <w:rPr>
          <w:rStyle w:val="kurziv"/>
          <w:rFonts w:ascii="Garamond" w:hAnsi="Garamond" w:cs="Times New Roman"/>
          <w:iCs/>
          <w:color w:val="000000"/>
          <w:sz w:val="24"/>
          <w:szCs w:val="24"/>
        </w:rPr>
        <w:t>Zahtjevi sustava civilne zaštite u području prostornog uređenja </w:t>
      </w:r>
      <w:r w:rsidRPr="00000EF2">
        <w:rPr>
          <w:rFonts w:ascii="Garamond" w:hAnsi="Garamond" w:cs="Times New Roman"/>
          <w:color w:val="000000"/>
          <w:sz w:val="24"/>
          <w:szCs w:val="24"/>
        </w:rPr>
        <w:t>znače preventivne aktivnosti i mjere koje moraju sadržavati dokumenti prostornog uređenja jedinica lokalne i područne (regionalne) samouprave.</w:t>
      </w:r>
    </w:p>
    <w:p w14:paraId="2FA26F69" w14:textId="77777777" w:rsidR="00B606A5" w:rsidRPr="00000EF2" w:rsidRDefault="00B606A5" w:rsidP="001A72E7">
      <w:pPr>
        <w:pStyle w:val="Bezproreda"/>
        <w:ind w:firstLine="567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ACF87BA" w14:textId="0BCF6D58" w:rsidR="001A72E7" w:rsidRPr="00000EF2" w:rsidRDefault="001A72E7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color w:val="000000"/>
          <w:sz w:val="24"/>
          <w:szCs w:val="24"/>
        </w:rPr>
        <w:t xml:space="preserve">Zahtjevi sustava civilne zaštite na području Općine sastavni su dio Prostornog plana Općine </w:t>
      </w:r>
      <w:r w:rsidR="00046C5B" w:rsidRPr="00000EF2">
        <w:rPr>
          <w:rFonts w:ascii="Garamond" w:hAnsi="Garamond" w:cs="Times New Roman"/>
          <w:color w:val="000000"/>
          <w:sz w:val="24"/>
          <w:szCs w:val="24"/>
        </w:rPr>
        <w:t>Martijanec</w:t>
      </w:r>
      <w:r w:rsidRPr="00000EF2">
        <w:rPr>
          <w:rFonts w:ascii="Garamond" w:hAnsi="Garamond" w:cs="Times New Roman"/>
          <w:color w:val="000000"/>
          <w:sz w:val="24"/>
          <w:szCs w:val="24"/>
        </w:rPr>
        <w:t xml:space="preserve">. </w:t>
      </w:r>
    </w:p>
    <w:p w14:paraId="3696E408" w14:textId="77777777" w:rsidR="001A72E7" w:rsidRPr="00000EF2" w:rsidRDefault="001A72E7" w:rsidP="001A72E7">
      <w:pPr>
        <w:pStyle w:val="Bezproreda"/>
        <w:ind w:firstLine="567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17A7368" w14:textId="77777777" w:rsidR="00B606A5" w:rsidRPr="00000EF2" w:rsidRDefault="001A72E7" w:rsidP="001A72E7">
      <w:pPr>
        <w:shd w:val="clear" w:color="auto" w:fill="FFFFFF"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U slučaju da u promatranom razdoblju Općina donosi Izmjene i dopune prostornog plana uređenja Općine, u tekstualnom i grafičkom dijelu svih planova koji će se donositi, definirat će se sve mjere civilne zaštite i spašavanja ljudi sukladno Procjeni rizika od velikih nesreća i zahtjevima Područnog ureda civilne zaštite Varaždin. </w:t>
      </w:r>
    </w:p>
    <w:p w14:paraId="60A2B60B" w14:textId="72A30709" w:rsidR="004A2B44" w:rsidRPr="00000EF2" w:rsidRDefault="001A72E7" w:rsidP="00000EF2">
      <w:pPr>
        <w:shd w:val="clear" w:color="auto" w:fill="FFFFFF"/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lastRenderedPageBreak/>
        <w:t>Navedene mjere civilne zaštite u prostornom planiranju definiraju se s ciljem preventivnog djelovanja u prostoru u cilju smanjenja rizika za ljude i sprečavanje većih materijalnih šteta kao posljedica prirodnih ili tehničko tehnoloških nesreća.</w:t>
      </w:r>
    </w:p>
    <w:p w14:paraId="5D2EB91C" w14:textId="77777777" w:rsidR="001A72E7" w:rsidRPr="00000EF2" w:rsidRDefault="001A72E7" w:rsidP="004A2B44">
      <w:pPr>
        <w:pStyle w:val="Bezproreda"/>
        <w:ind w:left="720"/>
        <w:jc w:val="both"/>
        <w:rPr>
          <w:rFonts w:ascii="Garamond" w:hAnsi="Garamond" w:cs="Times New Roman"/>
          <w:b/>
          <w:sz w:val="24"/>
          <w:szCs w:val="24"/>
        </w:rPr>
      </w:pPr>
    </w:p>
    <w:p w14:paraId="64803D56" w14:textId="77777777" w:rsidR="004A2B44" w:rsidRPr="00000EF2" w:rsidRDefault="004A2B44" w:rsidP="001A72E7">
      <w:pPr>
        <w:pStyle w:val="Odlomakpopisa"/>
        <w:widowControl/>
        <w:numPr>
          <w:ilvl w:val="0"/>
          <w:numId w:val="24"/>
        </w:numPr>
        <w:ind w:left="1276"/>
        <w:jc w:val="both"/>
        <w:rPr>
          <w:rFonts w:ascii="Garamond" w:eastAsia="Calibri" w:hAnsi="Garamond"/>
          <w:b/>
          <w:bCs/>
          <w:lang w:eastAsia="en-US"/>
        </w:rPr>
      </w:pPr>
      <w:r w:rsidRPr="00000EF2">
        <w:rPr>
          <w:rFonts w:ascii="Garamond" w:eastAsia="Calibri" w:hAnsi="Garamond"/>
          <w:b/>
          <w:bCs/>
          <w:lang w:eastAsia="en-US"/>
        </w:rPr>
        <w:t>FINANCIRANJE SUSTAVA CIVILNE ZAŠTITE</w:t>
      </w:r>
    </w:p>
    <w:p w14:paraId="26BE081A" w14:textId="77777777" w:rsidR="004A2B44" w:rsidRPr="00000EF2" w:rsidRDefault="004A2B44" w:rsidP="004A2B44">
      <w:pPr>
        <w:jc w:val="both"/>
        <w:rPr>
          <w:rFonts w:ascii="Garamond" w:eastAsia="Calibri" w:hAnsi="Garamond"/>
          <w:bCs/>
          <w:lang w:eastAsia="en-US"/>
        </w:rPr>
      </w:pPr>
    </w:p>
    <w:p w14:paraId="63498A96" w14:textId="77777777" w:rsidR="004A2B44" w:rsidRPr="00000EF2" w:rsidRDefault="004A2B44" w:rsidP="001A72E7">
      <w:pPr>
        <w:ind w:firstLine="567"/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 xml:space="preserve">Sustav civilne zaštite na području Općine u skladu s člankom 70. i 72. Zakona o sustavu civilne zaštite financira se iz Proračuna Općine. </w:t>
      </w:r>
    </w:p>
    <w:p w14:paraId="17567EBA" w14:textId="77777777" w:rsidR="004A2B44" w:rsidRPr="00000EF2" w:rsidRDefault="004A2B44" w:rsidP="001A72E7">
      <w:pPr>
        <w:ind w:firstLine="567"/>
        <w:jc w:val="both"/>
        <w:rPr>
          <w:rFonts w:ascii="Garamond" w:eastAsia="Calibri" w:hAnsi="Garamond"/>
        </w:rPr>
      </w:pPr>
      <w:r w:rsidRPr="00000EF2">
        <w:rPr>
          <w:rFonts w:ascii="Garamond" w:eastAsia="Calibri" w:hAnsi="Garamond"/>
        </w:rPr>
        <w:t>Ova se sredstva u Proračunu planiraju analitički – prema segmentima sustava civilne zaštite.</w:t>
      </w:r>
    </w:p>
    <w:p w14:paraId="6C485E10" w14:textId="77777777" w:rsidR="008A1F24" w:rsidRPr="00000EF2" w:rsidRDefault="008A1F24" w:rsidP="001A72E7">
      <w:pPr>
        <w:ind w:firstLine="567"/>
        <w:jc w:val="both"/>
        <w:rPr>
          <w:rFonts w:ascii="Garamond" w:eastAsia="Calibri" w:hAnsi="Garamond"/>
          <w:bCs/>
        </w:rPr>
      </w:pPr>
    </w:p>
    <w:p w14:paraId="2F4D8A5E" w14:textId="77777777" w:rsidR="004A2B44" w:rsidRPr="00000EF2" w:rsidRDefault="004A2B44" w:rsidP="001A72E7">
      <w:pPr>
        <w:ind w:firstLine="567"/>
        <w:jc w:val="both"/>
        <w:rPr>
          <w:rFonts w:ascii="Garamond" w:eastAsia="Calibri" w:hAnsi="Garamond"/>
        </w:rPr>
      </w:pPr>
      <w:r w:rsidRPr="00000EF2">
        <w:rPr>
          <w:rFonts w:ascii="Garamond" w:eastAsia="Calibri" w:hAnsi="Garamond"/>
          <w:bCs/>
        </w:rPr>
        <w:t>Kroz financiranje sustava civilne zaštite potrebno je postići racionalno, funkcionalno i učinkovito djelovanje sustava civilne zaštite.</w:t>
      </w:r>
    </w:p>
    <w:p w14:paraId="19667CD3" w14:textId="77777777" w:rsidR="00B606A5" w:rsidRPr="00000EF2" w:rsidRDefault="00B606A5" w:rsidP="001A72E7">
      <w:pPr>
        <w:ind w:firstLine="567"/>
        <w:jc w:val="both"/>
        <w:rPr>
          <w:rFonts w:ascii="Garamond" w:eastAsia="Calibri" w:hAnsi="Garamond"/>
          <w:bCs/>
        </w:rPr>
      </w:pPr>
    </w:p>
    <w:p w14:paraId="4CC20A0B" w14:textId="48344C78" w:rsidR="004A2B44" w:rsidRPr="00000EF2" w:rsidRDefault="004A2B44" w:rsidP="001A72E7">
      <w:pPr>
        <w:ind w:firstLine="567"/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Slijedom rečenog potrebno je osigurati financijska sredstva za:</w:t>
      </w:r>
    </w:p>
    <w:p w14:paraId="4B08364A" w14:textId="77777777" w:rsidR="004A2B44" w:rsidRPr="00000EF2" w:rsidRDefault="001A72E7" w:rsidP="004A2B44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v</w:t>
      </w:r>
      <w:r w:rsidR="004A2B44" w:rsidRPr="00000EF2">
        <w:rPr>
          <w:rFonts w:ascii="Garamond" w:eastAsia="Calibri" w:hAnsi="Garamond"/>
          <w:bCs/>
        </w:rPr>
        <w:t>atrogasne snage imajući u vidu odredbe Zakona o vatrogastvu,</w:t>
      </w:r>
    </w:p>
    <w:p w14:paraId="15179D1C" w14:textId="77777777" w:rsidR="004A2B44" w:rsidRPr="00000EF2" w:rsidRDefault="004A2B44" w:rsidP="004A2B44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postrojbe i povjerenike civilne zaštite (opremanje i osposobljavanje),</w:t>
      </w:r>
    </w:p>
    <w:p w14:paraId="45F3080C" w14:textId="77777777" w:rsidR="004A2B44" w:rsidRPr="00000EF2" w:rsidRDefault="004A2B44" w:rsidP="004A2B44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Gradsko društvo Crven</w:t>
      </w:r>
      <w:r w:rsidR="001A72E7" w:rsidRPr="00000EF2">
        <w:rPr>
          <w:rFonts w:ascii="Garamond" w:eastAsia="Calibri" w:hAnsi="Garamond"/>
          <w:bCs/>
        </w:rPr>
        <w:t>og</w:t>
      </w:r>
      <w:r w:rsidRPr="00000EF2">
        <w:rPr>
          <w:rFonts w:ascii="Garamond" w:eastAsia="Calibri" w:hAnsi="Garamond"/>
          <w:bCs/>
        </w:rPr>
        <w:t xml:space="preserve"> križ</w:t>
      </w:r>
      <w:r w:rsidR="001A72E7" w:rsidRPr="00000EF2">
        <w:rPr>
          <w:rFonts w:ascii="Garamond" w:eastAsia="Calibri" w:hAnsi="Garamond"/>
          <w:bCs/>
        </w:rPr>
        <w:t>a</w:t>
      </w:r>
      <w:r w:rsidRPr="00000EF2">
        <w:rPr>
          <w:rFonts w:ascii="Garamond" w:eastAsia="Calibri" w:hAnsi="Garamond"/>
          <w:bCs/>
        </w:rPr>
        <w:t xml:space="preserve"> </w:t>
      </w:r>
      <w:r w:rsidR="001A72E7" w:rsidRPr="00000EF2">
        <w:rPr>
          <w:rFonts w:ascii="Garamond" w:eastAsia="Calibri" w:hAnsi="Garamond"/>
          <w:bCs/>
        </w:rPr>
        <w:t>Ludbreg</w:t>
      </w:r>
      <w:r w:rsidRPr="00000EF2">
        <w:rPr>
          <w:rFonts w:ascii="Garamond" w:eastAsia="Calibri" w:hAnsi="Garamond"/>
          <w:bCs/>
        </w:rPr>
        <w:t xml:space="preserve"> i </w:t>
      </w:r>
      <w:r w:rsidR="001A72E7" w:rsidRPr="00000EF2">
        <w:rPr>
          <w:rFonts w:ascii="Garamond" w:eastAsia="Calibri" w:hAnsi="Garamond"/>
          <w:bCs/>
        </w:rPr>
        <w:t>Hrvatsku g</w:t>
      </w:r>
      <w:r w:rsidRPr="00000EF2">
        <w:rPr>
          <w:rFonts w:ascii="Garamond" w:eastAsia="Calibri" w:hAnsi="Garamond"/>
          <w:bCs/>
        </w:rPr>
        <w:t xml:space="preserve">orska služba spašavanja </w:t>
      </w:r>
      <w:r w:rsidR="001A72E7" w:rsidRPr="00000EF2">
        <w:rPr>
          <w:rFonts w:ascii="Garamond" w:eastAsia="Calibri" w:hAnsi="Garamond"/>
          <w:bCs/>
        </w:rPr>
        <w:t>–</w:t>
      </w:r>
      <w:r w:rsidRPr="00000EF2">
        <w:rPr>
          <w:rFonts w:ascii="Garamond" w:eastAsia="Calibri" w:hAnsi="Garamond"/>
          <w:bCs/>
        </w:rPr>
        <w:t xml:space="preserve"> Stanic</w:t>
      </w:r>
      <w:r w:rsidR="001A72E7" w:rsidRPr="00000EF2">
        <w:rPr>
          <w:rFonts w:ascii="Garamond" w:eastAsia="Calibri" w:hAnsi="Garamond"/>
          <w:bCs/>
        </w:rPr>
        <w:t>u Varaždin,</w:t>
      </w:r>
    </w:p>
    <w:p w14:paraId="17889C23" w14:textId="77777777" w:rsidR="004A2B44" w:rsidRPr="00000EF2" w:rsidRDefault="001A72E7" w:rsidP="004A2B44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u</w:t>
      </w:r>
      <w:r w:rsidR="004A2B44" w:rsidRPr="00000EF2">
        <w:rPr>
          <w:rFonts w:ascii="Garamond" w:eastAsia="Calibri" w:hAnsi="Garamond"/>
          <w:bCs/>
        </w:rPr>
        <w:t>druge od značaja za sustav civilne zaštite</w:t>
      </w:r>
    </w:p>
    <w:p w14:paraId="6EDAB424" w14:textId="77777777" w:rsidR="004A2B44" w:rsidRPr="00000EF2" w:rsidRDefault="004A2B44" w:rsidP="004A2B44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unapređenje sustava civilne zaštite (edukacija, intelektualne usluge, vježbe),</w:t>
      </w:r>
    </w:p>
    <w:p w14:paraId="59FB6390" w14:textId="15936DA7" w:rsidR="00B606A5" w:rsidRDefault="004A2B44" w:rsidP="00000EF2">
      <w:pPr>
        <w:widowControl/>
        <w:numPr>
          <w:ilvl w:val="0"/>
          <w:numId w:val="36"/>
        </w:numPr>
        <w:jc w:val="both"/>
        <w:rPr>
          <w:rFonts w:ascii="Garamond" w:eastAsia="Calibri" w:hAnsi="Garamond"/>
          <w:bCs/>
        </w:rPr>
      </w:pPr>
      <w:r w:rsidRPr="00000EF2">
        <w:rPr>
          <w:rFonts w:ascii="Garamond" w:eastAsia="Calibri" w:hAnsi="Garamond"/>
          <w:bCs/>
        </w:rPr>
        <w:t>naknade za privremeno oduzete pokretnine radi provođenja mjera civilne zaštite</w:t>
      </w:r>
      <w:r w:rsidR="00B606A5" w:rsidRPr="00000EF2">
        <w:rPr>
          <w:rFonts w:ascii="Garamond" w:eastAsia="Calibri" w:hAnsi="Garamond"/>
          <w:bCs/>
        </w:rPr>
        <w:t>.</w:t>
      </w:r>
    </w:p>
    <w:p w14:paraId="2D519BF8" w14:textId="77777777" w:rsidR="00000EF2" w:rsidRPr="00000EF2" w:rsidRDefault="00000EF2" w:rsidP="00000EF2">
      <w:pPr>
        <w:widowControl/>
        <w:ind w:left="720"/>
        <w:jc w:val="both"/>
        <w:rPr>
          <w:rFonts w:ascii="Garamond" w:eastAsia="Calibri" w:hAnsi="Garamond"/>
          <w:bCs/>
        </w:rPr>
      </w:pPr>
    </w:p>
    <w:p w14:paraId="40C645D7" w14:textId="77777777" w:rsidR="004A2B44" w:rsidRPr="00000EF2" w:rsidRDefault="004A2B44" w:rsidP="001A72E7">
      <w:pPr>
        <w:pStyle w:val="Bezproreda"/>
        <w:numPr>
          <w:ilvl w:val="0"/>
          <w:numId w:val="24"/>
        </w:numPr>
        <w:ind w:left="1276"/>
        <w:jc w:val="both"/>
        <w:rPr>
          <w:rFonts w:ascii="Garamond" w:hAnsi="Garamond" w:cs="Times New Roman"/>
          <w:b/>
          <w:sz w:val="24"/>
          <w:szCs w:val="24"/>
        </w:rPr>
      </w:pPr>
      <w:r w:rsidRPr="00000EF2">
        <w:rPr>
          <w:rFonts w:ascii="Garamond" w:hAnsi="Garamond" w:cs="Times New Roman"/>
          <w:b/>
          <w:sz w:val="24"/>
          <w:szCs w:val="24"/>
        </w:rPr>
        <w:t xml:space="preserve">ZAKLJUČAK </w:t>
      </w:r>
    </w:p>
    <w:p w14:paraId="117214DC" w14:textId="77777777" w:rsidR="004A2B44" w:rsidRPr="00000EF2" w:rsidRDefault="004A2B44" w:rsidP="004A2B44">
      <w:pPr>
        <w:pStyle w:val="Bezproreda"/>
        <w:jc w:val="both"/>
        <w:rPr>
          <w:rFonts w:ascii="Garamond" w:hAnsi="Garamond" w:cs="Times New Roman"/>
          <w:sz w:val="24"/>
          <w:szCs w:val="24"/>
        </w:rPr>
      </w:pPr>
    </w:p>
    <w:p w14:paraId="609707E6" w14:textId="77777777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Sustav civilne zaštite je oblik pripremanja i sudjelovanja sudionika civilne zaštite u reagiranju na katastrofe i otklanjanju mogućih uzoraka i posljedica katastrofa.</w:t>
      </w:r>
    </w:p>
    <w:p w14:paraId="1D16E370" w14:textId="77777777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Općina </w:t>
      </w:r>
      <w:r w:rsidR="00046C5B" w:rsidRPr="00000EF2">
        <w:rPr>
          <w:rFonts w:ascii="Garamond" w:hAnsi="Garamond" w:cs="Times New Roman"/>
          <w:color w:val="000000"/>
          <w:sz w:val="24"/>
          <w:szCs w:val="24"/>
        </w:rPr>
        <w:t>Martijanec</w:t>
      </w:r>
      <w:r w:rsidR="00046C5B" w:rsidRPr="00000EF2">
        <w:rPr>
          <w:rFonts w:ascii="Garamond" w:hAnsi="Garamond" w:cs="Times New Roman"/>
          <w:sz w:val="24"/>
          <w:szCs w:val="24"/>
        </w:rPr>
        <w:t xml:space="preserve"> </w:t>
      </w:r>
      <w:r w:rsidRPr="00000EF2">
        <w:rPr>
          <w:rFonts w:ascii="Garamond" w:hAnsi="Garamond" w:cs="Times New Roman"/>
          <w:sz w:val="24"/>
          <w:szCs w:val="24"/>
        </w:rPr>
        <w:t>u okviru svojih prava i obveza utvrđenih Ustavom i zakonom, uređuje, planira, organizira, financira i provodi civilnu zaštitu.</w:t>
      </w:r>
    </w:p>
    <w:p w14:paraId="5D040823" w14:textId="77777777" w:rsidR="00B606A5" w:rsidRPr="00000EF2" w:rsidRDefault="00B606A5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14:paraId="12201436" w14:textId="2EED3481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Razvijen i usklađen sustav civilne zaštite u mogućnosti je odgovoriti na raznolike prijetnje i ugroze koje se mogu javiti i ugroziti živote građana i uništiti stečena materijalna dobra. Dobra povezanost svih subjekata civilne zaštite doprinosi njegovoj učinkovitosti, ali doprinosi i racionalnom trošenju financijskih sredstava iz proračuna.</w:t>
      </w:r>
    </w:p>
    <w:p w14:paraId="1B59CD9F" w14:textId="77777777" w:rsidR="00B606A5" w:rsidRPr="00000EF2" w:rsidRDefault="00B606A5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</w:p>
    <w:p w14:paraId="73B40AE5" w14:textId="7EB9074B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Dugi niz godina sustav civilne zaštite bio je sustavno zanemarivan na državnoj razini, koja je takav odnos </w:t>
      </w:r>
      <w:r w:rsidR="008A1F24" w:rsidRPr="00000EF2">
        <w:rPr>
          <w:rFonts w:ascii="Garamond" w:hAnsi="Garamond" w:cs="Times New Roman"/>
          <w:sz w:val="24"/>
          <w:szCs w:val="24"/>
        </w:rPr>
        <w:t xml:space="preserve">djelomično </w:t>
      </w:r>
      <w:r w:rsidRPr="00000EF2">
        <w:rPr>
          <w:rFonts w:ascii="Garamond" w:hAnsi="Garamond" w:cs="Times New Roman"/>
          <w:sz w:val="24"/>
          <w:szCs w:val="24"/>
        </w:rPr>
        <w:t xml:space="preserve">prenijela i na područje Općine </w:t>
      </w:r>
      <w:r w:rsidR="00046C5B" w:rsidRPr="00000EF2">
        <w:rPr>
          <w:rFonts w:ascii="Garamond" w:hAnsi="Garamond" w:cs="Times New Roman"/>
          <w:color w:val="000000"/>
          <w:sz w:val="24"/>
          <w:szCs w:val="24"/>
        </w:rPr>
        <w:t>Martijanec</w:t>
      </w:r>
      <w:r w:rsidRPr="00000EF2">
        <w:rPr>
          <w:rFonts w:ascii="Garamond" w:hAnsi="Garamond" w:cs="Times New Roman"/>
          <w:sz w:val="24"/>
          <w:szCs w:val="24"/>
        </w:rPr>
        <w:t>.</w:t>
      </w:r>
    </w:p>
    <w:p w14:paraId="5D12E4A2" w14:textId="77777777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>Polazeći od ovakvog stanja potreb</w:t>
      </w:r>
      <w:r w:rsidR="008A1F24" w:rsidRPr="00000EF2">
        <w:rPr>
          <w:rFonts w:ascii="Garamond" w:hAnsi="Garamond" w:cs="Times New Roman"/>
          <w:sz w:val="24"/>
          <w:szCs w:val="24"/>
        </w:rPr>
        <w:t>no</w:t>
      </w:r>
      <w:r w:rsidRPr="00000EF2">
        <w:rPr>
          <w:rFonts w:ascii="Garamond" w:hAnsi="Garamond" w:cs="Times New Roman"/>
          <w:sz w:val="24"/>
          <w:szCs w:val="24"/>
        </w:rPr>
        <w:t xml:space="preserve"> je du</w:t>
      </w:r>
      <w:r w:rsidR="008A1F24" w:rsidRPr="00000EF2">
        <w:rPr>
          <w:rFonts w:ascii="Garamond" w:hAnsi="Garamond" w:cs="Times New Roman"/>
          <w:sz w:val="24"/>
          <w:szCs w:val="24"/>
        </w:rPr>
        <w:t>lje</w:t>
      </w:r>
      <w:r w:rsidRPr="00000EF2">
        <w:rPr>
          <w:rFonts w:ascii="Garamond" w:hAnsi="Garamond" w:cs="Times New Roman"/>
          <w:sz w:val="24"/>
          <w:szCs w:val="24"/>
        </w:rPr>
        <w:t xml:space="preserve"> vremensk</w:t>
      </w:r>
      <w:r w:rsidR="008A1F24" w:rsidRPr="00000EF2">
        <w:rPr>
          <w:rFonts w:ascii="Garamond" w:hAnsi="Garamond" w:cs="Times New Roman"/>
          <w:sz w:val="24"/>
          <w:szCs w:val="24"/>
        </w:rPr>
        <w:t>o razdoblje</w:t>
      </w:r>
      <w:r w:rsidRPr="00000EF2">
        <w:rPr>
          <w:rFonts w:ascii="Garamond" w:hAnsi="Garamond" w:cs="Times New Roman"/>
          <w:sz w:val="24"/>
          <w:szCs w:val="24"/>
        </w:rPr>
        <w:t xml:space="preserve"> da se sustav civilne zaštite dovede u stanje pune spremnosti za </w:t>
      </w:r>
      <w:r w:rsidR="008A1F24" w:rsidRPr="00000EF2">
        <w:rPr>
          <w:rFonts w:ascii="Garamond" w:hAnsi="Garamond" w:cs="Times New Roman"/>
          <w:sz w:val="24"/>
          <w:szCs w:val="24"/>
        </w:rPr>
        <w:t>provedbu</w:t>
      </w:r>
      <w:r w:rsidRPr="00000EF2">
        <w:rPr>
          <w:rFonts w:ascii="Garamond" w:hAnsi="Garamond" w:cs="Times New Roman"/>
          <w:sz w:val="24"/>
          <w:szCs w:val="24"/>
        </w:rPr>
        <w:t xml:space="preserve"> obimnih i složenih mjera civilne zaštite.</w:t>
      </w:r>
      <w:r w:rsidRPr="00000EF2">
        <w:rPr>
          <w:rFonts w:ascii="Garamond" w:hAnsi="Garamond" w:cs="Times New Roman"/>
          <w:sz w:val="24"/>
          <w:szCs w:val="24"/>
        </w:rPr>
        <w:tab/>
      </w:r>
    </w:p>
    <w:p w14:paraId="38D9F4FE" w14:textId="77777777" w:rsidR="004A2B44" w:rsidRPr="00000EF2" w:rsidRDefault="004A2B44" w:rsidP="001A72E7">
      <w:pPr>
        <w:pStyle w:val="Bezproreda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00EF2">
        <w:rPr>
          <w:rFonts w:ascii="Garamond" w:hAnsi="Garamond" w:cs="Times New Roman"/>
          <w:sz w:val="24"/>
          <w:szCs w:val="24"/>
        </w:rPr>
        <w:t xml:space="preserve">Pregled planiranih i </w:t>
      </w:r>
      <w:r w:rsidR="008A1F24" w:rsidRPr="00000EF2">
        <w:rPr>
          <w:rFonts w:ascii="Garamond" w:hAnsi="Garamond" w:cs="Times New Roman"/>
          <w:sz w:val="24"/>
          <w:szCs w:val="24"/>
        </w:rPr>
        <w:t>provedenih</w:t>
      </w:r>
      <w:r w:rsidRPr="00000EF2">
        <w:rPr>
          <w:rFonts w:ascii="Garamond" w:hAnsi="Garamond" w:cs="Times New Roman"/>
          <w:sz w:val="24"/>
          <w:szCs w:val="24"/>
        </w:rPr>
        <w:t xml:space="preserve"> aktivnosti sustava civilne zaštite na području Općine </w:t>
      </w:r>
      <w:r w:rsidR="00046C5B" w:rsidRPr="00000EF2">
        <w:rPr>
          <w:rFonts w:ascii="Garamond" w:hAnsi="Garamond" w:cs="Times New Roman"/>
          <w:color w:val="000000"/>
          <w:sz w:val="24"/>
          <w:szCs w:val="24"/>
        </w:rPr>
        <w:t>Martijanec</w:t>
      </w:r>
      <w:r w:rsidR="00046C5B" w:rsidRPr="00000EF2">
        <w:rPr>
          <w:rFonts w:ascii="Garamond" w:hAnsi="Garamond" w:cs="Times New Roman"/>
          <w:sz w:val="24"/>
          <w:szCs w:val="24"/>
        </w:rPr>
        <w:t xml:space="preserve"> </w:t>
      </w:r>
      <w:r w:rsidRPr="00000EF2">
        <w:rPr>
          <w:rFonts w:ascii="Garamond" w:hAnsi="Garamond" w:cs="Times New Roman"/>
          <w:sz w:val="24"/>
          <w:szCs w:val="24"/>
        </w:rPr>
        <w:t xml:space="preserve">prikazan je tablicom 1.  </w:t>
      </w:r>
    </w:p>
    <w:p w14:paraId="1C987B75" w14:textId="77777777" w:rsidR="004A2B44" w:rsidRPr="00000EF2" w:rsidRDefault="004A2B44" w:rsidP="004A2B44">
      <w:pPr>
        <w:pStyle w:val="Bezproreda"/>
        <w:jc w:val="both"/>
        <w:rPr>
          <w:rFonts w:ascii="Garamond" w:hAnsi="Garamond"/>
        </w:rPr>
      </w:pPr>
    </w:p>
    <w:p w14:paraId="20C50069" w14:textId="7EC9B17E" w:rsidR="00E8160D" w:rsidRPr="00000EF2" w:rsidRDefault="00E8160D" w:rsidP="00E8160D">
      <w:pPr>
        <w:ind w:firstLine="567"/>
        <w:jc w:val="both"/>
        <w:rPr>
          <w:rFonts w:ascii="Garamond" w:hAnsi="Garamond"/>
        </w:rPr>
      </w:pPr>
      <w:r w:rsidRPr="00000EF2">
        <w:rPr>
          <w:rFonts w:ascii="Garamond" w:hAnsi="Garamond"/>
        </w:rPr>
        <w:t xml:space="preserve">Ove Smjernice </w:t>
      </w:r>
      <w:r w:rsidR="003569D5">
        <w:rPr>
          <w:rFonts w:ascii="Garamond" w:hAnsi="Garamond"/>
        </w:rPr>
        <w:t>stupaju na snagu osmog dana od dana objave</w:t>
      </w:r>
      <w:r w:rsidRPr="00000EF2">
        <w:rPr>
          <w:rFonts w:ascii="Garamond" w:hAnsi="Garamond"/>
        </w:rPr>
        <w:t xml:space="preserve"> u „Službenom vjesniku </w:t>
      </w:r>
      <w:r w:rsidR="00B606A5" w:rsidRPr="00000EF2">
        <w:rPr>
          <w:rFonts w:ascii="Garamond" w:hAnsi="Garamond"/>
        </w:rPr>
        <w:t>Općine Martijanec</w:t>
      </w:r>
      <w:r w:rsidRPr="00000EF2">
        <w:rPr>
          <w:rFonts w:ascii="Garamond" w:hAnsi="Garamond"/>
        </w:rPr>
        <w:t>“.</w:t>
      </w:r>
    </w:p>
    <w:p w14:paraId="40AD8BDE" w14:textId="77777777" w:rsidR="00E059A5" w:rsidRPr="00000EF2" w:rsidRDefault="00E059A5" w:rsidP="00E96752">
      <w:pPr>
        <w:pStyle w:val="Style11"/>
        <w:widowControl/>
        <w:spacing w:line="240" w:lineRule="auto"/>
        <w:rPr>
          <w:rFonts w:ascii="Garamond" w:hAnsi="Garamond"/>
        </w:rPr>
      </w:pPr>
    </w:p>
    <w:p w14:paraId="5CDBA7AD" w14:textId="469D9695" w:rsidR="008B73F3" w:rsidRPr="00000EF2" w:rsidRDefault="00000EF2" w:rsidP="008B73F3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  <w:sz w:val="24"/>
          <w:szCs w:val="24"/>
        </w:rPr>
      </w:pPr>
      <w:r>
        <w:rPr>
          <w:rStyle w:val="FontStyle37"/>
          <w:rFonts w:ascii="Garamond" w:hAnsi="Garamond"/>
          <w:b w:val="0"/>
          <w:sz w:val="24"/>
          <w:szCs w:val="24"/>
        </w:rPr>
        <w:t>KLASA</w:t>
      </w:r>
      <w:r w:rsidR="008B73F3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: </w:t>
      </w:r>
    </w:p>
    <w:p w14:paraId="71BC847E" w14:textId="26A6A5AD" w:rsidR="008B73F3" w:rsidRPr="00000EF2" w:rsidRDefault="00000EF2" w:rsidP="008B73F3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>URBROJ</w:t>
      </w:r>
      <w:r w:rsidR="008B73F3" w:rsidRPr="00000EF2">
        <w:rPr>
          <w:rStyle w:val="FontStyle37"/>
          <w:rFonts w:ascii="Garamond" w:hAnsi="Garamond"/>
          <w:b w:val="0"/>
          <w:sz w:val="24"/>
          <w:szCs w:val="24"/>
        </w:rPr>
        <w:t>:</w:t>
      </w:r>
    </w:p>
    <w:p w14:paraId="6833BE25" w14:textId="0F9B780B" w:rsidR="008B73F3" w:rsidRPr="00000EF2" w:rsidRDefault="00000EF2" w:rsidP="008B73F3">
      <w:pPr>
        <w:pStyle w:val="Style11"/>
        <w:widowControl/>
        <w:spacing w:line="240" w:lineRule="auto"/>
        <w:rPr>
          <w:rStyle w:val="FontStyle37"/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color w:val="000000"/>
        </w:rPr>
        <w:t>U M</w:t>
      </w:r>
      <w:r w:rsidR="00046C5B" w:rsidRPr="00000EF2">
        <w:rPr>
          <w:rFonts w:ascii="Garamond" w:hAnsi="Garamond"/>
          <w:color w:val="000000"/>
        </w:rPr>
        <w:t>artijan</w:t>
      </w:r>
      <w:r>
        <w:rPr>
          <w:rFonts w:ascii="Garamond" w:hAnsi="Garamond"/>
          <w:color w:val="000000"/>
        </w:rPr>
        <w:t>cu</w:t>
      </w:r>
      <w:r w:rsidR="008B73F3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, </w:t>
      </w:r>
      <w:r>
        <w:rPr>
          <w:rStyle w:val="FontStyle37"/>
          <w:rFonts w:ascii="Garamond" w:hAnsi="Garamond"/>
          <w:b w:val="0"/>
          <w:sz w:val="24"/>
          <w:szCs w:val="24"/>
        </w:rPr>
        <w:t xml:space="preserve">20. </w:t>
      </w:r>
      <w:r w:rsidR="00482133" w:rsidRPr="00000EF2">
        <w:rPr>
          <w:rStyle w:val="FontStyle37"/>
          <w:rFonts w:ascii="Garamond" w:hAnsi="Garamond"/>
          <w:b w:val="0"/>
          <w:sz w:val="24"/>
          <w:szCs w:val="24"/>
        </w:rPr>
        <w:t>prosinca</w:t>
      </w:r>
      <w:r w:rsidR="008B73F3" w:rsidRPr="00000EF2">
        <w:rPr>
          <w:rStyle w:val="FontStyle37"/>
          <w:rFonts w:ascii="Garamond" w:hAnsi="Garamond"/>
          <w:b w:val="0"/>
          <w:sz w:val="24"/>
          <w:szCs w:val="24"/>
        </w:rPr>
        <w:t xml:space="preserve"> 20</w:t>
      </w:r>
      <w:r w:rsidR="00B606A5" w:rsidRPr="00000EF2">
        <w:rPr>
          <w:rStyle w:val="FontStyle37"/>
          <w:rFonts w:ascii="Garamond" w:hAnsi="Garamond"/>
          <w:b w:val="0"/>
          <w:sz w:val="24"/>
          <w:szCs w:val="24"/>
        </w:rPr>
        <w:t>23</w:t>
      </w:r>
      <w:r w:rsidR="008B73F3" w:rsidRPr="00000EF2">
        <w:rPr>
          <w:rStyle w:val="FontStyle37"/>
          <w:rFonts w:ascii="Garamond" w:hAnsi="Garamond"/>
          <w:b w:val="0"/>
          <w:sz w:val="24"/>
          <w:szCs w:val="24"/>
        </w:rPr>
        <w:t>.</w:t>
      </w:r>
    </w:p>
    <w:p w14:paraId="48E482E5" w14:textId="6F946356" w:rsidR="00E059A5" w:rsidRPr="009E2DC5" w:rsidRDefault="00000EF2" w:rsidP="00B57F64">
      <w:pPr>
        <w:pStyle w:val="Style33"/>
        <w:widowControl/>
        <w:spacing w:line="240" w:lineRule="auto"/>
        <w:ind w:left="3600" w:firstLine="720"/>
        <w:jc w:val="center"/>
        <w:rPr>
          <w:rStyle w:val="FontStyle37"/>
          <w:rFonts w:ascii="Garamond" w:hAnsi="Garamond"/>
          <w:bCs w:val="0"/>
          <w:sz w:val="24"/>
          <w:szCs w:val="24"/>
        </w:rPr>
      </w:pPr>
      <w:r w:rsidRPr="009E2DC5">
        <w:rPr>
          <w:rStyle w:val="FontStyle37"/>
          <w:rFonts w:ascii="Garamond" w:hAnsi="Garamond"/>
          <w:bCs w:val="0"/>
          <w:sz w:val="24"/>
          <w:szCs w:val="24"/>
        </w:rPr>
        <w:t>PREDSJEDNIK OPĆINSKOG VIJEĆA</w:t>
      </w:r>
    </w:p>
    <w:p w14:paraId="63B5BF16" w14:textId="108B2F2D" w:rsidR="00B606A5" w:rsidRPr="00000EF2" w:rsidRDefault="00B606A5" w:rsidP="00B606A5">
      <w:pPr>
        <w:ind w:left="2880" w:firstLine="720"/>
        <w:jc w:val="center"/>
        <w:rPr>
          <w:rFonts w:ascii="Garamond" w:hAnsi="Garamond"/>
        </w:rPr>
      </w:pPr>
      <w:r w:rsidRPr="00000EF2">
        <w:rPr>
          <w:rStyle w:val="FontStyle23"/>
          <w:rFonts w:ascii="Garamond" w:hAnsi="Garamond"/>
          <w:sz w:val="24"/>
          <w:szCs w:val="24"/>
        </w:rPr>
        <w:t xml:space="preserve">        Stjepan Golubić</w:t>
      </w:r>
      <w:r w:rsidR="00000EF2">
        <w:rPr>
          <w:rStyle w:val="FontStyle23"/>
          <w:rFonts w:ascii="Garamond" w:hAnsi="Garamond"/>
          <w:sz w:val="24"/>
          <w:szCs w:val="24"/>
        </w:rPr>
        <w:t>, ing.</w:t>
      </w:r>
    </w:p>
    <w:p w14:paraId="2C860958" w14:textId="77777777" w:rsidR="001A72E7" w:rsidRPr="00000EF2" w:rsidRDefault="001A72E7" w:rsidP="00B57F64">
      <w:pPr>
        <w:pStyle w:val="Style11"/>
        <w:widowControl/>
        <w:spacing w:line="240" w:lineRule="auto"/>
        <w:ind w:left="3600" w:firstLine="720"/>
        <w:jc w:val="center"/>
        <w:rPr>
          <w:rStyle w:val="FontStyle37"/>
          <w:rFonts w:ascii="Garamond" w:hAnsi="Garamond"/>
          <w:b w:val="0"/>
          <w:sz w:val="24"/>
          <w:szCs w:val="24"/>
        </w:rPr>
      </w:pPr>
    </w:p>
    <w:p w14:paraId="2D212F31" w14:textId="77777777" w:rsidR="001A72E7" w:rsidRPr="00000EF2" w:rsidRDefault="001A72E7" w:rsidP="00B57F64">
      <w:pPr>
        <w:pStyle w:val="Style11"/>
        <w:widowControl/>
        <w:spacing w:line="240" w:lineRule="auto"/>
        <w:ind w:left="3600" w:firstLine="720"/>
        <w:jc w:val="center"/>
        <w:rPr>
          <w:rStyle w:val="FontStyle37"/>
          <w:rFonts w:ascii="Garamond" w:hAnsi="Garamond"/>
          <w:b w:val="0"/>
          <w:sz w:val="24"/>
          <w:szCs w:val="24"/>
        </w:rPr>
      </w:pPr>
    </w:p>
    <w:p w14:paraId="507AEDF5" w14:textId="77777777" w:rsidR="008A1F24" w:rsidRPr="00000EF2" w:rsidRDefault="008A1F24" w:rsidP="009E2DC5">
      <w:pPr>
        <w:rPr>
          <w:rFonts w:ascii="Garamond" w:hAnsi="Garamond"/>
          <w:b/>
          <w:sz w:val="22"/>
          <w:szCs w:val="22"/>
        </w:rPr>
        <w:sectPr w:rsidR="008A1F24" w:rsidRPr="00000EF2" w:rsidSect="00C04D1D">
          <w:pgSz w:w="11906" w:h="16838" w:code="9"/>
          <w:pgMar w:top="1417" w:right="1417" w:bottom="1417" w:left="1417" w:header="720" w:footer="720" w:gutter="0"/>
          <w:cols w:space="60"/>
          <w:noEndnote/>
          <w:docGrid w:linePitch="326"/>
        </w:sectPr>
      </w:pPr>
    </w:p>
    <w:p w14:paraId="1707C33F" w14:textId="77777777" w:rsidR="00C04D1D" w:rsidRPr="00000EF2" w:rsidRDefault="00C04D1D" w:rsidP="008A1F24">
      <w:pPr>
        <w:ind w:left="1134" w:hanging="1134"/>
        <w:rPr>
          <w:rFonts w:ascii="Garamond" w:hAnsi="Garamond"/>
        </w:rPr>
      </w:pPr>
      <w:r w:rsidRPr="00000EF2">
        <w:rPr>
          <w:rFonts w:ascii="Garamond" w:hAnsi="Garamond"/>
          <w:b/>
        </w:rPr>
        <w:lastRenderedPageBreak/>
        <w:t>Tablica 1.</w:t>
      </w:r>
      <w:r w:rsidRPr="00000EF2">
        <w:rPr>
          <w:rFonts w:ascii="Garamond" w:hAnsi="Garamond"/>
        </w:rPr>
        <w:t xml:space="preserve"> Pregled </w:t>
      </w:r>
      <w:r w:rsidR="00A35CBE" w:rsidRPr="00000EF2">
        <w:rPr>
          <w:rFonts w:ascii="Garamond" w:hAnsi="Garamond"/>
        </w:rPr>
        <w:t xml:space="preserve">konkretnih koraka i potrebnih mjera za organizaciju i razvoj </w:t>
      </w:r>
      <w:r w:rsidRPr="00000EF2">
        <w:rPr>
          <w:rFonts w:ascii="Garamond" w:hAnsi="Garamond"/>
        </w:rPr>
        <w:t>sustava civilne zaštite na području</w:t>
      </w:r>
      <w:r w:rsidR="00460928" w:rsidRPr="00000EF2">
        <w:rPr>
          <w:rFonts w:ascii="Garamond" w:hAnsi="Garamond"/>
        </w:rPr>
        <w:t xml:space="preserve"> </w:t>
      </w:r>
      <w:r w:rsidRPr="00000EF2">
        <w:rPr>
          <w:rFonts w:ascii="Garamond" w:hAnsi="Garamond"/>
        </w:rPr>
        <w:t xml:space="preserve">Općine </w:t>
      </w:r>
      <w:r w:rsidR="001C6976" w:rsidRPr="00000EF2">
        <w:rPr>
          <w:rFonts w:ascii="Garamond" w:hAnsi="Garamond"/>
        </w:rPr>
        <w:t>Martijanec</w:t>
      </w:r>
    </w:p>
    <w:tbl>
      <w:tblPr>
        <w:tblStyle w:val="Reetkatablice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581"/>
        <w:gridCol w:w="3544"/>
        <w:gridCol w:w="1985"/>
        <w:gridCol w:w="1559"/>
        <w:gridCol w:w="2410"/>
        <w:gridCol w:w="2126"/>
      </w:tblGrid>
      <w:tr w:rsidR="00C04D1D" w:rsidRPr="00000EF2" w14:paraId="04BCC110" w14:textId="77777777" w:rsidTr="00A71A29">
        <w:trPr>
          <w:trHeight w:val="552"/>
          <w:tblHeader/>
        </w:trPr>
        <w:tc>
          <w:tcPr>
            <w:tcW w:w="79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094D" w14:textId="77777777" w:rsidR="00C04D1D" w:rsidRPr="00000EF2" w:rsidRDefault="00C04D1D" w:rsidP="00460928">
            <w:pPr>
              <w:spacing w:before="30" w:after="30"/>
              <w:ind w:left="-15" w:firstLine="15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RED. BR.</w:t>
            </w:r>
          </w:p>
        </w:tc>
        <w:tc>
          <w:tcPr>
            <w:tcW w:w="51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39868" w14:textId="77777777" w:rsidR="00C04D1D" w:rsidRPr="00000EF2" w:rsidRDefault="00C04D1D">
            <w:pPr>
              <w:spacing w:before="30" w:after="30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AKTIVNOSTI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C3C0C" w14:textId="77777777" w:rsidR="00B606A5" w:rsidRPr="00000EF2" w:rsidRDefault="00C04D1D" w:rsidP="008A1F24">
            <w:pPr>
              <w:spacing w:before="30" w:after="30"/>
              <w:ind w:left="-173" w:right="-103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 xml:space="preserve">ROK </w:t>
            </w:r>
          </w:p>
          <w:p w14:paraId="411A818F" w14:textId="7972FA60" w:rsidR="00C04D1D" w:rsidRPr="00000EF2" w:rsidRDefault="008A1F24" w:rsidP="008A1F24">
            <w:pPr>
              <w:spacing w:before="30" w:after="30"/>
              <w:ind w:left="-173" w:right="-103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PROVEDBE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91222" w14:textId="77777777" w:rsidR="00C04D1D" w:rsidRPr="00000EF2" w:rsidRDefault="008A1F24" w:rsidP="00B606A5">
            <w:pPr>
              <w:spacing w:before="30" w:after="30"/>
              <w:ind w:left="-90" w:right="-103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PROVEDENO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96B41" w14:textId="77777777" w:rsidR="00C04D1D" w:rsidRPr="00000EF2" w:rsidRDefault="00C04D1D" w:rsidP="008A1F24">
            <w:pPr>
              <w:spacing w:before="30" w:after="30"/>
              <w:ind w:left="-173" w:right="-103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NOSITELJ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4492B2" w14:textId="77777777" w:rsidR="00C04D1D" w:rsidRPr="00000EF2" w:rsidRDefault="00C04D1D" w:rsidP="008A1F24">
            <w:pPr>
              <w:spacing w:before="30" w:after="30"/>
              <w:ind w:left="-173" w:right="-103"/>
              <w:jc w:val="center"/>
              <w:rPr>
                <w:rFonts w:ascii="Garamond" w:hAnsi="Garamond"/>
                <w:b/>
              </w:rPr>
            </w:pPr>
            <w:r w:rsidRPr="00000EF2">
              <w:rPr>
                <w:rFonts w:ascii="Garamond" w:hAnsi="Garamond"/>
                <w:b/>
              </w:rPr>
              <w:t>NAPOMENA</w:t>
            </w:r>
          </w:p>
        </w:tc>
      </w:tr>
      <w:tr w:rsidR="00C04D1D" w:rsidRPr="00000EF2" w14:paraId="52424D76" w14:textId="77777777" w:rsidTr="00A71A29">
        <w:trPr>
          <w:trHeight w:val="717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22CE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282E" w14:textId="77777777" w:rsidR="00C04D1D" w:rsidRPr="00000EF2" w:rsidRDefault="00460928" w:rsidP="00460928">
            <w:pPr>
              <w:spacing w:before="30" w:after="3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A</w:t>
            </w:r>
            <w:r w:rsidR="00C04D1D" w:rsidRPr="00000EF2">
              <w:rPr>
                <w:rFonts w:ascii="Garamond" w:hAnsi="Garamond"/>
              </w:rPr>
              <w:t>naliz</w:t>
            </w:r>
            <w:r w:rsidRPr="00000EF2">
              <w:rPr>
                <w:rFonts w:ascii="Garamond" w:hAnsi="Garamond"/>
              </w:rPr>
              <w:t>a</w:t>
            </w:r>
            <w:r w:rsidR="00C04D1D" w:rsidRPr="00000EF2">
              <w:rPr>
                <w:rFonts w:ascii="Garamond" w:hAnsi="Garamond"/>
              </w:rPr>
              <w:t xml:space="preserve"> stanja </w:t>
            </w:r>
            <w:r w:rsidRPr="00000EF2">
              <w:rPr>
                <w:rFonts w:ascii="Garamond" w:hAnsi="Garamond"/>
              </w:rPr>
              <w:t>sustava civilne zaštite na području Općine (godišnja)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54368" w14:textId="77777777" w:rsidR="00C04D1D" w:rsidRPr="00000EF2" w:rsidRDefault="0042426D" w:rsidP="00A71A29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</w:t>
            </w:r>
            <w:r w:rsidR="00C04D1D" w:rsidRPr="00000EF2">
              <w:rPr>
                <w:rFonts w:ascii="Garamond" w:hAnsi="Garamond"/>
              </w:rPr>
              <w:t>ednom godišnje, u vrijeme donošenja Proračuna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7A654" w14:textId="0650D187" w:rsidR="00C04D1D" w:rsidRPr="00000EF2" w:rsidRDefault="0042426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z</w:t>
            </w:r>
            <w:r w:rsidR="00C04D1D" w:rsidRPr="00000EF2">
              <w:rPr>
                <w:rFonts w:ascii="Garamond" w:hAnsi="Garamond"/>
              </w:rPr>
              <w:t>a 20</w:t>
            </w:r>
            <w:r w:rsidR="00211B29" w:rsidRPr="00000EF2">
              <w:rPr>
                <w:rFonts w:ascii="Garamond" w:hAnsi="Garamond"/>
              </w:rPr>
              <w:t>22</w:t>
            </w:r>
            <w:r w:rsidR="00C04D1D" w:rsidRPr="00000EF2">
              <w:rPr>
                <w:rFonts w:ascii="Garamond" w:hAnsi="Garamond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4AB2B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 na prijedlog Općinskog načelnika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979BD7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C04D1D" w:rsidRPr="00000EF2" w14:paraId="14612F41" w14:textId="77777777" w:rsidTr="00A71A29">
        <w:trPr>
          <w:trHeight w:val="695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9736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C94E" w14:textId="77777777" w:rsidR="00C04D1D" w:rsidRPr="00000EF2" w:rsidRDefault="00C04D1D" w:rsidP="00460928">
            <w:pPr>
              <w:spacing w:before="30" w:after="3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Plan razvoja sustava civilne zaštite </w:t>
            </w:r>
            <w:r w:rsidR="00460928" w:rsidRPr="00000EF2">
              <w:rPr>
                <w:rFonts w:ascii="Garamond" w:hAnsi="Garamond"/>
              </w:rPr>
              <w:t xml:space="preserve">na području Općine </w:t>
            </w:r>
            <w:r w:rsidRPr="00000EF2">
              <w:rPr>
                <w:rFonts w:ascii="Garamond" w:hAnsi="Garamond"/>
              </w:rPr>
              <w:t>s financijskim učincima za trogodišnje razdoblje</w:t>
            </w:r>
            <w:r w:rsidR="00460928" w:rsidRPr="00000EF2">
              <w:rPr>
                <w:rFonts w:ascii="Garamond" w:hAnsi="Garamond"/>
              </w:rPr>
              <w:t xml:space="preserve"> (godišnji)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ABB9C" w14:textId="77777777" w:rsidR="00C04D1D" w:rsidRPr="00000EF2" w:rsidRDefault="0042426D" w:rsidP="00A71A29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</w:t>
            </w:r>
            <w:r w:rsidR="00C04D1D" w:rsidRPr="00000EF2">
              <w:rPr>
                <w:rFonts w:ascii="Garamond" w:hAnsi="Garamond"/>
              </w:rPr>
              <w:t>ednom godišnje, u vrijeme donošenja Proračuna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C1655" w14:textId="7512C730" w:rsidR="00C04D1D" w:rsidRPr="00000EF2" w:rsidRDefault="0042426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z</w:t>
            </w:r>
            <w:r w:rsidR="00C04D1D" w:rsidRPr="00000EF2">
              <w:rPr>
                <w:rFonts w:ascii="Garamond" w:hAnsi="Garamond"/>
              </w:rPr>
              <w:t>a 20</w:t>
            </w:r>
            <w:r w:rsidR="00211B29" w:rsidRPr="00000EF2">
              <w:rPr>
                <w:rFonts w:ascii="Garamond" w:hAnsi="Garamond"/>
              </w:rPr>
              <w:t>23</w:t>
            </w:r>
            <w:r w:rsidR="00C04D1D" w:rsidRPr="00000EF2">
              <w:rPr>
                <w:rFonts w:ascii="Garamond" w:hAnsi="Garamond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1795F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 na prijedlog Općinskog načelnika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B9F7B8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C04D1D" w:rsidRPr="00000EF2" w14:paraId="0A1857BD" w14:textId="77777777" w:rsidTr="00A71A29">
        <w:trPr>
          <w:trHeight w:val="693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E892E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1AF3C" w14:textId="77777777" w:rsidR="00C04D1D" w:rsidRPr="00000EF2" w:rsidRDefault="00C04D1D" w:rsidP="00460928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Smjernice za organizaciju i razvoj sustava </w:t>
            </w:r>
            <w:r w:rsidR="00460928" w:rsidRPr="00000EF2">
              <w:rPr>
                <w:rFonts w:ascii="Garamond" w:hAnsi="Garamond"/>
              </w:rPr>
              <w:t>civilne zaštite na području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C5EA5" w14:textId="77777777" w:rsidR="00C04D1D" w:rsidRPr="00000EF2" w:rsidRDefault="0042426D" w:rsidP="00A71A29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</w:t>
            </w:r>
            <w:r w:rsidR="00C04D1D" w:rsidRPr="00000EF2">
              <w:rPr>
                <w:rFonts w:ascii="Garamond" w:hAnsi="Garamond"/>
              </w:rPr>
              <w:t>ednom u 4 godine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7D595" w14:textId="2F0C1820" w:rsidR="00C04D1D" w:rsidRPr="00000EF2" w:rsidRDefault="00211B29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</w:t>
            </w:r>
            <w:r w:rsidR="00C04D1D" w:rsidRPr="00000EF2">
              <w:rPr>
                <w:rFonts w:ascii="Garamond" w:hAnsi="Garamond"/>
              </w:rPr>
              <w:t>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96F59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 na prijedlog Općinskog načelnika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418857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C04D1D" w:rsidRPr="00000EF2" w14:paraId="3E415326" w14:textId="77777777" w:rsidTr="00A71A29">
        <w:trPr>
          <w:trHeight w:val="1017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90E0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4C973" w14:textId="77777777" w:rsidR="00C04D1D" w:rsidRPr="00000EF2" w:rsidRDefault="00C04D1D" w:rsidP="00460928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Donošenje Odluke o postupku izrade Procjene rizika od velikih nesreća za područje Općine i osnivanju Radne skupine za izradu Procjene rizika od velikih nesreća za područje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12615" w14:textId="77777777" w:rsidR="00C04D1D" w:rsidRPr="00000EF2" w:rsidRDefault="0042426D" w:rsidP="00A71A29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a</w:t>
            </w:r>
            <w:r w:rsidR="00C04D1D" w:rsidRPr="00000EF2">
              <w:rPr>
                <w:rFonts w:ascii="Garamond" w:hAnsi="Garamond"/>
              </w:rPr>
              <w:t>žuriranje po potrebi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EBD49" w14:textId="77777777" w:rsidR="00C04D1D" w:rsidRPr="00000EF2" w:rsidRDefault="0042426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06234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Općinski načelnik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041FB6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C04D1D" w:rsidRPr="00000EF2" w14:paraId="6639E23F" w14:textId="77777777" w:rsidTr="00A71A29">
        <w:trPr>
          <w:trHeight w:val="775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9DF6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D94F" w14:textId="77777777" w:rsidR="00C04D1D" w:rsidRPr="00000EF2" w:rsidRDefault="00460928" w:rsidP="00460928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</w:t>
            </w:r>
            <w:r w:rsidR="00C04D1D" w:rsidRPr="00000EF2">
              <w:rPr>
                <w:rFonts w:ascii="Garamond" w:hAnsi="Garamond"/>
              </w:rPr>
              <w:t>rocjen</w:t>
            </w:r>
            <w:r w:rsidRPr="00000EF2">
              <w:rPr>
                <w:rFonts w:ascii="Garamond" w:hAnsi="Garamond"/>
              </w:rPr>
              <w:t>a</w:t>
            </w:r>
            <w:r w:rsidR="00C04D1D" w:rsidRPr="00000EF2">
              <w:rPr>
                <w:rFonts w:ascii="Garamond" w:hAnsi="Garamond"/>
              </w:rPr>
              <w:t xml:space="preserve"> rizika od velikih nesreća</w:t>
            </w:r>
            <w:r w:rsidRPr="00000EF2">
              <w:rPr>
                <w:rFonts w:ascii="Garamond" w:hAnsi="Garamond"/>
              </w:rPr>
              <w:t xml:space="preserve"> za područje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C77C0" w14:textId="77777777" w:rsidR="00C04D1D" w:rsidRPr="00000EF2" w:rsidRDefault="0042426D" w:rsidP="00A71A29">
            <w:pPr>
              <w:pStyle w:val="Bezproreda"/>
              <w:spacing w:before="30" w:after="30"/>
              <w:ind w:left="-112" w:right="-102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00EF2">
              <w:rPr>
                <w:rFonts w:ascii="Garamond" w:hAnsi="Garamond" w:cs="Times New Roman"/>
                <w:sz w:val="24"/>
                <w:szCs w:val="24"/>
              </w:rPr>
              <w:t>u</w:t>
            </w:r>
            <w:r w:rsidR="00C04D1D" w:rsidRPr="00000EF2">
              <w:rPr>
                <w:rFonts w:ascii="Garamond" w:hAnsi="Garamond" w:cs="Times New Roman"/>
                <w:sz w:val="24"/>
                <w:szCs w:val="24"/>
              </w:rPr>
              <w:t xml:space="preserve"> roku određenom Zakonom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AE89A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A2C7F" w14:textId="77777777" w:rsidR="00C04D1D" w:rsidRPr="00000EF2" w:rsidRDefault="00C04D1D" w:rsidP="00460928">
            <w:pPr>
              <w:pStyle w:val="Bezproreda"/>
              <w:spacing w:before="30" w:after="3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00EF2">
              <w:rPr>
                <w:rFonts w:ascii="Garamond" w:hAnsi="Garamond" w:cs="Times New Roman"/>
                <w:sz w:val="24"/>
                <w:szCs w:val="24"/>
              </w:rPr>
              <w:t>Općinsko vijeće na prijedlog Općinskog načelnika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69C1BB" w14:textId="77777777" w:rsidR="00C04D1D" w:rsidRPr="00000EF2" w:rsidRDefault="00220DC2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i</w:t>
            </w:r>
            <w:r w:rsidR="00C04D1D" w:rsidRPr="00000EF2">
              <w:rPr>
                <w:rFonts w:ascii="Garamond" w:hAnsi="Garamond"/>
              </w:rPr>
              <w:t xml:space="preserve">zrada </w:t>
            </w:r>
            <w:r w:rsidR="0042426D" w:rsidRPr="00000EF2">
              <w:rPr>
                <w:rFonts w:ascii="Garamond" w:hAnsi="Garamond"/>
              </w:rPr>
              <w:t>najmanje j</w:t>
            </w:r>
            <w:r w:rsidR="00C04D1D" w:rsidRPr="00000EF2">
              <w:rPr>
                <w:rFonts w:ascii="Garamond" w:hAnsi="Garamond"/>
              </w:rPr>
              <w:t>ednom u tri godine</w:t>
            </w:r>
          </w:p>
        </w:tc>
      </w:tr>
      <w:tr w:rsidR="00C04D1D" w:rsidRPr="00000EF2" w14:paraId="6F05E4DE" w14:textId="77777777" w:rsidTr="00A71A29"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7762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5C50A" w14:textId="77777777" w:rsidR="00C04D1D" w:rsidRPr="00000EF2" w:rsidRDefault="00C04D1D" w:rsidP="00460928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Plan djelovanja civilne zaštite</w:t>
            </w:r>
            <w:r w:rsidR="00460928" w:rsidRPr="00000EF2">
              <w:rPr>
                <w:rFonts w:ascii="Garamond" w:hAnsi="Garamond"/>
              </w:rPr>
              <w:t xml:space="preserve"> na području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4F3B0" w14:textId="77777777" w:rsidR="00C04D1D" w:rsidRPr="00000EF2" w:rsidRDefault="00C04D1D" w:rsidP="00A71A29">
            <w:pPr>
              <w:pStyle w:val="Bezproreda"/>
              <w:spacing w:before="30" w:after="30"/>
              <w:ind w:left="-112" w:right="-102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00EF2">
              <w:rPr>
                <w:rFonts w:ascii="Garamond" w:hAnsi="Garamond" w:cs="Times New Roman"/>
                <w:sz w:val="24"/>
                <w:szCs w:val="24"/>
              </w:rPr>
              <w:t>6 mjeseci od donošenja Procjene rizika od velikih nesreća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585B9" w14:textId="5C99FBFF" w:rsidR="00C04D1D" w:rsidRPr="00000EF2" w:rsidRDefault="001C6976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</w:t>
            </w:r>
            <w:r w:rsidR="00211B29" w:rsidRPr="00000EF2">
              <w:rPr>
                <w:rFonts w:ascii="Garamond" w:hAnsi="Garamond"/>
              </w:rPr>
              <w:t>jelomično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7DB6F" w14:textId="77777777" w:rsidR="00C04D1D" w:rsidRPr="00000EF2" w:rsidRDefault="00C04D1D" w:rsidP="00460928">
            <w:pPr>
              <w:pStyle w:val="Bezproreda"/>
              <w:spacing w:before="30" w:after="3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00EF2">
              <w:rPr>
                <w:rFonts w:ascii="Garamond" w:hAnsi="Garamond" w:cs="Times New Roman"/>
                <w:sz w:val="24"/>
                <w:szCs w:val="24"/>
              </w:rPr>
              <w:t>Općinski načelnik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09E0E8" w14:textId="77777777" w:rsidR="00C04D1D" w:rsidRPr="00000EF2" w:rsidRDefault="00220DC2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</w:t>
            </w:r>
            <w:r w:rsidR="00C04D1D" w:rsidRPr="00000EF2">
              <w:rPr>
                <w:rFonts w:ascii="Garamond" w:hAnsi="Garamond"/>
              </w:rPr>
              <w:t>ontinuirano jednom godišnje i po potrebi ažurirati</w:t>
            </w:r>
          </w:p>
        </w:tc>
      </w:tr>
      <w:tr w:rsidR="00C04D1D" w:rsidRPr="00000EF2" w14:paraId="4E1D36C5" w14:textId="77777777" w:rsidTr="00A71A29">
        <w:trPr>
          <w:trHeight w:val="774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0884" w14:textId="77777777" w:rsidR="00C04D1D" w:rsidRPr="00000EF2" w:rsidRDefault="00C04D1D" w:rsidP="00460928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59122" w14:textId="77777777" w:rsidR="00C04D1D" w:rsidRPr="00000EF2" w:rsidRDefault="00C04D1D" w:rsidP="00460928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Odluk</w:t>
            </w:r>
            <w:r w:rsidR="00460928" w:rsidRPr="00000EF2">
              <w:rPr>
                <w:rFonts w:ascii="Garamond" w:hAnsi="Garamond"/>
              </w:rPr>
              <w:t>a</w:t>
            </w:r>
            <w:r w:rsidRPr="00000EF2">
              <w:rPr>
                <w:rFonts w:ascii="Garamond" w:hAnsi="Garamond"/>
              </w:rPr>
              <w:t xml:space="preserve"> o određivanju pravnih osoba od interesa za sustav civilne zaštite</w:t>
            </w:r>
            <w:r w:rsidR="00460928" w:rsidRPr="00000EF2">
              <w:rPr>
                <w:rFonts w:ascii="Garamond" w:hAnsi="Garamond"/>
              </w:rPr>
              <w:t xml:space="preserve">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DB5BF" w14:textId="77777777" w:rsidR="00C04D1D" w:rsidRPr="00000EF2" w:rsidRDefault="00C04D1D" w:rsidP="00A71A29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6 mjeseci od donošenja Procjene rizika od velikih nesreća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2258C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7386F" w14:textId="77777777" w:rsidR="00C04D1D" w:rsidRPr="00000EF2" w:rsidRDefault="00C04D1D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 na prijedlog Općinskog načelnika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4CEC98" w14:textId="77777777" w:rsidR="00C04D1D" w:rsidRPr="00000EF2" w:rsidRDefault="00220DC2" w:rsidP="00460928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u</w:t>
            </w:r>
            <w:r w:rsidR="00C04D1D" w:rsidRPr="00000EF2">
              <w:rPr>
                <w:rFonts w:ascii="Garamond" w:hAnsi="Garamond"/>
              </w:rPr>
              <w:t>skladiti s Procjenom rizika</w:t>
            </w:r>
          </w:p>
        </w:tc>
      </w:tr>
      <w:tr w:rsidR="00EA057D" w:rsidRPr="00000EF2" w14:paraId="6F929521" w14:textId="77777777" w:rsidTr="00A71A29">
        <w:trPr>
          <w:trHeight w:val="774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FC35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5285" w14:textId="77777777" w:rsidR="00EA057D" w:rsidRPr="00000EF2" w:rsidRDefault="00EA057D" w:rsidP="00EA057D">
            <w:pPr>
              <w:spacing w:before="30" w:after="3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Donošenje odluke o ukidanju postrojbe civilne zaštite opće namjene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AD48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Procjene rizika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6B77" w14:textId="77777777" w:rsidR="00EA057D" w:rsidRPr="00000EF2" w:rsidRDefault="001C6976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7292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F329A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potrebno radi usklađivanja s Procjenom rizika</w:t>
            </w:r>
          </w:p>
        </w:tc>
      </w:tr>
      <w:tr w:rsidR="00EA057D" w:rsidRPr="00000EF2" w14:paraId="337C1D66" w14:textId="77777777" w:rsidTr="00A71A29">
        <w:trPr>
          <w:trHeight w:val="558"/>
        </w:trPr>
        <w:tc>
          <w:tcPr>
            <w:tcW w:w="795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5701789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43C90D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ind w:left="-85" w:right="-11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Stožer civilne zaštite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4A8DF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Imenovanje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F7936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9CC62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E52952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Općinski načelnik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31EDC9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7F81DCA5" w14:textId="77777777" w:rsidTr="00A71A29">
        <w:trPr>
          <w:trHeight w:val="552"/>
        </w:trPr>
        <w:tc>
          <w:tcPr>
            <w:tcW w:w="79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B80A2AE" w14:textId="77777777" w:rsidR="00EA057D" w:rsidRPr="00000EF2" w:rsidRDefault="00EA057D" w:rsidP="00EA057D">
            <w:pPr>
              <w:ind w:left="-15" w:firstLine="15"/>
              <w:jc w:val="center"/>
              <w:rPr>
                <w:rFonts w:ascii="Garamond" w:hAnsi="Garamond"/>
                <w:lang w:eastAsia="hr-HR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0EDB1C5" w14:textId="77777777" w:rsidR="00EA057D" w:rsidRPr="00000EF2" w:rsidRDefault="00EA057D" w:rsidP="00EA057D">
            <w:pPr>
              <w:ind w:left="-85" w:right="-110"/>
              <w:rPr>
                <w:rFonts w:ascii="Garamond" w:hAnsi="Garamond"/>
                <w:lang w:eastAsia="hr-H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9B41F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Poslovnik o radu Stožera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FF622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24D45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3B1E85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E0E8E9D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</w:tr>
      <w:tr w:rsidR="00EA057D" w:rsidRPr="00000EF2" w14:paraId="6BF1DA0F" w14:textId="77777777" w:rsidTr="00A71A29">
        <w:trPr>
          <w:trHeight w:val="546"/>
        </w:trPr>
        <w:tc>
          <w:tcPr>
            <w:tcW w:w="79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FAAE50" w14:textId="77777777" w:rsidR="00EA057D" w:rsidRPr="00000EF2" w:rsidRDefault="00EA057D" w:rsidP="00EA057D">
            <w:pPr>
              <w:ind w:left="-15" w:firstLine="15"/>
              <w:jc w:val="center"/>
              <w:rPr>
                <w:rFonts w:ascii="Garamond" w:hAnsi="Garamond"/>
                <w:lang w:eastAsia="hr-HR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2FDFD05" w14:textId="77777777" w:rsidR="00EA057D" w:rsidRPr="00000EF2" w:rsidRDefault="00EA057D" w:rsidP="00EA057D">
            <w:pPr>
              <w:ind w:left="-85" w:right="-110"/>
              <w:rPr>
                <w:rFonts w:ascii="Garamond" w:hAnsi="Garamond"/>
                <w:lang w:eastAsia="hr-H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06702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Osposobljavanje članova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C886D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A8921" w14:textId="77777777" w:rsidR="00EA057D" w:rsidRPr="00000EF2" w:rsidRDefault="001C6976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1B6E10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5A22B2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</w:tr>
      <w:tr w:rsidR="00EA057D" w:rsidRPr="00000EF2" w14:paraId="633C7ACF" w14:textId="77777777" w:rsidTr="00A71A29">
        <w:trPr>
          <w:trHeight w:val="518"/>
        </w:trPr>
        <w:tc>
          <w:tcPr>
            <w:tcW w:w="79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84751A8" w14:textId="77777777" w:rsidR="00EA057D" w:rsidRPr="00000EF2" w:rsidRDefault="00EA057D" w:rsidP="00EA057D">
            <w:pPr>
              <w:ind w:left="-15" w:firstLine="15"/>
              <w:jc w:val="center"/>
              <w:rPr>
                <w:rFonts w:ascii="Garamond" w:hAnsi="Garamond"/>
                <w:lang w:eastAsia="hr-HR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147C90" w14:textId="77777777" w:rsidR="00EA057D" w:rsidRPr="00000EF2" w:rsidRDefault="00EA057D" w:rsidP="00EA057D">
            <w:pPr>
              <w:ind w:left="-85" w:right="-110"/>
              <w:rPr>
                <w:rFonts w:ascii="Garamond" w:hAnsi="Garamond"/>
                <w:lang w:eastAsia="hr-H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B74AE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Plan pozivanja i aktiviranja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82548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B0E79" w14:textId="77777777" w:rsidR="00EA057D" w:rsidRPr="00000EF2" w:rsidRDefault="001C6976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E7378F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4B4FAE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</w:tr>
      <w:tr w:rsidR="00EA057D" w:rsidRPr="00000EF2" w14:paraId="57A7ACF8" w14:textId="77777777" w:rsidTr="00A71A29">
        <w:trPr>
          <w:trHeight w:val="518"/>
        </w:trPr>
        <w:tc>
          <w:tcPr>
            <w:tcW w:w="795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44AC" w14:textId="77777777" w:rsidR="00EA057D" w:rsidRPr="00000EF2" w:rsidRDefault="00EA057D" w:rsidP="00EA057D">
            <w:pPr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3C6D" w14:textId="77777777" w:rsidR="00EA057D" w:rsidRPr="00000EF2" w:rsidRDefault="00EA057D" w:rsidP="00EA057D">
            <w:pPr>
              <w:ind w:left="-85" w:right="-110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CF14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Održavanje sjednice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15EB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C88A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2CD4" w14:textId="77777777" w:rsidR="00EA057D" w:rsidRPr="00000EF2" w:rsidRDefault="00EA057D" w:rsidP="00EA057D">
            <w:pPr>
              <w:rPr>
                <w:rFonts w:ascii="Garamond" w:hAnsi="Garamond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617A90" w14:textId="77777777" w:rsidR="00EA057D" w:rsidRPr="00000EF2" w:rsidRDefault="00EA057D" w:rsidP="00EA057D">
            <w:pPr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najmanje dvaput godišnje</w:t>
            </w:r>
          </w:p>
        </w:tc>
      </w:tr>
      <w:tr w:rsidR="00EA057D" w:rsidRPr="00000EF2" w14:paraId="00C5B525" w14:textId="77777777" w:rsidTr="00A71A29">
        <w:trPr>
          <w:trHeight w:val="492"/>
        </w:trPr>
        <w:tc>
          <w:tcPr>
            <w:tcW w:w="79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8AF2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6527C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ind w:left="-85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Povjerenici i zamjenici povjerenika CZ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74075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Imenovanje povjerenika i njihovih zamjenika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08113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donošenju osnovnih akata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49510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76B84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Općinski načelnik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448597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ažurirati i uskladiti s Procjenom rizika</w:t>
            </w:r>
          </w:p>
        </w:tc>
      </w:tr>
      <w:tr w:rsidR="00EA057D" w:rsidRPr="00000EF2" w14:paraId="4D13DAE8" w14:textId="77777777" w:rsidTr="00A71A29">
        <w:trPr>
          <w:trHeight w:val="486"/>
        </w:trPr>
        <w:tc>
          <w:tcPr>
            <w:tcW w:w="7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0443" w14:textId="77777777" w:rsidR="00EA057D" w:rsidRPr="00000EF2" w:rsidRDefault="00EA057D" w:rsidP="00EA057D">
            <w:pPr>
              <w:ind w:left="-15" w:firstLine="15"/>
              <w:jc w:val="center"/>
              <w:rPr>
                <w:rFonts w:ascii="Garamond" w:hAnsi="Garamond"/>
                <w:lang w:eastAsia="hr-HR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7648B" w14:textId="77777777" w:rsidR="00EA057D" w:rsidRPr="00000EF2" w:rsidRDefault="00EA057D" w:rsidP="00EA057D">
            <w:pPr>
              <w:rPr>
                <w:rFonts w:ascii="Garamond" w:hAnsi="Garamond"/>
                <w:lang w:eastAsia="hr-H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90482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Osposobljavanje povjerenika i njihovih zamjenika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ECB2B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4DF3A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48D29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Ovlaštena obrazovna ustanova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B8369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6ADCBA6E" w14:textId="77777777" w:rsidTr="00A71A29">
        <w:trPr>
          <w:trHeight w:val="602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E720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C7F3B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ind w:right="-103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Osiguravanje uvjeta za vođenje i ažuriranje baze podataka o pripadnicima, sposobnostima i resursima operativnih snaga sustava civilne zaštite na području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9D4A5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B274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djelomično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DF74A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Načelnik Stožera CZ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54A222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ažurirati</w:t>
            </w:r>
          </w:p>
        </w:tc>
      </w:tr>
      <w:tr w:rsidR="00EA057D" w:rsidRPr="00000EF2" w14:paraId="6BB9A272" w14:textId="77777777" w:rsidTr="00A71A29">
        <w:trPr>
          <w:trHeight w:val="755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0420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00455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ind w:right="-103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Osiguravanje uvjeta za premještanje, sklanjanje, evakuaciju i zbrinjavanje te provedbu zadaća u smislu drugih mjera CZ u zaštiti i spašavanju građana, materijalnih i kulturnih dobara i okoliša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3205F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DC124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djelomično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759D2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Načelnik Stožera CZ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2D9BAA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30B8611D" w14:textId="77777777" w:rsidTr="00A71A29">
        <w:trPr>
          <w:trHeight w:val="843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D983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5838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Utvrđivanje dužnosti postrojbi CZ, usklađivanje podataka u sustav civilne zaštite, zaduživanje osobnom opremom, provedba smotri te njihovo upućivanje na osposobljavanje i vježbe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7502F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BEDDF" w14:textId="5ABF97C6" w:rsidR="00EA057D" w:rsidRPr="00000EF2" w:rsidRDefault="00211B29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nije primjenjivo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152D6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Povjerenik civilne zaštite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63B8E0" w14:textId="59191EEE" w:rsidR="00EA057D" w:rsidRPr="00000EF2" w:rsidRDefault="00211B29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postrojba CZ opće namjene je ukinuta</w:t>
            </w:r>
          </w:p>
        </w:tc>
      </w:tr>
      <w:tr w:rsidR="00EA057D" w:rsidRPr="00000EF2" w14:paraId="13E3AE8C" w14:textId="77777777" w:rsidTr="00A71A29">
        <w:trPr>
          <w:trHeight w:val="603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5334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EB82D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Osposobljavanje općinskog načelnika za obavljanje poslova civilne zaštite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C585C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u roku od šest mjeseci od stupanja </w:t>
            </w:r>
            <w:r w:rsidRPr="00000EF2">
              <w:rPr>
                <w:rFonts w:ascii="Garamond" w:hAnsi="Garamond"/>
              </w:rPr>
              <w:lastRenderedPageBreak/>
              <w:t>na dužnost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69C3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lastRenderedPageBreak/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48954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Ravnateljstvo CZ prema Programu </w:t>
            </w:r>
            <w:r w:rsidRPr="00000EF2">
              <w:rPr>
                <w:rFonts w:ascii="Garamond" w:hAnsi="Garamond"/>
              </w:rPr>
              <w:lastRenderedPageBreak/>
              <w:t>osposobljavanja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254C0F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62A5B7CD" w14:textId="77777777" w:rsidTr="00A71A29">
        <w:trPr>
          <w:trHeight w:val="368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BF532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A4BD0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Vođenje i ažuriranje baze podataka o pripadnicima, sposobnostima i resursima operativnih snaga na području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B63CC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05F0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djelomično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B5CA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Povjerenik civilne zaštite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0F225A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39727530" w14:textId="77777777" w:rsidTr="00A71A29">
        <w:trPr>
          <w:trHeight w:val="1105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1CE6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66CD6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Određivanje koordinatora na lokaciji sukladno specifičnostima izvanrednog događaja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A19F1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22858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 potrebi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259C4" w14:textId="77777777" w:rsidR="00EA057D" w:rsidRPr="00000EF2" w:rsidRDefault="00EA057D" w:rsidP="00EA057D">
            <w:pPr>
              <w:spacing w:before="30" w:after="30"/>
              <w:ind w:left="-108" w:right="-111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određuje ga načelnik Stožera CZ iz redova operativnih snaga sustava CZ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7A649B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0732BB4D" w14:textId="77777777" w:rsidTr="00EA057D">
        <w:trPr>
          <w:trHeight w:val="469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750C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5398E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Vođenje evidencije pripadnika snaga civilne zaštite na svom području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DE184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15221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djelomično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89946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Povjerenik civilne zaštite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DCF1BE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61D5DACD" w14:textId="77777777" w:rsidTr="00EA057D">
        <w:trPr>
          <w:trHeight w:val="265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3211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59FC0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Plan vježbi civilne zaštite na području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E5FF7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jednom godišnje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710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1F643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Općinski načelnik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F12999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47BD45FA" w14:textId="77777777" w:rsidTr="00A71A29">
        <w:trPr>
          <w:trHeight w:val="571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CD00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073BB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Plan nabave uključujući materijalna sredstva i opremu snaga civilne zaštite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4BB01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jednom godišnje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E8AE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95AD1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Općinski načelnik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DDC437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</w:p>
        </w:tc>
      </w:tr>
      <w:tr w:rsidR="00EA057D" w:rsidRPr="00000EF2" w14:paraId="32529E35" w14:textId="77777777" w:rsidTr="00A71A29">
        <w:trPr>
          <w:trHeight w:val="879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530C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8DB48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Odluke iz svog samoupravnog djelokruga radi osiguravanja materijalnih, financijskih i drugih uvjeta za financiranje i opremanje operativnih snaga sustava civilne zaštite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56E2" w14:textId="77777777" w:rsidR="00EA057D" w:rsidRPr="00000EF2" w:rsidRDefault="00EA057D" w:rsidP="00EA057D">
            <w:pPr>
              <w:spacing w:before="30" w:after="30"/>
              <w:ind w:left="-112" w:right="-102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kontinuirano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F1482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2BB89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1375C" w14:textId="77777777" w:rsidR="002B6CDA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za svaku </w:t>
            </w:r>
          </w:p>
          <w:p w14:paraId="47F58DED" w14:textId="77777777" w:rsidR="00EA057D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proračunsku godinu</w:t>
            </w:r>
          </w:p>
        </w:tc>
      </w:tr>
      <w:tr w:rsidR="00EA057D" w:rsidRPr="00000EF2" w14:paraId="07F943D4" w14:textId="77777777" w:rsidTr="00EA057D">
        <w:trPr>
          <w:trHeight w:val="1587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1A51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A5EB4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Osiguravanje proračunskih sredstava za pozivanje, raspored, popunu, opremanje, osposobljavanje, uvježbavanje, aktiviranje, mobiliziranje i djelovanje operativnih snaga sustava CZ sukladno Smjernicama i Planu razvoja sustava CZ Općine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011F5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jednom godišnje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DB36D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94B1F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1394A9" w14:textId="77777777" w:rsidR="002B6CDA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za svaku </w:t>
            </w:r>
          </w:p>
          <w:p w14:paraId="503B24A2" w14:textId="77777777" w:rsidR="00EA057D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proračunsku godinu</w:t>
            </w:r>
          </w:p>
        </w:tc>
      </w:tr>
      <w:tr w:rsidR="00EA057D" w:rsidRPr="00000EF2" w14:paraId="64A246CA" w14:textId="77777777" w:rsidTr="00A71A29">
        <w:trPr>
          <w:trHeight w:val="699"/>
        </w:trPr>
        <w:tc>
          <w:tcPr>
            <w:tcW w:w="79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ABE1DA" w14:textId="77777777" w:rsidR="00EA057D" w:rsidRPr="00000EF2" w:rsidRDefault="00EA057D" w:rsidP="00EA057D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30" w:after="30"/>
              <w:ind w:left="-15" w:firstLine="15"/>
              <w:jc w:val="center"/>
              <w:rPr>
                <w:rFonts w:ascii="Garamond" w:hAnsi="Garamond"/>
              </w:rPr>
            </w:pP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D0426C2" w14:textId="77777777" w:rsidR="00EA057D" w:rsidRPr="00000EF2" w:rsidRDefault="00EA057D" w:rsidP="00EA057D">
            <w:pPr>
              <w:pStyle w:val="t-9-8"/>
              <w:spacing w:before="30" w:beforeAutospacing="0" w:after="30" w:afterAutospacing="0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Osiguravanje proračunskih sredstava za provedbu mjera i aktivnosti u sustavu civilne zaštite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34FD405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jednom godišnje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8858634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57A5030" w14:textId="77777777" w:rsidR="00EA057D" w:rsidRPr="00000EF2" w:rsidRDefault="00EA057D" w:rsidP="00EA057D">
            <w:pPr>
              <w:spacing w:before="30" w:after="30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Općinsko vijeće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62FD01" w14:textId="77777777" w:rsidR="002B6CDA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 xml:space="preserve">za svaku </w:t>
            </w:r>
          </w:p>
          <w:p w14:paraId="5090F8B6" w14:textId="77777777" w:rsidR="00EA057D" w:rsidRPr="00000EF2" w:rsidRDefault="00EA057D" w:rsidP="002B6CDA">
            <w:pPr>
              <w:spacing w:before="30" w:after="30"/>
              <w:ind w:left="-92" w:right="-128"/>
              <w:jc w:val="center"/>
              <w:rPr>
                <w:rFonts w:ascii="Garamond" w:hAnsi="Garamond"/>
              </w:rPr>
            </w:pPr>
            <w:r w:rsidRPr="00000EF2">
              <w:rPr>
                <w:rFonts w:ascii="Garamond" w:hAnsi="Garamond"/>
              </w:rPr>
              <w:t>proračunsku godinu</w:t>
            </w:r>
          </w:p>
        </w:tc>
      </w:tr>
    </w:tbl>
    <w:p w14:paraId="06E46CF8" w14:textId="77777777" w:rsidR="00000EF2" w:rsidRDefault="00000EF2" w:rsidP="00EA057D">
      <w:pPr>
        <w:pStyle w:val="Style11"/>
        <w:widowControl/>
        <w:spacing w:line="240" w:lineRule="auto"/>
        <w:rPr>
          <w:rStyle w:val="FontStyle37"/>
          <w:b w:val="0"/>
          <w:sz w:val="24"/>
          <w:szCs w:val="24"/>
        </w:rPr>
        <w:sectPr w:rsidR="00000EF2" w:rsidSect="00000EF2">
          <w:pgSz w:w="16838" w:h="11906" w:orient="landscape" w:code="9"/>
          <w:pgMar w:top="1418" w:right="1418" w:bottom="1418" w:left="1418" w:header="720" w:footer="720" w:gutter="0"/>
          <w:cols w:space="60"/>
          <w:noEndnote/>
          <w:docGrid w:linePitch="326"/>
        </w:sectPr>
      </w:pPr>
    </w:p>
    <w:p w14:paraId="7FEED606" w14:textId="69193845" w:rsidR="00000EF2" w:rsidRPr="00000EF2" w:rsidRDefault="00000EF2" w:rsidP="00000EF2">
      <w:pPr>
        <w:pStyle w:val="Style14"/>
        <w:widowControl/>
        <w:rPr>
          <w:rStyle w:val="FontStyle38"/>
          <w:rFonts w:ascii="Garamond" w:hAnsi="Garamond"/>
          <w:sz w:val="24"/>
          <w:szCs w:val="24"/>
        </w:rPr>
      </w:pPr>
      <w:r w:rsidRPr="00000EF2">
        <w:rPr>
          <w:rStyle w:val="FontStyle38"/>
          <w:rFonts w:ascii="Garamond" w:hAnsi="Garamond"/>
          <w:sz w:val="24"/>
          <w:szCs w:val="24"/>
        </w:rPr>
        <w:lastRenderedPageBreak/>
        <w:t>OBRAZLOŽENJE UZ</w:t>
      </w:r>
    </w:p>
    <w:p w14:paraId="40F60D98" w14:textId="77777777" w:rsidR="00000EF2" w:rsidRPr="00000EF2" w:rsidRDefault="00000EF2" w:rsidP="00000EF2">
      <w:pPr>
        <w:pStyle w:val="Style14"/>
        <w:widowControl/>
        <w:rPr>
          <w:rStyle w:val="FontStyle38"/>
          <w:rFonts w:ascii="Garamond" w:hAnsi="Garamond"/>
          <w:sz w:val="24"/>
          <w:szCs w:val="24"/>
        </w:rPr>
      </w:pPr>
    </w:p>
    <w:p w14:paraId="3FB022CD" w14:textId="452730CC" w:rsidR="00000EF2" w:rsidRPr="00000EF2" w:rsidRDefault="00000EF2" w:rsidP="00000EF2">
      <w:pPr>
        <w:pStyle w:val="Style1"/>
        <w:widowControl/>
        <w:spacing w:line="360" w:lineRule="auto"/>
        <w:ind w:right="11"/>
        <w:rPr>
          <w:rStyle w:val="FontStyle38"/>
          <w:rFonts w:ascii="Garamond" w:hAnsi="Garamond"/>
          <w:sz w:val="24"/>
          <w:szCs w:val="24"/>
        </w:rPr>
      </w:pPr>
      <w:r w:rsidRPr="00000EF2">
        <w:rPr>
          <w:rStyle w:val="FontStyle19"/>
          <w:rFonts w:ascii="Garamond" w:hAnsi="Garamond"/>
          <w:sz w:val="24"/>
          <w:szCs w:val="24"/>
        </w:rPr>
        <w:t>prijedlog Smjernica za organizaciju i razvoj sustava civilne zaštite Općine Martijanec za razdoblje od 2024. do 2027. godine</w:t>
      </w:r>
    </w:p>
    <w:p w14:paraId="0895A596" w14:textId="77777777" w:rsidR="00000EF2" w:rsidRPr="00000EF2" w:rsidRDefault="00000EF2" w:rsidP="00000EF2">
      <w:pPr>
        <w:pStyle w:val="Style17"/>
        <w:widowControl/>
        <w:rPr>
          <w:rFonts w:ascii="Garamond" w:hAnsi="Garamond"/>
        </w:rPr>
      </w:pPr>
    </w:p>
    <w:p w14:paraId="6FFE1347" w14:textId="77777777" w:rsidR="00000EF2" w:rsidRPr="00000EF2" w:rsidRDefault="00000EF2" w:rsidP="00000EF2">
      <w:pPr>
        <w:pStyle w:val="Style17"/>
        <w:widowControl/>
        <w:rPr>
          <w:rStyle w:val="FontStyle37"/>
          <w:rFonts w:ascii="Garamond" w:hAnsi="Garamond"/>
          <w:sz w:val="24"/>
          <w:szCs w:val="24"/>
        </w:rPr>
      </w:pPr>
      <w:r w:rsidRPr="00000EF2">
        <w:rPr>
          <w:rStyle w:val="FontStyle37"/>
          <w:rFonts w:ascii="Garamond" w:hAnsi="Garamond"/>
          <w:sz w:val="24"/>
          <w:szCs w:val="24"/>
        </w:rPr>
        <w:t>PRAVNI TEMELJ</w:t>
      </w:r>
    </w:p>
    <w:p w14:paraId="013675F2" w14:textId="77777777" w:rsidR="00000EF2" w:rsidRPr="00000EF2" w:rsidRDefault="00000EF2" w:rsidP="00000EF2">
      <w:pPr>
        <w:pStyle w:val="Style10"/>
        <w:widowControl/>
        <w:spacing w:line="240" w:lineRule="auto"/>
        <w:ind w:firstLine="0"/>
        <w:rPr>
          <w:rFonts w:ascii="Garamond" w:hAnsi="Garamond"/>
        </w:rPr>
      </w:pPr>
    </w:p>
    <w:p w14:paraId="21576ECD" w14:textId="77777777" w:rsidR="00000EF2" w:rsidRPr="00000EF2" w:rsidRDefault="00000EF2" w:rsidP="00000EF2">
      <w:pPr>
        <w:pStyle w:val="Style10"/>
        <w:widowControl/>
        <w:spacing w:line="240" w:lineRule="auto"/>
        <w:ind w:firstLine="567"/>
        <w:rPr>
          <w:rStyle w:val="FontStyle37"/>
          <w:rFonts w:ascii="Garamond" w:hAnsi="Garamond"/>
          <w:b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Člankom 17. stavak 1. podstavak 1. Zakona o sustavu civilne zaštite („Narodne novine“, broj </w:t>
      </w:r>
      <w:r w:rsidRPr="00000EF2">
        <w:rPr>
          <w:rStyle w:val="FontStyle23"/>
          <w:rFonts w:ascii="Garamond" w:hAnsi="Garamond"/>
          <w:sz w:val="24"/>
          <w:szCs w:val="24"/>
        </w:rPr>
        <w:t xml:space="preserve">82/15, 118/18, 31/20, </w:t>
      </w:r>
      <w:r w:rsidRPr="00000EF2">
        <w:rPr>
          <w:rStyle w:val="FontStyle20"/>
          <w:rFonts w:ascii="Garamond" w:hAnsi="Garamond"/>
        </w:rPr>
        <w:t>20/21 i 114/22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) predstavničko tijelo, na prijedlog izvršnog tijela jedinice lokalne i područne (regionalne) samouprave u postupku donošenja proračuna razmatra i usvaja </w:t>
      </w:r>
      <w:r w:rsidRPr="00000EF2">
        <w:rPr>
          <w:rStyle w:val="FontStyle20"/>
          <w:rFonts w:ascii="Garamond" w:hAnsi="Garamond"/>
        </w:rPr>
        <w:t>smjernice za organizaciju i razvoj sustava civilne zaštite koje se razmatraju i usvajaju svake četiri godine.</w:t>
      </w:r>
    </w:p>
    <w:p w14:paraId="3242768E" w14:textId="77777777" w:rsidR="00000EF2" w:rsidRPr="00000EF2" w:rsidRDefault="00000EF2" w:rsidP="00000EF2">
      <w:pPr>
        <w:pStyle w:val="Style10"/>
        <w:widowControl/>
        <w:spacing w:line="240" w:lineRule="auto"/>
        <w:ind w:firstLine="567"/>
        <w:rPr>
          <w:rStyle w:val="FontStyle37"/>
          <w:rFonts w:ascii="Garamond" w:hAnsi="Garamond"/>
          <w:b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Člankom 31. </w:t>
      </w:r>
      <w:r w:rsidRPr="00000EF2">
        <w:rPr>
          <w:rFonts w:ascii="Garamond" w:hAnsi="Garamond"/>
        </w:rPr>
        <w:t xml:space="preserve">Statuta Općine Martijanec („Službeni vjesnik Varaždinske županije“, broj </w:t>
      </w:r>
      <w:r w:rsidRPr="00000EF2">
        <w:rPr>
          <w:rStyle w:val="FontStyle23"/>
          <w:rFonts w:ascii="Garamond" w:hAnsi="Garamond"/>
          <w:sz w:val="24"/>
          <w:szCs w:val="24"/>
        </w:rPr>
        <w:t>10/13, 24/13, 18/18, 09/20, 14/21 i 14/23</w:t>
      </w:r>
      <w:r w:rsidRPr="00000EF2">
        <w:rPr>
          <w:rFonts w:ascii="Garamond" w:hAnsi="Garamond"/>
        </w:rPr>
        <w:t>)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 Općinsko vijeće Općine </w:t>
      </w:r>
      <w:r w:rsidRPr="00000EF2">
        <w:rPr>
          <w:rFonts w:ascii="Garamond" w:hAnsi="Garamond"/>
        </w:rPr>
        <w:t xml:space="preserve">Martijanec 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donosi opće i druge akte kojim uređuje pitanja iz samoupravnog djelokruga Općine </w:t>
      </w:r>
      <w:r w:rsidRPr="00000EF2">
        <w:rPr>
          <w:rFonts w:ascii="Garamond" w:hAnsi="Garamond"/>
        </w:rPr>
        <w:t>Martijanec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>.</w:t>
      </w:r>
    </w:p>
    <w:p w14:paraId="3ACB00E3" w14:textId="77777777" w:rsidR="00000EF2" w:rsidRPr="00000EF2" w:rsidRDefault="00000EF2" w:rsidP="00000EF2">
      <w:pPr>
        <w:pStyle w:val="Style17"/>
        <w:widowControl/>
        <w:rPr>
          <w:rFonts w:ascii="Garamond" w:hAnsi="Garamond"/>
        </w:rPr>
      </w:pPr>
    </w:p>
    <w:p w14:paraId="18EDD7C0" w14:textId="77777777" w:rsidR="00000EF2" w:rsidRPr="00000EF2" w:rsidRDefault="00000EF2" w:rsidP="00000EF2">
      <w:pPr>
        <w:pStyle w:val="Style17"/>
        <w:widowControl/>
        <w:rPr>
          <w:rFonts w:ascii="Garamond" w:hAnsi="Garamond"/>
        </w:rPr>
      </w:pPr>
    </w:p>
    <w:p w14:paraId="777AA349" w14:textId="77777777" w:rsidR="00000EF2" w:rsidRPr="00000EF2" w:rsidRDefault="00000EF2" w:rsidP="00000EF2">
      <w:pPr>
        <w:pStyle w:val="Style17"/>
        <w:widowControl/>
        <w:rPr>
          <w:rStyle w:val="FontStyle37"/>
          <w:rFonts w:ascii="Garamond" w:hAnsi="Garamond"/>
          <w:sz w:val="24"/>
          <w:szCs w:val="24"/>
        </w:rPr>
      </w:pPr>
      <w:r w:rsidRPr="00000EF2">
        <w:rPr>
          <w:rStyle w:val="FontStyle37"/>
          <w:rFonts w:ascii="Garamond" w:hAnsi="Garamond"/>
          <w:sz w:val="24"/>
          <w:szCs w:val="24"/>
        </w:rPr>
        <w:t>RAZLOZI UPUĆIVANJA PRIJEDLOGA</w:t>
      </w:r>
    </w:p>
    <w:p w14:paraId="36D70CC0" w14:textId="77777777" w:rsidR="00000EF2" w:rsidRPr="00000EF2" w:rsidRDefault="00000EF2" w:rsidP="00000EF2">
      <w:pPr>
        <w:pStyle w:val="Style18"/>
        <w:widowControl/>
        <w:spacing w:line="240" w:lineRule="auto"/>
        <w:ind w:firstLine="0"/>
        <w:rPr>
          <w:rFonts w:ascii="Garamond" w:hAnsi="Garamond"/>
        </w:rPr>
      </w:pPr>
    </w:p>
    <w:p w14:paraId="7310E482" w14:textId="77777777" w:rsidR="00000EF2" w:rsidRPr="00000EF2" w:rsidRDefault="00000EF2" w:rsidP="00000EF2">
      <w:pPr>
        <w:pStyle w:val="Style4"/>
        <w:widowControl/>
        <w:spacing w:line="240" w:lineRule="auto"/>
        <w:ind w:firstLine="567"/>
        <w:rPr>
          <w:rFonts w:ascii="Garamond" w:hAnsi="Garamond"/>
        </w:rPr>
      </w:pPr>
      <w:r w:rsidRPr="00000EF2">
        <w:rPr>
          <w:rFonts w:ascii="Garamond" w:hAnsi="Garamond"/>
        </w:rPr>
        <w:t>Smjernicama se utvrđuje smjer kretanja i razvoj sustava civilne zaštite, gdje se u kratkoročnom planu smjernice odnose na realizaciju plana civilne zaštite kao temeljne podloge daljnjeg funkcioniranja, a dugoročno kao kontinuirani i kreativni proces u smislu planiranja, osposobljavanja, uvježbavanja, aktiviranja i drugih aktivnosti u razdoblju od 2024. do 2027.godine.</w:t>
      </w:r>
    </w:p>
    <w:p w14:paraId="6A1B495C" w14:textId="77777777" w:rsidR="00000EF2" w:rsidRPr="00000EF2" w:rsidRDefault="00000EF2" w:rsidP="00000EF2">
      <w:pPr>
        <w:pStyle w:val="Style4"/>
        <w:widowControl/>
        <w:spacing w:line="240" w:lineRule="auto"/>
        <w:rPr>
          <w:rFonts w:ascii="Garamond" w:hAnsi="Garamond"/>
        </w:rPr>
      </w:pPr>
    </w:p>
    <w:p w14:paraId="33DA2B42" w14:textId="77777777" w:rsidR="00000EF2" w:rsidRPr="00000EF2" w:rsidRDefault="00000EF2" w:rsidP="00000EF2">
      <w:pPr>
        <w:pStyle w:val="Style4"/>
        <w:widowControl/>
        <w:spacing w:line="240" w:lineRule="auto"/>
        <w:rPr>
          <w:rFonts w:ascii="Garamond" w:hAnsi="Garamond"/>
        </w:rPr>
      </w:pPr>
    </w:p>
    <w:p w14:paraId="53BA5ED6" w14:textId="77777777" w:rsidR="00000EF2" w:rsidRPr="00000EF2" w:rsidRDefault="00000EF2" w:rsidP="00000EF2">
      <w:pPr>
        <w:pStyle w:val="Style4"/>
        <w:widowControl/>
        <w:spacing w:line="240" w:lineRule="auto"/>
        <w:rPr>
          <w:rStyle w:val="FontStyle37"/>
          <w:rFonts w:ascii="Garamond" w:hAnsi="Garamond"/>
          <w:sz w:val="24"/>
          <w:szCs w:val="24"/>
        </w:rPr>
      </w:pPr>
      <w:r w:rsidRPr="00000EF2">
        <w:rPr>
          <w:rStyle w:val="FontStyle37"/>
          <w:rFonts w:ascii="Garamond" w:hAnsi="Garamond"/>
          <w:sz w:val="24"/>
          <w:szCs w:val="24"/>
        </w:rPr>
        <w:t>SREDSTVA POTREBNA ZA PROVOĐENJE ZAKLJUČKA I NAČIN NJIHOVA OSIGURANJA</w:t>
      </w:r>
    </w:p>
    <w:p w14:paraId="2FD52C1B" w14:textId="77777777" w:rsidR="00000EF2" w:rsidRPr="00000EF2" w:rsidRDefault="00000EF2" w:rsidP="00000EF2">
      <w:pPr>
        <w:pStyle w:val="Style21"/>
        <w:widowControl/>
        <w:spacing w:line="240" w:lineRule="auto"/>
        <w:ind w:firstLine="0"/>
        <w:jc w:val="right"/>
        <w:rPr>
          <w:rFonts w:ascii="Garamond" w:hAnsi="Garamond"/>
        </w:rPr>
      </w:pPr>
    </w:p>
    <w:p w14:paraId="2009E506" w14:textId="77777777" w:rsidR="00000EF2" w:rsidRPr="00000EF2" w:rsidRDefault="00000EF2" w:rsidP="00000EF2">
      <w:pPr>
        <w:pStyle w:val="Style21"/>
        <w:widowControl/>
        <w:spacing w:line="240" w:lineRule="auto"/>
        <w:ind w:firstLine="567"/>
        <w:jc w:val="both"/>
        <w:rPr>
          <w:rStyle w:val="FontStyle37"/>
          <w:rFonts w:ascii="Garamond" w:hAnsi="Garamond"/>
          <w:b w:val="0"/>
          <w:sz w:val="24"/>
          <w:szCs w:val="24"/>
        </w:rPr>
      </w:pPr>
      <w:r w:rsidRPr="00000EF2">
        <w:rPr>
          <w:rStyle w:val="FontStyle37"/>
          <w:rFonts w:ascii="Garamond" w:hAnsi="Garamond"/>
          <w:b w:val="0"/>
          <w:sz w:val="24"/>
          <w:szCs w:val="24"/>
        </w:rPr>
        <w:t xml:space="preserve">Za provedbu ovih smjernica nisu potrebita financijska sredstva iz Proračuna Općine </w:t>
      </w:r>
      <w:r w:rsidRPr="00000EF2">
        <w:rPr>
          <w:rFonts w:ascii="Garamond" w:hAnsi="Garamond"/>
        </w:rPr>
        <w:t>Martijanec</w:t>
      </w:r>
      <w:r w:rsidRPr="00000EF2">
        <w:rPr>
          <w:rStyle w:val="FontStyle37"/>
          <w:rFonts w:ascii="Garamond" w:hAnsi="Garamond"/>
          <w:b w:val="0"/>
          <w:sz w:val="24"/>
          <w:szCs w:val="24"/>
        </w:rPr>
        <w:t>.</w:t>
      </w:r>
    </w:p>
    <w:p w14:paraId="5B81EC05" w14:textId="77777777" w:rsidR="00000EF2" w:rsidRPr="00E96752" w:rsidRDefault="00000EF2" w:rsidP="00EA057D">
      <w:pPr>
        <w:pStyle w:val="Style11"/>
        <w:widowControl/>
        <w:spacing w:line="240" w:lineRule="auto"/>
        <w:rPr>
          <w:rStyle w:val="FontStyle37"/>
          <w:b w:val="0"/>
          <w:sz w:val="24"/>
          <w:szCs w:val="24"/>
        </w:rPr>
      </w:pPr>
    </w:p>
    <w:sectPr w:rsidR="00000EF2" w:rsidRPr="00E96752" w:rsidSect="00000EF2">
      <w:pgSz w:w="11906" w:h="16838" w:code="9"/>
      <w:pgMar w:top="1418" w:right="1418" w:bottom="1418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0189" w14:textId="77777777" w:rsidR="00423163" w:rsidRDefault="00423163">
      <w:r>
        <w:separator/>
      </w:r>
    </w:p>
  </w:endnote>
  <w:endnote w:type="continuationSeparator" w:id="0">
    <w:p w14:paraId="1B8F1838" w14:textId="77777777" w:rsidR="00423163" w:rsidRDefault="004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4396" w14:textId="77777777" w:rsidR="00423163" w:rsidRDefault="00423163">
      <w:r>
        <w:separator/>
      </w:r>
    </w:p>
  </w:footnote>
  <w:footnote w:type="continuationSeparator" w:id="0">
    <w:p w14:paraId="1ECE23EE" w14:textId="77777777" w:rsidR="00423163" w:rsidRDefault="0042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964994"/>
    <w:lvl w:ilvl="0">
      <w:numFmt w:val="bullet"/>
      <w:lvlText w:val="*"/>
      <w:lvlJc w:val="left"/>
    </w:lvl>
  </w:abstractNum>
  <w:abstractNum w:abstractNumId="1" w15:restartNumberingAfterBreak="0">
    <w:nsid w:val="00B84202"/>
    <w:multiLevelType w:val="hybridMultilevel"/>
    <w:tmpl w:val="722A23EA"/>
    <w:lvl w:ilvl="0" w:tplc="5E2060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357FBA"/>
    <w:multiLevelType w:val="singleLevel"/>
    <w:tmpl w:val="C91CC0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C847D6"/>
    <w:multiLevelType w:val="singleLevel"/>
    <w:tmpl w:val="3A321A7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C0395"/>
    <w:multiLevelType w:val="hybridMultilevel"/>
    <w:tmpl w:val="C2D02B5A"/>
    <w:lvl w:ilvl="0" w:tplc="06E28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CA3"/>
    <w:multiLevelType w:val="hybridMultilevel"/>
    <w:tmpl w:val="E91E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7E74"/>
    <w:multiLevelType w:val="hybridMultilevel"/>
    <w:tmpl w:val="EE54A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0CFB"/>
    <w:multiLevelType w:val="singleLevel"/>
    <w:tmpl w:val="44BE9CAC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70DD6"/>
    <w:multiLevelType w:val="hybridMultilevel"/>
    <w:tmpl w:val="A9943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B6A36"/>
    <w:multiLevelType w:val="hybridMultilevel"/>
    <w:tmpl w:val="11B2301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C10A1"/>
    <w:multiLevelType w:val="singleLevel"/>
    <w:tmpl w:val="3F865CA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A06DF"/>
    <w:multiLevelType w:val="singleLevel"/>
    <w:tmpl w:val="7D803DD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2528F"/>
    <w:multiLevelType w:val="hybridMultilevel"/>
    <w:tmpl w:val="CFF8EFC8"/>
    <w:lvl w:ilvl="0" w:tplc="2E6666A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16B0E"/>
    <w:multiLevelType w:val="hybridMultilevel"/>
    <w:tmpl w:val="880818EC"/>
    <w:lvl w:ilvl="0" w:tplc="8D964994">
      <w:start w:val="65535"/>
      <w:numFmt w:val="bullet"/>
      <w:lvlText w:val="-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C284D69"/>
    <w:multiLevelType w:val="hybridMultilevel"/>
    <w:tmpl w:val="B8EE2200"/>
    <w:lvl w:ilvl="0" w:tplc="3A5EA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52FF"/>
    <w:multiLevelType w:val="hybridMultilevel"/>
    <w:tmpl w:val="4B462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4708"/>
    <w:multiLevelType w:val="singleLevel"/>
    <w:tmpl w:val="74CC2300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75306C"/>
    <w:multiLevelType w:val="hybridMultilevel"/>
    <w:tmpl w:val="DA7A2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3060F"/>
    <w:multiLevelType w:val="hybridMultilevel"/>
    <w:tmpl w:val="00D8D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80256"/>
    <w:multiLevelType w:val="hybridMultilevel"/>
    <w:tmpl w:val="968A9B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9615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 w16cid:durableId="17927278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 w16cid:durableId="1189218613">
    <w:abstractNumId w:val="2"/>
  </w:num>
  <w:num w:numId="4" w16cid:durableId="202312335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69739061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 w16cid:durableId="309793362">
    <w:abstractNumId w:val="28"/>
  </w:num>
  <w:num w:numId="7" w16cid:durableId="1018234994">
    <w:abstractNumId w:val="9"/>
  </w:num>
  <w:num w:numId="8" w16cid:durableId="158232571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 w16cid:durableId="166581941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 w16cid:durableId="368534720">
    <w:abstractNumId w:val="3"/>
  </w:num>
  <w:num w:numId="11" w16cid:durableId="670253999">
    <w:abstractNumId w:val="15"/>
  </w:num>
  <w:num w:numId="12" w16cid:durableId="1958950671">
    <w:abstractNumId w:val="22"/>
  </w:num>
  <w:num w:numId="13" w16cid:durableId="1563253037">
    <w:abstractNumId w:val="5"/>
  </w:num>
  <w:num w:numId="14" w16cid:durableId="1319114111">
    <w:abstractNumId w:val="13"/>
  </w:num>
  <w:num w:numId="15" w16cid:durableId="1776053094">
    <w:abstractNumId w:val="21"/>
  </w:num>
  <w:num w:numId="16" w16cid:durableId="1667398919">
    <w:abstractNumId w:val="12"/>
  </w:num>
  <w:num w:numId="17" w16cid:durableId="1771586071">
    <w:abstractNumId w:val="29"/>
  </w:num>
  <w:num w:numId="18" w16cid:durableId="1248540996">
    <w:abstractNumId w:val="30"/>
  </w:num>
  <w:num w:numId="19" w16cid:durableId="308440891">
    <w:abstractNumId w:val="6"/>
  </w:num>
  <w:num w:numId="20" w16cid:durableId="1354919930">
    <w:abstractNumId w:val="8"/>
  </w:num>
  <w:num w:numId="21" w16cid:durableId="1768038288">
    <w:abstractNumId w:val="11"/>
  </w:num>
  <w:num w:numId="22" w16cid:durableId="1192377816">
    <w:abstractNumId w:val="24"/>
  </w:num>
  <w:num w:numId="23" w16cid:durableId="905917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8479287">
    <w:abstractNumId w:val="1"/>
  </w:num>
  <w:num w:numId="25" w16cid:durableId="763500998">
    <w:abstractNumId w:val="19"/>
  </w:num>
  <w:num w:numId="26" w16cid:durableId="834420031">
    <w:abstractNumId w:val="25"/>
  </w:num>
  <w:num w:numId="27" w16cid:durableId="266156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22803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7273415">
    <w:abstractNumId w:val="32"/>
  </w:num>
  <w:num w:numId="30" w16cid:durableId="1110399526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15126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7838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3383840">
    <w:abstractNumId w:val="27"/>
  </w:num>
  <w:num w:numId="34" w16cid:durableId="1198349184">
    <w:abstractNumId w:val="17"/>
  </w:num>
  <w:num w:numId="35" w16cid:durableId="50798129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737759">
    <w:abstractNumId w:val="10"/>
  </w:num>
  <w:num w:numId="37" w16cid:durableId="238289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0881472">
    <w:abstractNumId w:val="4"/>
  </w:num>
  <w:num w:numId="39" w16cid:durableId="209250591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AF"/>
    <w:rsid w:val="00000EF2"/>
    <w:rsid w:val="000056E4"/>
    <w:rsid w:val="00032CA5"/>
    <w:rsid w:val="00046C5B"/>
    <w:rsid w:val="00053DE8"/>
    <w:rsid w:val="00064F1F"/>
    <w:rsid w:val="00075411"/>
    <w:rsid w:val="00091536"/>
    <w:rsid w:val="000C7995"/>
    <w:rsid w:val="00141130"/>
    <w:rsid w:val="00182CDD"/>
    <w:rsid w:val="001A72E7"/>
    <w:rsid w:val="001C6976"/>
    <w:rsid w:val="001D6D66"/>
    <w:rsid w:val="001F629E"/>
    <w:rsid w:val="001F7D6B"/>
    <w:rsid w:val="00211B29"/>
    <w:rsid w:val="00220DC2"/>
    <w:rsid w:val="00263D29"/>
    <w:rsid w:val="00271127"/>
    <w:rsid w:val="002B6A5A"/>
    <w:rsid w:val="002B6CDA"/>
    <w:rsid w:val="003359FC"/>
    <w:rsid w:val="003569D5"/>
    <w:rsid w:val="00404895"/>
    <w:rsid w:val="004108A9"/>
    <w:rsid w:val="00423163"/>
    <w:rsid w:val="0042426D"/>
    <w:rsid w:val="00460928"/>
    <w:rsid w:val="00470290"/>
    <w:rsid w:val="004730CE"/>
    <w:rsid w:val="00482133"/>
    <w:rsid w:val="004A2B44"/>
    <w:rsid w:val="004D2F3C"/>
    <w:rsid w:val="004E6E20"/>
    <w:rsid w:val="00531148"/>
    <w:rsid w:val="005313AF"/>
    <w:rsid w:val="00555F07"/>
    <w:rsid w:val="005E6B36"/>
    <w:rsid w:val="0060280B"/>
    <w:rsid w:val="00650AF5"/>
    <w:rsid w:val="00683AE9"/>
    <w:rsid w:val="006937C0"/>
    <w:rsid w:val="006A01B5"/>
    <w:rsid w:val="006F4F6F"/>
    <w:rsid w:val="00703E1D"/>
    <w:rsid w:val="007216AB"/>
    <w:rsid w:val="00721DEE"/>
    <w:rsid w:val="00785FCF"/>
    <w:rsid w:val="007A5B3D"/>
    <w:rsid w:val="007D4B98"/>
    <w:rsid w:val="00822494"/>
    <w:rsid w:val="00824954"/>
    <w:rsid w:val="00863FFC"/>
    <w:rsid w:val="008A1F24"/>
    <w:rsid w:val="008B402C"/>
    <w:rsid w:val="008B73F3"/>
    <w:rsid w:val="008D371E"/>
    <w:rsid w:val="00902DF5"/>
    <w:rsid w:val="0094103B"/>
    <w:rsid w:val="00953837"/>
    <w:rsid w:val="0097304A"/>
    <w:rsid w:val="00992A3F"/>
    <w:rsid w:val="00992EC7"/>
    <w:rsid w:val="009B6C03"/>
    <w:rsid w:val="009E2DC5"/>
    <w:rsid w:val="009F6F94"/>
    <w:rsid w:val="00A22A76"/>
    <w:rsid w:val="00A35CBE"/>
    <w:rsid w:val="00A71A29"/>
    <w:rsid w:val="00AC5B04"/>
    <w:rsid w:val="00AE0943"/>
    <w:rsid w:val="00AF66F0"/>
    <w:rsid w:val="00B401A8"/>
    <w:rsid w:val="00B57F64"/>
    <w:rsid w:val="00B606A5"/>
    <w:rsid w:val="00BD344D"/>
    <w:rsid w:val="00C00BE9"/>
    <w:rsid w:val="00C04D1D"/>
    <w:rsid w:val="00C62EEB"/>
    <w:rsid w:val="00CA662F"/>
    <w:rsid w:val="00CE67D2"/>
    <w:rsid w:val="00D27264"/>
    <w:rsid w:val="00D651E8"/>
    <w:rsid w:val="00D71F04"/>
    <w:rsid w:val="00D9700E"/>
    <w:rsid w:val="00DA3493"/>
    <w:rsid w:val="00E059A5"/>
    <w:rsid w:val="00E12F7F"/>
    <w:rsid w:val="00E209A7"/>
    <w:rsid w:val="00E8160D"/>
    <w:rsid w:val="00E928C4"/>
    <w:rsid w:val="00E96752"/>
    <w:rsid w:val="00EA057D"/>
    <w:rsid w:val="00EC5FAF"/>
    <w:rsid w:val="00F72944"/>
    <w:rsid w:val="00F8501E"/>
    <w:rsid w:val="00F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08E8A"/>
  <w14:defaultImageDpi w14:val="0"/>
  <w15:docId w15:val="{84CF4336-F259-47F7-A359-3367804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216AB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70" w:lineRule="exact"/>
      <w:jc w:val="center"/>
    </w:pPr>
  </w:style>
  <w:style w:type="paragraph" w:customStyle="1" w:styleId="Style2">
    <w:name w:val="Style2"/>
    <w:basedOn w:val="Normal"/>
    <w:uiPriority w:val="99"/>
    <w:pPr>
      <w:spacing w:line="413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jc w:val="both"/>
    </w:pPr>
  </w:style>
  <w:style w:type="paragraph" w:customStyle="1" w:styleId="Style5">
    <w:name w:val="Style5"/>
    <w:basedOn w:val="Normal"/>
    <w:uiPriority w:val="99"/>
    <w:pPr>
      <w:spacing w:line="437" w:lineRule="exact"/>
      <w:ind w:firstLine="658"/>
    </w:pPr>
  </w:style>
  <w:style w:type="paragraph" w:customStyle="1" w:styleId="Style6">
    <w:name w:val="Style6"/>
    <w:basedOn w:val="Normal"/>
    <w:uiPriority w:val="99"/>
    <w:pPr>
      <w:spacing w:line="274" w:lineRule="exact"/>
      <w:jc w:val="center"/>
    </w:pPr>
  </w:style>
  <w:style w:type="paragraph" w:customStyle="1" w:styleId="Style7">
    <w:name w:val="Style7"/>
    <w:basedOn w:val="Normal"/>
    <w:uiPriority w:val="99"/>
    <w:pPr>
      <w:spacing w:line="278" w:lineRule="exact"/>
      <w:ind w:firstLine="480"/>
    </w:pPr>
  </w:style>
  <w:style w:type="paragraph" w:customStyle="1" w:styleId="Style8">
    <w:name w:val="Style8"/>
    <w:basedOn w:val="Normal"/>
    <w:uiPriority w:val="99"/>
    <w:pPr>
      <w:spacing w:line="274" w:lineRule="exact"/>
      <w:ind w:firstLine="960"/>
    </w:pPr>
  </w:style>
  <w:style w:type="paragraph" w:customStyle="1" w:styleId="Style9">
    <w:name w:val="Style9"/>
    <w:basedOn w:val="Normal"/>
    <w:uiPriority w:val="99"/>
    <w:pPr>
      <w:jc w:val="center"/>
    </w:pPr>
  </w:style>
  <w:style w:type="paragraph" w:customStyle="1" w:styleId="Style10">
    <w:name w:val="Style10"/>
    <w:basedOn w:val="Normal"/>
    <w:uiPriority w:val="99"/>
    <w:pPr>
      <w:spacing w:line="278" w:lineRule="exact"/>
      <w:ind w:firstLine="691"/>
      <w:jc w:val="both"/>
    </w:pPr>
  </w:style>
  <w:style w:type="paragraph" w:customStyle="1" w:styleId="Style11">
    <w:name w:val="Style11"/>
    <w:basedOn w:val="Normal"/>
    <w:uiPriority w:val="99"/>
    <w:pPr>
      <w:spacing w:line="271" w:lineRule="exact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38" w:lineRule="exact"/>
      <w:jc w:val="both"/>
    </w:pPr>
  </w:style>
  <w:style w:type="paragraph" w:customStyle="1" w:styleId="Style14">
    <w:name w:val="Style14"/>
    <w:basedOn w:val="Normal"/>
    <w:uiPriority w:val="99"/>
    <w:pPr>
      <w:jc w:val="center"/>
    </w:pPr>
  </w:style>
  <w:style w:type="paragraph" w:customStyle="1" w:styleId="Style15">
    <w:name w:val="Style15"/>
    <w:basedOn w:val="Normal"/>
    <w:uiPriority w:val="99"/>
    <w:pPr>
      <w:spacing w:line="274" w:lineRule="exact"/>
      <w:ind w:hanging="350"/>
    </w:pPr>
  </w:style>
  <w:style w:type="paragraph" w:customStyle="1" w:styleId="Style16">
    <w:name w:val="Style16"/>
    <w:basedOn w:val="Normal"/>
    <w:uiPriority w:val="99"/>
    <w:pPr>
      <w:spacing w:line="274" w:lineRule="exact"/>
      <w:ind w:hanging="605"/>
    </w:pPr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  <w:pPr>
      <w:spacing w:line="274" w:lineRule="exact"/>
      <w:ind w:firstLine="595"/>
      <w:jc w:val="both"/>
    </w:pPr>
  </w:style>
  <w:style w:type="paragraph" w:customStyle="1" w:styleId="Style19">
    <w:name w:val="Style19"/>
    <w:basedOn w:val="Normal"/>
    <w:uiPriority w:val="99"/>
    <w:pPr>
      <w:spacing w:line="275" w:lineRule="exact"/>
      <w:ind w:firstLine="355"/>
      <w:jc w:val="both"/>
    </w:pPr>
  </w:style>
  <w:style w:type="paragraph" w:customStyle="1" w:styleId="Style20">
    <w:name w:val="Style20"/>
    <w:basedOn w:val="Normal"/>
    <w:uiPriority w:val="99"/>
    <w:pPr>
      <w:spacing w:line="269" w:lineRule="exact"/>
      <w:ind w:hanging="346"/>
    </w:pPr>
  </w:style>
  <w:style w:type="paragraph" w:customStyle="1" w:styleId="Style21">
    <w:name w:val="Style21"/>
    <w:basedOn w:val="Normal"/>
    <w:uiPriority w:val="99"/>
    <w:pPr>
      <w:spacing w:line="269" w:lineRule="exact"/>
      <w:ind w:firstLine="672"/>
    </w:pPr>
  </w:style>
  <w:style w:type="paragraph" w:customStyle="1" w:styleId="Style22">
    <w:name w:val="Style22"/>
    <w:basedOn w:val="Normal"/>
    <w:uiPriority w:val="99"/>
  </w:style>
  <w:style w:type="paragraph" w:customStyle="1" w:styleId="Style23">
    <w:name w:val="Style23"/>
    <w:basedOn w:val="Normal"/>
    <w:uiPriority w:val="99"/>
    <w:pPr>
      <w:spacing w:line="269" w:lineRule="exact"/>
      <w:ind w:firstLine="845"/>
    </w:pPr>
  </w:style>
  <w:style w:type="paragraph" w:customStyle="1" w:styleId="Style24">
    <w:name w:val="Style24"/>
    <w:basedOn w:val="Normal"/>
    <w:uiPriority w:val="99"/>
    <w:pPr>
      <w:spacing w:line="240" w:lineRule="exact"/>
    </w:pPr>
  </w:style>
  <w:style w:type="paragraph" w:customStyle="1" w:styleId="Style25">
    <w:name w:val="Style25"/>
    <w:basedOn w:val="Normal"/>
    <w:uiPriority w:val="99"/>
    <w:pPr>
      <w:spacing w:line="485" w:lineRule="exact"/>
    </w:pPr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  <w:pPr>
      <w:spacing w:line="475" w:lineRule="exact"/>
    </w:pPr>
  </w:style>
  <w:style w:type="paragraph" w:customStyle="1" w:styleId="Style28">
    <w:name w:val="Style28"/>
    <w:basedOn w:val="Normal"/>
    <w:uiPriority w:val="99"/>
    <w:pPr>
      <w:spacing w:line="552" w:lineRule="exact"/>
      <w:ind w:hanging="710"/>
    </w:pPr>
  </w:style>
  <w:style w:type="paragraph" w:customStyle="1" w:styleId="Style29">
    <w:name w:val="Style29"/>
    <w:basedOn w:val="Normal"/>
    <w:uiPriority w:val="99"/>
    <w:pPr>
      <w:spacing w:line="237" w:lineRule="exact"/>
      <w:jc w:val="both"/>
    </w:pPr>
  </w:style>
  <w:style w:type="paragraph" w:customStyle="1" w:styleId="Style30">
    <w:name w:val="Style30"/>
    <w:basedOn w:val="Normal"/>
    <w:uiPriority w:val="99"/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  <w:pPr>
      <w:spacing w:line="413" w:lineRule="exact"/>
      <w:ind w:firstLine="293"/>
    </w:pPr>
  </w:style>
  <w:style w:type="character" w:customStyle="1" w:styleId="FontStyle35">
    <w:name w:val="Font Style35"/>
    <w:basedOn w:val="Zadanifontodlomka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6">
    <w:name w:val="Font Style36"/>
    <w:basedOn w:val="Zadanifontodlomka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7">
    <w:name w:val="Font Style37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Zadanifontodlomk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Zadanifontodlomka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Zadanifontodlomka"/>
    <w:uiPriority w:val="99"/>
    <w:rPr>
      <w:rFonts w:ascii="Bookman Old Style" w:hAnsi="Bookman Old Style" w:cs="Bookman Old Style"/>
      <w:sz w:val="22"/>
      <w:szCs w:val="22"/>
    </w:rPr>
  </w:style>
  <w:style w:type="character" w:customStyle="1" w:styleId="FontStyle41">
    <w:name w:val="Font Style41"/>
    <w:basedOn w:val="Zadanifontodlomka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Zadanifontodlomk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Zadanifontodlomka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Zadanifontodlomk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8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8C4"/>
    <w:rPr>
      <w:rFonts w:ascii="Tahoma" w:hAnsi="Tahoma" w:cs="Tahoma"/>
      <w:sz w:val="16"/>
      <w:szCs w:val="16"/>
    </w:rPr>
  </w:style>
  <w:style w:type="character" w:customStyle="1" w:styleId="FontStyle103">
    <w:name w:val="Font Style103"/>
    <w:basedOn w:val="Zadanifontodlomka"/>
    <w:uiPriority w:val="99"/>
    <w:rsid w:val="004D2F3C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Zadanifontodlomka"/>
    <w:uiPriority w:val="99"/>
    <w:rsid w:val="00863F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Zadanifontodlomka"/>
    <w:uiPriority w:val="99"/>
    <w:rsid w:val="00863FF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Zadanifontodlomka"/>
    <w:uiPriority w:val="99"/>
    <w:rsid w:val="00863FFC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uiPriority w:val="99"/>
    <w:rsid w:val="00EC5FAF"/>
    <w:rPr>
      <w:rFonts w:ascii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link w:val="OdlomakpopisaChar"/>
    <w:uiPriority w:val="99"/>
    <w:qFormat/>
    <w:rsid w:val="00EC5FAF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470290"/>
    <w:pPr>
      <w:widowControl/>
      <w:tabs>
        <w:tab w:val="left" w:pos="2340"/>
      </w:tabs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470290"/>
    <w:rPr>
      <w:rFonts w:eastAsia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Zadanifontodlomka"/>
    <w:uiPriority w:val="99"/>
    <w:rsid w:val="00AE0943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032CA5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Zadanifontodlomka"/>
    <w:uiPriority w:val="99"/>
    <w:rsid w:val="00032CA5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Zadanifontodlomka"/>
    <w:uiPriority w:val="99"/>
    <w:rsid w:val="00555F07"/>
    <w:rPr>
      <w:rFonts w:ascii="Times New Roman" w:hAnsi="Times New Roman" w:cs="Times New Roman" w:hint="default"/>
      <w:sz w:val="22"/>
      <w:szCs w:val="22"/>
    </w:rPr>
  </w:style>
  <w:style w:type="character" w:customStyle="1" w:styleId="BezproredaChar">
    <w:name w:val="Bez proreda Char"/>
    <w:link w:val="Bezproreda"/>
    <w:uiPriority w:val="1"/>
    <w:locked/>
    <w:rsid w:val="00785FCF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785FCF"/>
    <w:pPr>
      <w:spacing w:after="0" w:line="240" w:lineRule="auto"/>
    </w:pPr>
    <w:rPr>
      <w:rFonts w:ascii="Calibri" w:hAnsi="Calibri" w:cs="Calibri"/>
    </w:rPr>
  </w:style>
  <w:style w:type="character" w:customStyle="1" w:styleId="OdlomakpopisaChar">
    <w:name w:val="Odlomak popisa Char"/>
    <w:link w:val="Odlomakpopisa"/>
    <w:uiPriority w:val="99"/>
    <w:locked/>
    <w:rsid w:val="007216AB"/>
    <w:rPr>
      <w:rFonts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7216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4A2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kurziv">
    <w:name w:val="kurziv"/>
    <w:basedOn w:val="Zadanifontodlomka"/>
    <w:rsid w:val="004A2B44"/>
  </w:style>
  <w:style w:type="paragraph" w:customStyle="1" w:styleId="t-9-8">
    <w:name w:val="t-9-8"/>
    <w:basedOn w:val="Normal"/>
    <w:rsid w:val="00C04D1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C04D1D"/>
    <w:pPr>
      <w:spacing w:after="0" w:line="240" w:lineRule="auto"/>
    </w:pPr>
    <w:rPr>
      <w:rFonts w:asciiTheme="minorHAnsi"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Zadanifontodlomka"/>
    <w:uiPriority w:val="99"/>
    <w:rsid w:val="00D651E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Zadanifontodlomka"/>
    <w:uiPriority w:val="99"/>
    <w:rsid w:val="00046C5B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4340</Words>
  <Characters>27853</Characters>
  <Application>Microsoft Office Word</Application>
  <DocSecurity>0</DocSecurity>
  <Lines>232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Martijanec</cp:lastModifiedBy>
  <cp:revision>5</cp:revision>
  <cp:lastPrinted>2023-12-12T07:10:00Z</cp:lastPrinted>
  <dcterms:created xsi:type="dcterms:W3CDTF">2023-12-08T10:24:00Z</dcterms:created>
  <dcterms:modified xsi:type="dcterms:W3CDTF">2023-12-12T07:10:00Z</dcterms:modified>
</cp:coreProperties>
</file>